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CB625" w14:textId="77777777" w:rsidR="00E04297" w:rsidRPr="00E04297" w:rsidRDefault="00E04297" w:rsidP="00E0429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0"/>
        <w:gridCol w:w="2202"/>
      </w:tblGrid>
      <w:tr w:rsidR="00E04297" w:rsidRPr="00E04297" w14:paraId="00FAFA60" w14:textId="77777777" w:rsidTr="00CB303F">
        <w:tc>
          <w:tcPr>
            <w:tcW w:w="6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664993B" w14:textId="1E164048" w:rsidR="00E04297" w:rsidRPr="00E04297" w:rsidRDefault="00E04297" w:rsidP="00E042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  <w:r w:rsidRPr="00271E32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Tantárgy </w:t>
            </w:r>
            <w:r w:rsidRPr="00271E32">
              <w:rPr>
                <w:rFonts w:ascii="Times New Roman" w:eastAsia="Times New Roman" w:hAnsi="Times New Roman" w:cs="Times New Roman"/>
                <w:lang w:eastAsia="hu-HU"/>
              </w:rPr>
              <w:t>neve:</w:t>
            </w:r>
            <w:r w:rsidRPr="00271E32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271E32" w:rsidRPr="00271E32">
              <w:rPr>
                <w:rFonts w:ascii="Times New Roman" w:hAnsi="Times New Roman" w:cs="Times New Roman"/>
                <w:b/>
                <w:bCs/>
              </w:rPr>
              <w:t xml:space="preserve">Az </w:t>
            </w:r>
            <w:proofErr w:type="gramStart"/>
            <w:r w:rsidR="00271E32" w:rsidRPr="00271E32">
              <w:rPr>
                <w:rFonts w:ascii="Times New Roman" w:hAnsi="Times New Roman" w:cs="Times New Roman"/>
                <w:b/>
                <w:bCs/>
              </w:rPr>
              <w:t>aktivitás</w:t>
            </w:r>
            <w:proofErr w:type="gramEnd"/>
            <w:r w:rsidR="00271E32" w:rsidRPr="00271E32">
              <w:rPr>
                <w:rFonts w:ascii="Times New Roman" w:hAnsi="Times New Roman" w:cs="Times New Roman"/>
                <w:b/>
                <w:bCs/>
              </w:rPr>
              <w:t>, a figyelem és a végrehajtó funkciók zavarainak felismerése és kezelése</w:t>
            </w:r>
            <w:r w:rsidR="006C49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C496D" w:rsidRPr="006C496D">
              <w:rPr>
                <w:rFonts w:ascii="Times New Roman" w:hAnsi="Times New Roman" w:cs="Times New Roman"/>
                <w:b/>
                <w:bCs/>
              </w:rPr>
              <w:t>NBP_GP221G2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576CF0" w14:textId="7383E7FE" w:rsidR="00E04297" w:rsidRPr="00E04297" w:rsidRDefault="00E04297" w:rsidP="00E04297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E0429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Kreditértéke: </w:t>
            </w:r>
            <w:r w:rsidR="00271E32">
              <w:rPr>
                <w:rFonts w:ascii="Times New Roman" w:eastAsia="Times New Roman" w:hAnsi="Times New Roman" w:cs="Times New Roman"/>
                <w:b/>
                <w:lang w:eastAsia="hu-HU"/>
              </w:rPr>
              <w:t>2</w:t>
            </w:r>
          </w:p>
        </w:tc>
      </w:tr>
      <w:tr w:rsidR="00E04297" w:rsidRPr="00E04297" w14:paraId="0C4BF399" w14:textId="77777777" w:rsidTr="00CB303F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3D76B" w14:textId="77777777" w:rsidR="00E04297" w:rsidRPr="00E04297" w:rsidRDefault="00E04297" w:rsidP="00E04297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4297">
              <w:rPr>
                <w:rFonts w:ascii="Times New Roman" w:eastAsia="Times New Roman" w:hAnsi="Times New Roman" w:cs="Times New Roman"/>
                <w:lang w:eastAsia="hu-HU"/>
              </w:rPr>
              <w:t xml:space="preserve">A tantárgy </w:t>
            </w:r>
            <w:r w:rsidRPr="00E04297">
              <w:rPr>
                <w:rFonts w:ascii="Times New Roman" w:eastAsia="Times New Roman" w:hAnsi="Times New Roman" w:cs="Times New Roman"/>
                <w:b/>
                <w:lang w:eastAsia="hu-HU"/>
              </w:rPr>
              <w:t>besorolása</w:t>
            </w:r>
            <w:r w:rsidRPr="00E04297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r w:rsidRPr="00E04297">
              <w:rPr>
                <w:rFonts w:ascii="Times New Roman" w:eastAsia="Times New Roman" w:hAnsi="Times New Roman" w:cs="Times New Roman"/>
                <w:b/>
                <w:lang w:eastAsia="hu-HU"/>
              </w:rPr>
              <w:t>kötelező</w:t>
            </w:r>
          </w:p>
        </w:tc>
      </w:tr>
      <w:tr w:rsidR="00E04297" w:rsidRPr="00E04297" w14:paraId="4B2E13BF" w14:textId="77777777" w:rsidTr="00CB303F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8CCFDB6" w14:textId="77777777" w:rsidR="00E04297" w:rsidRPr="00E04297" w:rsidRDefault="00E04297" w:rsidP="00E04297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4297">
              <w:rPr>
                <w:rFonts w:ascii="Times New Roman" w:eastAsia="Times New Roman" w:hAnsi="Times New Roman" w:cs="Times New Roman"/>
                <w:b/>
                <w:lang w:eastAsia="hu-HU"/>
              </w:rPr>
              <w:t>A tantárgy elméleti vagy gyakorlati jellegének mértéke, „képzési karaktere”</w:t>
            </w:r>
            <w:r w:rsidRPr="00E04297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dotted" w:sz="4" w:space="0" w:color="auto"/>
                <w:vertAlign w:val="superscript"/>
                <w:lang w:eastAsia="hu-HU"/>
              </w:rPr>
              <w:t>12</w:t>
            </w:r>
            <w:r w:rsidRPr="00E04297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r w:rsidRPr="007424CF">
              <w:rPr>
                <w:rFonts w:ascii="Times New Roman" w:eastAsia="Times New Roman" w:hAnsi="Times New Roman" w:cs="Times New Roman"/>
                <w:b/>
                <w:lang w:eastAsia="hu-HU"/>
              </w:rPr>
              <w:t>100% gyakorlat</w:t>
            </w:r>
          </w:p>
        </w:tc>
      </w:tr>
      <w:tr w:rsidR="00E04297" w:rsidRPr="00E04297" w14:paraId="521D56DA" w14:textId="77777777" w:rsidTr="00CB303F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1B85E0E" w14:textId="22AE4A34" w:rsidR="00E04297" w:rsidRPr="00E04297" w:rsidRDefault="00E04297" w:rsidP="00E04297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4297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r w:rsidRPr="00E04297">
              <w:rPr>
                <w:rFonts w:ascii="Times New Roman" w:eastAsia="Times New Roman" w:hAnsi="Times New Roman" w:cs="Times New Roman"/>
                <w:b/>
                <w:lang w:eastAsia="hu-HU"/>
              </w:rPr>
              <w:t>tanóra</w:t>
            </w:r>
            <w:r w:rsidRPr="00E04297">
              <w:rPr>
                <w:rFonts w:ascii="Times New Roman" w:eastAsia="Times New Roman" w:hAnsi="Times New Roman" w:cs="Times New Roman"/>
                <w:b/>
                <w:vertAlign w:val="superscript"/>
                <w:lang w:eastAsia="hu-HU"/>
              </w:rPr>
              <w:footnoteReference w:id="1"/>
            </w:r>
            <w:r w:rsidRPr="00E0429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típusa</w:t>
            </w:r>
            <w:r w:rsidRPr="00E04297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r w:rsidR="007424CF" w:rsidRPr="007424CF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Szeminárium</w:t>
            </w:r>
            <w:r w:rsidRPr="00E04297">
              <w:rPr>
                <w:rFonts w:ascii="Times New Roman" w:eastAsia="Times New Roman" w:hAnsi="Times New Roman" w:cs="Times New Roman"/>
                <w:lang w:eastAsia="hu-HU"/>
              </w:rPr>
              <w:t xml:space="preserve"> és </w:t>
            </w:r>
            <w:r w:rsidRPr="00E04297">
              <w:rPr>
                <w:rFonts w:ascii="Times New Roman" w:eastAsia="Times New Roman" w:hAnsi="Times New Roman" w:cs="Times New Roman"/>
                <w:b/>
                <w:lang w:eastAsia="hu-HU"/>
              </w:rPr>
              <w:t>óraszáma</w:t>
            </w:r>
            <w:r w:rsidRPr="00E04297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r w:rsidR="00271E32" w:rsidRPr="00271E3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30</w:t>
            </w:r>
            <w:r w:rsidRPr="00E0429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Pr="00E04297">
              <w:rPr>
                <w:rFonts w:ascii="Times New Roman" w:eastAsia="Times New Roman" w:hAnsi="Times New Roman" w:cs="Times New Roman"/>
                <w:lang w:eastAsia="hu-HU"/>
              </w:rPr>
              <w:t xml:space="preserve">az adott </w:t>
            </w:r>
            <w:r w:rsidRPr="00E04297">
              <w:rPr>
                <w:rFonts w:ascii="Times New Roman" w:eastAsia="Times New Roman" w:hAnsi="Times New Roman" w:cs="Times New Roman"/>
                <w:b/>
                <w:lang w:eastAsia="hu-HU"/>
              </w:rPr>
              <w:t>félévben</w:t>
            </w:r>
            <w:r w:rsidRPr="00E04297">
              <w:rPr>
                <w:rFonts w:ascii="Times New Roman" w:eastAsia="Times New Roman" w:hAnsi="Times New Roman" w:cs="Times New Roman"/>
                <w:lang w:eastAsia="hu-HU"/>
              </w:rPr>
              <w:t>,</w:t>
            </w:r>
          </w:p>
          <w:p w14:paraId="58FD067E" w14:textId="77777777" w:rsidR="00E04297" w:rsidRPr="00E04297" w:rsidRDefault="00E04297" w:rsidP="00E04297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4297"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Pr="00E04297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ha nem (csak) magyarul oktatják a tárgyat, akkor a </w:t>
            </w:r>
            <w:r w:rsidRPr="00E04297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nyelve</w:t>
            </w:r>
            <w:r w:rsidR="007424CF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: -</w:t>
            </w:r>
          </w:p>
          <w:p w14:paraId="7DEEED95" w14:textId="77777777" w:rsidR="00E04297" w:rsidRPr="00E04297" w:rsidRDefault="00E04297" w:rsidP="00E04297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4297">
              <w:rPr>
                <w:rFonts w:ascii="Times New Roman" w:eastAsia="Times New Roman" w:hAnsi="Times New Roman" w:cs="Times New Roman"/>
                <w:lang w:eastAsia="hu-HU"/>
              </w:rPr>
              <w:t xml:space="preserve">Az adott ismeret átadásában alkalmazandó </w:t>
            </w:r>
            <w:r w:rsidRPr="00E04297">
              <w:rPr>
                <w:rFonts w:ascii="Times New Roman" w:eastAsia="Times New Roman" w:hAnsi="Times New Roman" w:cs="Times New Roman"/>
                <w:b/>
                <w:lang w:eastAsia="hu-HU"/>
              </w:rPr>
              <w:t>további</w:t>
            </w:r>
            <w:r w:rsidRPr="00E04297">
              <w:rPr>
                <w:rFonts w:ascii="Times New Roman" w:eastAsia="Times New Roman" w:hAnsi="Times New Roman" w:cs="Times New Roman"/>
                <w:lang w:eastAsia="hu-HU"/>
              </w:rPr>
              <w:t xml:space="preserve"> (</w:t>
            </w:r>
            <w:r w:rsidRPr="00E04297">
              <w:rPr>
                <w:rFonts w:ascii="Times New Roman" w:eastAsia="Times New Roman" w:hAnsi="Times New Roman" w:cs="Times New Roman"/>
                <w:i/>
                <w:lang w:eastAsia="hu-HU"/>
              </w:rPr>
              <w:t>sajátos</w:t>
            </w:r>
            <w:r w:rsidRPr="00E04297">
              <w:rPr>
                <w:rFonts w:ascii="Times New Roman" w:eastAsia="Times New Roman" w:hAnsi="Times New Roman" w:cs="Times New Roman"/>
                <w:lang w:eastAsia="hu-HU"/>
              </w:rPr>
              <w:t xml:space="preserve">) </w:t>
            </w:r>
            <w:r w:rsidRPr="00E04297">
              <w:rPr>
                <w:rFonts w:ascii="Times New Roman" w:eastAsia="Times New Roman" w:hAnsi="Times New Roman" w:cs="Times New Roman"/>
                <w:b/>
                <w:lang w:eastAsia="hu-HU"/>
              </w:rPr>
              <w:t>módok, jellemzők</w:t>
            </w:r>
            <w:r w:rsidRPr="00E04297">
              <w:rPr>
                <w:rFonts w:ascii="Times New Roman" w:eastAsia="Times New Roman" w:hAnsi="Times New Roman" w:cs="Times New Roman"/>
                <w:b/>
                <w:vertAlign w:val="superscript"/>
                <w:lang w:eastAsia="hu-HU"/>
              </w:rPr>
              <w:footnoteReference w:id="2"/>
            </w:r>
            <w:r w:rsidRPr="00E04297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E0429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(ha vannak)</w:t>
            </w:r>
            <w:r w:rsidRPr="00E04297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</w:p>
        </w:tc>
      </w:tr>
      <w:tr w:rsidR="00E04297" w:rsidRPr="00E04297" w14:paraId="18123353" w14:textId="77777777" w:rsidTr="00CB303F">
        <w:tc>
          <w:tcPr>
            <w:tcW w:w="8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A99CE6C" w14:textId="77777777" w:rsidR="00E04297" w:rsidRPr="00E04297" w:rsidRDefault="00E04297" w:rsidP="00E04297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E04297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r w:rsidRPr="00E0429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számonkérés </w:t>
            </w:r>
            <w:r w:rsidRPr="00E04297">
              <w:rPr>
                <w:rFonts w:ascii="Times New Roman" w:eastAsia="Times New Roman" w:hAnsi="Times New Roman" w:cs="Times New Roman"/>
                <w:lang w:eastAsia="hu-HU"/>
              </w:rPr>
              <w:t xml:space="preserve">módja: </w:t>
            </w:r>
            <w:r w:rsidRPr="00E04297">
              <w:rPr>
                <w:rFonts w:ascii="Times New Roman" w:eastAsia="Times New Roman" w:hAnsi="Times New Roman" w:cs="Times New Roman"/>
                <w:b/>
                <w:lang w:eastAsia="hu-HU"/>
              </w:rPr>
              <w:t>gyakorlati jegy</w:t>
            </w:r>
          </w:p>
          <w:p w14:paraId="0990EE4A" w14:textId="77777777" w:rsidR="00E04297" w:rsidRPr="007424CF" w:rsidRDefault="00E04297" w:rsidP="00E04297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E04297">
              <w:rPr>
                <w:rFonts w:ascii="Times New Roman" w:eastAsia="Times New Roman" w:hAnsi="Times New Roman" w:cs="Times New Roman"/>
                <w:lang w:eastAsia="hu-HU"/>
              </w:rPr>
              <w:t xml:space="preserve">Az ismeretellenőrzésben alkalmazandó </w:t>
            </w:r>
            <w:r w:rsidRPr="00E0429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további </w:t>
            </w:r>
            <w:r w:rsidRPr="00E04297"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Pr="00E04297">
              <w:rPr>
                <w:rFonts w:ascii="Times New Roman" w:eastAsia="Times New Roman" w:hAnsi="Times New Roman" w:cs="Times New Roman"/>
                <w:i/>
                <w:lang w:eastAsia="hu-HU"/>
              </w:rPr>
              <w:t>sajátos</w:t>
            </w:r>
            <w:r w:rsidRPr="00E04297">
              <w:rPr>
                <w:rFonts w:ascii="Times New Roman" w:eastAsia="Times New Roman" w:hAnsi="Times New Roman" w:cs="Times New Roman"/>
                <w:lang w:eastAsia="hu-HU"/>
              </w:rPr>
              <w:t xml:space="preserve">) </w:t>
            </w:r>
            <w:r w:rsidRPr="00E04297">
              <w:rPr>
                <w:rFonts w:ascii="Times New Roman" w:eastAsia="Times New Roman" w:hAnsi="Times New Roman" w:cs="Times New Roman"/>
                <w:b/>
                <w:lang w:eastAsia="hu-HU"/>
              </w:rPr>
              <w:t>módok</w:t>
            </w:r>
            <w:r w:rsidRPr="00E04297">
              <w:rPr>
                <w:rFonts w:ascii="Times New Roman" w:eastAsia="Times New Roman" w:hAnsi="Times New Roman" w:cs="Times New Roman"/>
                <w:b/>
                <w:vertAlign w:val="superscript"/>
                <w:lang w:eastAsia="hu-HU"/>
              </w:rPr>
              <w:footnoteReference w:id="3"/>
            </w:r>
            <w:r w:rsidRPr="00E0429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Pr="00E0429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(ha vannak</w:t>
            </w:r>
            <w:r w:rsidRPr="007424CF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hu-HU"/>
              </w:rPr>
              <w:t>)</w:t>
            </w:r>
            <w:r w:rsidRPr="007424CF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r w:rsidR="007424CF" w:rsidRPr="007424CF">
              <w:rPr>
                <w:rFonts w:ascii="Times New Roman" w:eastAsia="Times New Roman" w:hAnsi="Times New Roman" w:cs="Times New Roman"/>
                <w:lang w:eastAsia="hu-HU"/>
              </w:rPr>
              <w:t>pszichomotoros képességeket fejlesztő óra</w:t>
            </w:r>
            <w:r w:rsidR="007424CF" w:rsidRPr="007424CF">
              <w:rPr>
                <w:rFonts w:ascii="Times New Roman" w:eastAsia="Times New Roman" w:hAnsi="Times New Roman" w:cs="Times New Roman"/>
              </w:rPr>
              <w:t xml:space="preserve"> óraterv</w:t>
            </w:r>
            <w:r w:rsidR="007424CF">
              <w:rPr>
                <w:rFonts w:ascii="Times New Roman" w:eastAsia="Times New Roman" w:hAnsi="Times New Roman" w:cs="Times New Roman"/>
              </w:rPr>
              <w:t xml:space="preserve">ének az </w:t>
            </w:r>
            <w:r w:rsidR="005E48AE">
              <w:rPr>
                <w:rFonts w:ascii="Times New Roman" w:eastAsia="Times New Roman" w:hAnsi="Times New Roman" w:cs="Times New Roman"/>
              </w:rPr>
              <w:t>el</w:t>
            </w:r>
            <w:r w:rsidR="007424CF" w:rsidRPr="007424CF">
              <w:rPr>
                <w:rFonts w:ascii="Times New Roman" w:eastAsia="Times New Roman" w:hAnsi="Times New Roman" w:cs="Times New Roman"/>
              </w:rPr>
              <w:t>készítése tanulásban akadályozott gyermekek motoros képességfejlesztése céljából, zárthelyi dolgozat a szorgalmi időszakban</w:t>
            </w:r>
          </w:p>
        </w:tc>
      </w:tr>
      <w:tr w:rsidR="00E04297" w:rsidRPr="00E04297" w14:paraId="12750823" w14:textId="77777777" w:rsidTr="00CB303F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47B19A" w14:textId="1DC2B965" w:rsidR="00E04297" w:rsidRPr="00E04297" w:rsidRDefault="00E04297" w:rsidP="00E042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4297">
              <w:rPr>
                <w:rFonts w:ascii="Times New Roman" w:eastAsia="Times New Roman" w:hAnsi="Times New Roman" w:cs="Times New Roman"/>
                <w:lang w:eastAsia="hu-HU"/>
              </w:rPr>
              <w:t xml:space="preserve">A tantárgy </w:t>
            </w:r>
            <w:r w:rsidRPr="00E04297">
              <w:rPr>
                <w:rFonts w:ascii="Times New Roman" w:eastAsia="Times New Roman" w:hAnsi="Times New Roman" w:cs="Times New Roman"/>
                <w:b/>
                <w:lang w:eastAsia="hu-HU"/>
              </w:rPr>
              <w:t>tantervi helye</w:t>
            </w:r>
            <w:r w:rsidRPr="00E04297">
              <w:rPr>
                <w:rFonts w:ascii="Times New Roman" w:eastAsia="Times New Roman" w:hAnsi="Times New Roman" w:cs="Times New Roman"/>
                <w:lang w:eastAsia="hu-HU"/>
              </w:rPr>
              <w:t xml:space="preserve"> (hányadik félév): </w:t>
            </w:r>
            <w:r w:rsidR="00271E32" w:rsidRPr="00271E3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6</w:t>
            </w:r>
            <w:r w:rsidRPr="00271E3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.</w:t>
            </w:r>
            <w:r w:rsidRPr="00E0429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félév</w:t>
            </w:r>
          </w:p>
        </w:tc>
      </w:tr>
      <w:tr w:rsidR="00E04297" w:rsidRPr="00E04297" w14:paraId="774D7B99" w14:textId="77777777" w:rsidTr="00CB303F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EC5DA1E" w14:textId="10D29160" w:rsidR="00E04297" w:rsidRPr="00E04297" w:rsidRDefault="00DC2AAF" w:rsidP="00DC2A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Előtanulmányi feltételek</w:t>
            </w:r>
            <w:bookmarkStart w:id="0" w:name="_GoBack"/>
            <w:bookmarkEnd w:id="0"/>
            <w:r w:rsidR="00E04297" w:rsidRPr="00271E32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  <w:r w:rsidR="00E04297" w:rsidRPr="00271E32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 w:rsidR="00271E32" w:rsidRPr="00271E32">
              <w:rPr>
                <w:rFonts w:ascii="Times New Roman" w:hAnsi="Times New Roman" w:cs="Times New Roman"/>
                <w:b/>
                <w:bCs/>
              </w:rPr>
              <w:t>Pszichopedagógia diagnosztika és terápia</w:t>
            </w:r>
            <w:r w:rsidR="006C496D">
              <w:rPr>
                <w:rFonts w:ascii="Times New Roman" w:hAnsi="Times New Roman" w:cs="Times New Roman"/>
                <w:b/>
                <w:bCs/>
              </w:rPr>
              <w:t xml:space="preserve"> NBP_GP160G3</w:t>
            </w:r>
          </w:p>
        </w:tc>
      </w:tr>
      <w:tr w:rsidR="00E04297" w:rsidRPr="00E04297" w14:paraId="5AA45068" w14:textId="77777777" w:rsidTr="007424CF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197765A" w14:textId="77777777" w:rsidR="00E04297" w:rsidRPr="00E04297" w:rsidRDefault="00E04297" w:rsidP="00E04297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E04297">
              <w:rPr>
                <w:rFonts w:ascii="Times New Roman" w:eastAsia="Times New Roman" w:hAnsi="Times New Roman" w:cs="Times New Roman"/>
                <w:b/>
                <w:lang w:eastAsia="hu-HU"/>
              </w:rPr>
              <w:t>Tantárgy-leírás</w:t>
            </w:r>
            <w:r w:rsidRPr="00E04297">
              <w:rPr>
                <w:rFonts w:ascii="Times New Roman" w:eastAsia="Times New Roman" w:hAnsi="Times New Roman" w:cs="Times New Roman"/>
                <w:lang w:eastAsia="hu-HU"/>
              </w:rPr>
              <w:t xml:space="preserve">: az elsajátítandó </w:t>
            </w:r>
            <w:r w:rsidRPr="00E0429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ismeretanyag tömör, ugyanakkor </w:t>
            </w:r>
            <w:proofErr w:type="gramStart"/>
            <w:r w:rsidRPr="00E04297">
              <w:rPr>
                <w:rFonts w:ascii="Times New Roman" w:eastAsia="Times New Roman" w:hAnsi="Times New Roman" w:cs="Times New Roman"/>
                <w:b/>
                <w:lang w:eastAsia="hu-HU"/>
              </w:rPr>
              <w:t>informáló</w:t>
            </w:r>
            <w:proofErr w:type="gramEnd"/>
            <w:r w:rsidRPr="00E0429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leírása</w:t>
            </w:r>
          </w:p>
        </w:tc>
      </w:tr>
      <w:tr w:rsidR="00E04297" w:rsidRPr="00E04297" w14:paraId="4C64395B" w14:textId="77777777" w:rsidTr="007424CF">
        <w:trPr>
          <w:trHeight w:val="280"/>
        </w:trPr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01267EFA" w14:textId="5A2A920A" w:rsidR="00271E32" w:rsidRDefault="00271E32" w:rsidP="00E050E7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 w:rsidRPr="00271E32">
              <w:rPr>
                <w:rFonts w:ascii="Times New Roman" w:hAnsi="Times New Roman" w:cs="Times New Roman"/>
              </w:rPr>
              <w:t>A</w:t>
            </w:r>
            <w:r w:rsidR="00E050E7">
              <w:rPr>
                <w:rFonts w:ascii="Times New Roman" w:hAnsi="Times New Roman" w:cs="Times New Roman"/>
              </w:rPr>
              <w:t xml:space="preserve"> kurzus célja, hogy a</w:t>
            </w:r>
            <w:r w:rsidRPr="00271E32">
              <w:rPr>
                <w:rFonts w:ascii="Times New Roman" w:hAnsi="Times New Roman" w:cs="Times New Roman"/>
              </w:rPr>
              <w:t xml:space="preserve"> hallgató </w:t>
            </w:r>
            <w:r w:rsidR="00E050E7">
              <w:rPr>
                <w:rFonts w:ascii="Times New Roman" w:hAnsi="Times New Roman" w:cs="Times New Roman"/>
              </w:rPr>
              <w:t>megismerje</w:t>
            </w:r>
            <w:r w:rsidRPr="00271E32">
              <w:rPr>
                <w:rFonts w:ascii="Times New Roman" w:hAnsi="Times New Roman" w:cs="Times New Roman"/>
              </w:rPr>
              <w:t> a végrehajtó (</w:t>
            </w:r>
            <w:proofErr w:type="spellStart"/>
            <w:r w:rsidRPr="00271E32">
              <w:rPr>
                <w:rFonts w:ascii="Times New Roman" w:hAnsi="Times New Roman" w:cs="Times New Roman"/>
              </w:rPr>
              <w:t>exekutív</w:t>
            </w:r>
            <w:proofErr w:type="spellEnd"/>
            <w:r w:rsidRPr="00271E32">
              <w:rPr>
                <w:rFonts w:ascii="Times New Roman" w:hAnsi="Times New Roman" w:cs="Times New Roman"/>
              </w:rPr>
              <w:t>) funkció</w:t>
            </w:r>
            <w:r w:rsidR="00E050E7">
              <w:rPr>
                <w:rFonts w:ascii="Times New Roman" w:hAnsi="Times New Roman" w:cs="Times New Roman"/>
              </w:rPr>
              <w:t>k, az aktivitás és a figyelem</w:t>
            </w:r>
            <w:r w:rsidRPr="00271E32">
              <w:rPr>
                <w:rFonts w:ascii="Times New Roman" w:hAnsi="Times New Roman" w:cs="Times New Roman"/>
              </w:rPr>
              <w:t xml:space="preserve"> fogalmát,</w:t>
            </w:r>
            <w:r w:rsidR="00E050E7">
              <w:rPr>
                <w:rFonts w:ascii="Times New Roman" w:hAnsi="Times New Roman" w:cs="Times New Roman"/>
              </w:rPr>
              <w:t xml:space="preserve"> csoportosítását,</w:t>
            </w:r>
            <w:r w:rsidRPr="00271E32">
              <w:rPr>
                <w:rFonts w:ascii="Times New Roman" w:hAnsi="Times New Roman" w:cs="Times New Roman"/>
              </w:rPr>
              <w:t xml:space="preserve"> </w:t>
            </w:r>
            <w:r w:rsidR="00E050E7">
              <w:rPr>
                <w:rFonts w:ascii="Times New Roman" w:hAnsi="Times New Roman" w:cs="Times New Roman"/>
              </w:rPr>
              <w:t xml:space="preserve">hogy </w:t>
            </w:r>
            <w:r w:rsidRPr="00271E32">
              <w:rPr>
                <w:rFonts w:ascii="Times New Roman" w:hAnsi="Times New Roman" w:cs="Times New Roman"/>
              </w:rPr>
              <w:t>ért</w:t>
            </w:r>
            <w:r w:rsidR="00E050E7">
              <w:rPr>
                <w:rFonts w:ascii="Times New Roman" w:hAnsi="Times New Roman" w:cs="Times New Roman"/>
              </w:rPr>
              <w:t>se</w:t>
            </w:r>
            <w:r w:rsidRPr="00271E32">
              <w:rPr>
                <w:rFonts w:ascii="Times New Roman" w:hAnsi="Times New Roman" w:cs="Times New Roman"/>
              </w:rPr>
              <w:t xml:space="preserve"> azok szerepét az érzelmek és a magatartás szabályozásában, továbbá az iskolai beválásban.</w:t>
            </w:r>
          </w:p>
          <w:p w14:paraId="2E316546" w14:textId="11DD68DA" w:rsidR="00E050E7" w:rsidRDefault="00E050E7" w:rsidP="00E050E7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kurzus során a hallgatók megismerkednek a figyelem és a végrehajtó funkciók felismerésének lehetőségeivel és eszközeivel, valamint ezen területek fejlesztésének lehetőségeivel is a szakszolgálati munkában és a köznevelés rendszerében egyaránt.</w:t>
            </w:r>
          </w:p>
          <w:p w14:paraId="6F070973" w14:textId="37F73C17" w:rsidR="00271E32" w:rsidRPr="00271E32" w:rsidRDefault="00E050E7" w:rsidP="00E050E7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kurzus célja továbbá, hogy a leggyakoribb </w:t>
            </w:r>
            <w:proofErr w:type="spellStart"/>
            <w:r>
              <w:rPr>
                <w:rFonts w:ascii="Times New Roman" w:hAnsi="Times New Roman" w:cs="Times New Roman"/>
              </w:rPr>
              <w:t>neuropszichiátriai</w:t>
            </w:r>
            <w:proofErr w:type="spellEnd"/>
            <w:r>
              <w:rPr>
                <w:rFonts w:ascii="Times New Roman" w:hAnsi="Times New Roman" w:cs="Times New Roman"/>
              </w:rPr>
              <w:t xml:space="preserve"> kórképhez, az ADHD tünetegyütteséhez társuló aktivitás, figyelem és végrehajtó funkciók eltéréseit megismerjék a hallgatók. </w:t>
            </w:r>
            <w:r w:rsidR="00271E32" w:rsidRPr="00271E32">
              <w:rPr>
                <w:rFonts w:ascii="Times New Roman" w:hAnsi="Times New Roman" w:cs="Times New Roman"/>
              </w:rPr>
              <w:t xml:space="preserve">A végrehajtó képességekkel és az ADHD-val kapcsolatos alapvető </w:t>
            </w:r>
            <w:r>
              <w:rPr>
                <w:rFonts w:ascii="Times New Roman" w:hAnsi="Times New Roman" w:cs="Times New Roman"/>
              </w:rPr>
              <w:t>idegélettani/</w:t>
            </w:r>
            <w:r w:rsidR="00271E32" w:rsidRPr="00271E32">
              <w:rPr>
                <w:rFonts w:ascii="Times New Roman" w:hAnsi="Times New Roman" w:cs="Times New Roman"/>
              </w:rPr>
              <w:t xml:space="preserve">pszichológiai ismereteit gyógypedagógiai tevékenysége során képes saját szakterületén belül megfelelően, adaptív módon alkalmazni.  </w:t>
            </w:r>
            <w:r w:rsidR="009C3933">
              <w:rPr>
                <w:rFonts w:ascii="Times New Roman" w:hAnsi="Times New Roman" w:cs="Times New Roman"/>
              </w:rPr>
              <w:t>Képes a tünetegyüttes felismerésére és vannak ismeretei a kezelési lehetőségekről.</w:t>
            </w:r>
          </w:p>
          <w:p w14:paraId="6E4D3183" w14:textId="439FBEC1" w:rsidR="00E050E7" w:rsidRDefault="00271E32" w:rsidP="00E050E7">
            <w:pPr>
              <w:pStyle w:val="Norml1"/>
              <w:rPr>
                <w:rFonts w:ascii="Times New Roman" w:hAnsi="Times New Roman" w:cs="Times New Roman"/>
                <w:b/>
              </w:rPr>
            </w:pPr>
            <w:r w:rsidRPr="00271E32">
              <w:rPr>
                <w:rFonts w:ascii="Times New Roman" w:hAnsi="Times New Roman" w:cs="Times New Roman"/>
                <w:b/>
              </w:rPr>
              <w:t>A tantárgy tartalma</w:t>
            </w:r>
            <w:r w:rsidR="00E050E7">
              <w:rPr>
                <w:rFonts w:ascii="Times New Roman" w:hAnsi="Times New Roman" w:cs="Times New Roman"/>
                <w:b/>
              </w:rPr>
              <w:t>:</w:t>
            </w:r>
          </w:p>
          <w:p w14:paraId="6265D761" w14:textId="7C52975F" w:rsidR="00CE1F34" w:rsidRDefault="00CE1F34" w:rsidP="00CE1F34">
            <w:pPr>
              <w:pStyle w:val="Norml1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CE1F34">
              <w:rPr>
                <w:rFonts w:ascii="Times New Roman" w:hAnsi="Times New Roman" w:cs="Times New Roman"/>
                <w:bCs/>
              </w:rPr>
              <w:t>A figyelem fogalma, csoportosítás</w:t>
            </w:r>
            <w:r>
              <w:rPr>
                <w:rFonts w:ascii="Times New Roman" w:hAnsi="Times New Roman" w:cs="Times New Roman"/>
                <w:bCs/>
              </w:rPr>
              <w:t xml:space="preserve">a,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alkomponensei</w:t>
            </w:r>
            <w:proofErr w:type="spellEnd"/>
            <w:r w:rsidRPr="00CE1F34">
              <w:rPr>
                <w:rFonts w:ascii="Times New Roman" w:hAnsi="Times New Roman" w:cs="Times New Roman"/>
                <w:bCs/>
              </w:rPr>
              <w:t xml:space="preserve"> és fejlődése</w:t>
            </w:r>
            <w:r w:rsidR="00091A02">
              <w:rPr>
                <w:rFonts w:ascii="Times New Roman" w:hAnsi="Times New Roman" w:cs="Times New Roman"/>
                <w:bCs/>
              </w:rPr>
              <w:t>;</w:t>
            </w:r>
          </w:p>
          <w:p w14:paraId="3C3F8359" w14:textId="387B9D13" w:rsidR="00CE1F34" w:rsidRDefault="00CE1F34" w:rsidP="00CE1F34">
            <w:pPr>
              <w:pStyle w:val="Norml1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 figyelem mérésére alkalmas eljárások, tesztek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Stroop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Pieron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d2, Folyamatos Teljesítés, Wisconsin,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Trail-Making</w:t>
            </w:r>
            <w:proofErr w:type="spellEnd"/>
            <w:r w:rsidR="009C3933">
              <w:rPr>
                <w:rFonts w:ascii="Times New Roman" w:hAnsi="Times New Roman" w:cs="Times New Roman"/>
                <w:bCs/>
              </w:rPr>
              <w:t>, stb.</w:t>
            </w:r>
            <w:r>
              <w:rPr>
                <w:rFonts w:ascii="Times New Roman" w:hAnsi="Times New Roman" w:cs="Times New Roman"/>
                <w:bCs/>
              </w:rPr>
              <w:t>)</w:t>
            </w:r>
            <w:r w:rsidR="00091A02">
              <w:rPr>
                <w:rFonts w:ascii="Times New Roman" w:hAnsi="Times New Roman" w:cs="Times New Roman"/>
                <w:bCs/>
              </w:rPr>
              <w:t>;</w:t>
            </w:r>
          </w:p>
          <w:p w14:paraId="754D0A50" w14:textId="0A26AB57" w:rsidR="00CE1F34" w:rsidRDefault="00CE1F34" w:rsidP="00CE1F34">
            <w:pPr>
              <w:pStyle w:val="Norml1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Exekutív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funkciók idegélettani alapjai,</w:t>
            </w:r>
            <w:r w:rsidR="00091A02">
              <w:rPr>
                <w:rFonts w:ascii="Times New Roman" w:hAnsi="Times New Roman" w:cs="Times New Roman"/>
                <w:bCs/>
              </w:rPr>
              <w:t xml:space="preserve"> felosztása,</w:t>
            </w:r>
            <w:r>
              <w:rPr>
                <w:rFonts w:ascii="Times New Roman" w:hAnsi="Times New Roman" w:cs="Times New Roman"/>
                <w:bCs/>
              </w:rPr>
              <w:t xml:space="preserve"> fejlődése és ezek szerepe a kognitív képességekben</w:t>
            </w:r>
            <w:r w:rsidR="00091A02">
              <w:rPr>
                <w:rFonts w:ascii="Times New Roman" w:hAnsi="Times New Roman" w:cs="Times New Roman"/>
                <w:bCs/>
              </w:rPr>
              <w:t>;</w:t>
            </w:r>
          </w:p>
          <w:p w14:paraId="0887DEEF" w14:textId="4333698E" w:rsidR="00091A02" w:rsidRDefault="00091A02" w:rsidP="00CE1F34">
            <w:pPr>
              <w:pStyle w:val="Norml1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Munkamemória, viselkedésgátlás, kognitív flexibilitás és figyelem, mint a végrehajtó funkciók fő csomópontjai;</w:t>
            </w:r>
          </w:p>
          <w:p w14:paraId="6007CA57" w14:textId="2A275649" w:rsidR="00CE1F34" w:rsidRPr="00CE1F34" w:rsidRDefault="00CE1F34" w:rsidP="00CE1F34">
            <w:pPr>
              <w:pStyle w:val="Norml1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Végrehajtó funkciók zavara és azok jellegzetes tünetei gyermekkorban</w:t>
            </w:r>
            <w:r w:rsidR="00091A02">
              <w:rPr>
                <w:rFonts w:ascii="Times New Roman" w:hAnsi="Times New Roman" w:cs="Times New Roman"/>
                <w:bCs/>
              </w:rPr>
              <w:t>;</w:t>
            </w:r>
          </w:p>
          <w:p w14:paraId="7408C185" w14:textId="042BEF18" w:rsidR="00271E32" w:rsidRDefault="00091A02" w:rsidP="00E050E7">
            <w:pPr>
              <w:pStyle w:val="Norml1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Az </w:t>
            </w:r>
            <w:proofErr w:type="spellStart"/>
            <w:r>
              <w:rPr>
                <w:rFonts w:ascii="Times New Roman" w:hAnsi="Times New Roman" w:cs="Times New Roman"/>
              </w:rPr>
              <w:t>exekutív</w:t>
            </w:r>
            <w:proofErr w:type="spellEnd"/>
            <w:r>
              <w:rPr>
                <w:rFonts w:ascii="Times New Roman" w:hAnsi="Times New Roman" w:cs="Times New Roman"/>
              </w:rPr>
              <w:t xml:space="preserve"> f</w:t>
            </w:r>
            <w:r w:rsidR="009C3933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 xml:space="preserve">nkciók mérésére alkalmas eszközök és tesztek (Hanoi torony, </w:t>
            </w:r>
            <w:proofErr w:type="spellStart"/>
            <w:r>
              <w:rPr>
                <w:rFonts w:ascii="Times New Roman" w:hAnsi="Times New Roman" w:cs="Times New Roman"/>
              </w:rPr>
              <w:t>Corsi</w:t>
            </w:r>
            <w:proofErr w:type="spellEnd"/>
            <w:r>
              <w:rPr>
                <w:rFonts w:ascii="Times New Roman" w:hAnsi="Times New Roman" w:cs="Times New Roman"/>
              </w:rPr>
              <w:t xml:space="preserve"> kocka, Téri </w:t>
            </w:r>
            <w:proofErr w:type="spellStart"/>
            <w:r>
              <w:rPr>
                <w:rFonts w:ascii="Times New Roman" w:hAnsi="Times New Roman" w:cs="Times New Roman"/>
              </w:rPr>
              <w:t>stroop</w:t>
            </w:r>
            <w:proofErr w:type="spellEnd"/>
            <w:r>
              <w:rPr>
                <w:rFonts w:ascii="Times New Roman" w:hAnsi="Times New Roman" w:cs="Times New Roman"/>
              </w:rPr>
              <w:t>, BRIEF</w:t>
            </w:r>
            <w:r w:rsidR="009C3933">
              <w:rPr>
                <w:rFonts w:ascii="Times New Roman" w:hAnsi="Times New Roman" w:cs="Times New Roman"/>
              </w:rPr>
              <w:t>, stb.</w:t>
            </w:r>
            <w:r>
              <w:rPr>
                <w:rFonts w:ascii="Times New Roman" w:hAnsi="Times New Roman" w:cs="Times New Roman"/>
              </w:rPr>
              <w:t>)</w:t>
            </w:r>
            <w:r w:rsidR="00271E32" w:rsidRPr="00271E32">
              <w:rPr>
                <w:rFonts w:ascii="Times New Roman" w:hAnsi="Times New Roman" w:cs="Times New Roman"/>
              </w:rPr>
              <w:t xml:space="preserve"> (</w:t>
            </w:r>
            <w:hyperlink r:id="rId7" w:history="1">
              <w:r w:rsidR="00271E32" w:rsidRPr="00271E32">
                <w:rPr>
                  <w:rStyle w:val="Hiperhivatkozs"/>
                  <w:rFonts w:ascii="Times New Roman" w:hAnsi="Times New Roman" w:cs="Times New Roman"/>
                </w:rPr>
                <w:t>http://pszichotesztek.hu/special</w:t>
              </w:r>
            </w:hyperlink>
            <w:r w:rsidR="00271E32" w:rsidRPr="00271E3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F49DFB4" w14:textId="77777777" w:rsidR="009F26F2" w:rsidRDefault="009F26F2" w:rsidP="009F26F2">
            <w:pPr>
              <w:pStyle w:val="Norml1"/>
              <w:rPr>
                <w:rFonts w:ascii="Times New Roman" w:hAnsi="Times New Roman" w:cs="Times New Roman"/>
              </w:rPr>
            </w:pPr>
          </w:p>
          <w:p w14:paraId="0C0D7BC9" w14:textId="22C91ABF" w:rsidR="00091A02" w:rsidRDefault="00091A02" w:rsidP="00E050E7">
            <w:pPr>
              <w:pStyle w:val="Norml1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ADHD és a végrehajtó működések</w:t>
            </w:r>
            <w:r w:rsidR="009C3933">
              <w:rPr>
                <w:rFonts w:ascii="Times New Roman" w:hAnsi="Times New Roman" w:cs="Times New Roman"/>
              </w:rPr>
              <w:t>;</w:t>
            </w:r>
          </w:p>
          <w:p w14:paraId="6B65C931" w14:textId="3AE44B52" w:rsidR="009C3933" w:rsidRDefault="009C3933" w:rsidP="009C3933">
            <w:pPr>
              <w:pStyle w:val="Norml1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ADHD és a szenzoros ingerfeldolgozás legfontosabb összefüggései;</w:t>
            </w:r>
          </w:p>
          <w:p w14:paraId="17C9E412" w14:textId="34BAD9FF" w:rsidR="00091A02" w:rsidRPr="00EF69CE" w:rsidRDefault="00091A02" w:rsidP="00E050E7">
            <w:pPr>
              <w:pStyle w:val="Norml1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F69CE">
              <w:rPr>
                <w:rFonts w:ascii="Times New Roman" w:hAnsi="Times New Roman" w:cs="Times New Roman"/>
              </w:rPr>
              <w:t>ADHD felismerése (</w:t>
            </w:r>
            <w:proofErr w:type="spellStart"/>
            <w:r w:rsidRPr="00EF69CE">
              <w:rPr>
                <w:rFonts w:ascii="Times New Roman" w:hAnsi="Times New Roman" w:cs="Times New Roman"/>
              </w:rPr>
              <w:t>Conner</w:t>
            </w:r>
            <w:proofErr w:type="spellEnd"/>
            <w:r w:rsidRPr="00EF69CE">
              <w:rPr>
                <w:rFonts w:ascii="Times New Roman" w:hAnsi="Times New Roman" w:cs="Times New Roman"/>
              </w:rPr>
              <w:t xml:space="preserve"> skála, CBCL</w:t>
            </w:r>
            <w:r w:rsidR="009C3933" w:rsidRPr="00EF69CE">
              <w:rPr>
                <w:rFonts w:ascii="Times New Roman" w:hAnsi="Times New Roman" w:cs="Times New Roman"/>
              </w:rPr>
              <w:t>, stb.</w:t>
            </w:r>
            <w:r w:rsidR="009F26F2" w:rsidRPr="00EF69CE">
              <w:rPr>
                <w:rFonts w:ascii="Times New Roman" w:hAnsi="Times New Roman" w:cs="Times New Roman"/>
              </w:rPr>
              <w:t xml:space="preserve"> SDQ</w:t>
            </w:r>
            <w:r w:rsidRPr="00EF69CE">
              <w:rPr>
                <w:rFonts w:ascii="Times New Roman" w:hAnsi="Times New Roman" w:cs="Times New Roman"/>
              </w:rPr>
              <w:t>)</w:t>
            </w:r>
            <w:r w:rsidR="009C3933" w:rsidRPr="00EF69CE">
              <w:rPr>
                <w:rFonts w:ascii="Times New Roman" w:hAnsi="Times New Roman" w:cs="Times New Roman"/>
              </w:rPr>
              <w:t>;</w:t>
            </w:r>
          </w:p>
          <w:p w14:paraId="5017F4F3" w14:textId="77777777" w:rsidR="00E04297" w:rsidRPr="00EF69CE" w:rsidRDefault="00091A02" w:rsidP="00091A02">
            <w:pPr>
              <w:pStyle w:val="Norml1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F69CE">
              <w:rPr>
                <w:rFonts w:ascii="Times New Roman" w:hAnsi="Times New Roman" w:cs="Times New Roman"/>
              </w:rPr>
              <w:t>ADHD kezelése a gyakorlatban</w:t>
            </w:r>
            <w:r w:rsidR="009C3933" w:rsidRPr="00EF69CE">
              <w:rPr>
                <w:rFonts w:ascii="Times New Roman" w:hAnsi="Times New Roman" w:cs="Times New Roman"/>
              </w:rPr>
              <w:t>.</w:t>
            </w:r>
          </w:p>
          <w:p w14:paraId="7A3E8AEA" w14:textId="4E5095F6" w:rsidR="009F26F2" w:rsidRPr="00091A02" w:rsidRDefault="009F26F2" w:rsidP="00091A02">
            <w:pPr>
              <w:pStyle w:val="Norml1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F69CE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EF69CE">
              <w:rPr>
                <w:rFonts w:ascii="Times New Roman" w:hAnsi="Times New Roman" w:cs="Times New Roman"/>
              </w:rPr>
              <w:t>végrahajtó</w:t>
            </w:r>
            <w:proofErr w:type="spellEnd"/>
            <w:r w:rsidRPr="00EF69CE">
              <w:rPr>
                <w:rFonts w:ascii="Times New Roman" w:hAnsi="Times New Roman" w:cs="Times New Roman"/>
              </w:rPr>
              <w:t xml:space="preserve"> funkciók és </w:t>
            </w:r>
            <w:r w:rsidR="00EF69CE">
              <w:rPr>
                <w:rFonts w:ascii="Times New Roman" w:hAnsi="Times New Roman" w:cs="Times New Roman"/>
              </w:rPr>
              <w:t>a</w:t>
            </w:r>
            <w:r w:rsidRPr="00EF69CE">
              <w:rPr>
                <w:rFonts w:ascii="Times New Roman" w:hAnsi="Times New Roman" w:cs="Times New Roman"/>
              </w:rPr>
              <w:t xml:space="preserve"> figyelem fejlesztése</w:t>
            </w:r>
          </w:p>
        </w:tc>
      </w:tr>
      <w:tr w:rsidR="00E04297" w:rsidRPr="00E04297" w14:paraId="602A6B2D" w14:textId="77777777" w:rsidTr="007424CF">
        <w:tc>
          <w:tcPr>
            <w:tcW w:w="88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F925C3" w14:textId="77777777" w:rsidR="00E04297" w:rsidRPr="00E04297" w:rsidRDefault="00E04297" w:rsidP="00E04297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E04297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 xml:space="preserve">A </w:t>
            </w:r>
            <w:r w:rsidRPr="00E04297">
              <w:rPr>
                <w:rFonts w:ascii="Times New Roman" w:eastAsia="Times New Roman" w:hAnsi="Times New Roman" w:cs="Times New Roman"/>
                <w:b/>
                <w:lang w:eastAsia="hu-HU"/>
              </w:rPr>
              <w:t>2-5</w:t>
            </w:r>
            <w:r w:rsidRPr="00E04297">
              <w:rPr>
                <w:rFonts w:ascii="Times New Roman" w:eastAsia="Times New Roman" w:hAnsi="Times New Roman" w:cs="Times New Roman"/>
                <w:lang w:eastAsia="hu-HU"/>
              </w:rPr>
              <w:t xml:space="preserve"> legfontosabb </w:t>
            </w:r>
            <w:r w:rsidRPr="00E04297">
              <w:rPr>
                <w:rFonts w:ascii="Times New Roman" w:eastAsia="Times New Roman" w:hAnsi="Times New Roman" w:cs="Times New Roman"/>
                <w:i/>
                <w:lang w:eastAsia="hu-HU"/>
              </w:rPr>
              <w:t>kötelező,</w:t>
            </w:r>
            <w:r w:rsidRPr="00E04297">
              <w:rPr>
                <w:rFonts w:ascii="Times New Roman" w:eastAsia="Times New Roman" w:hAnsi="Times New Roman" w:cs="Times New Roman"/>
                <w:lang w:eastAsia="hu-HU"/>
              </w:rPr>
              <w:t xml:space="preserve"> illetve </w:t>
            </w:r>
            <w:r w:rsidRPr="00E04297">
              <w:rPr>
                <w:rFonts w:ascii="Times New Roman" w:eastAsia="Times New Roman" w:hAnsi="Times New Roman" w:cs="Times New Roman"/>
                <w:i/>
                <w:lang w:eastAsia="hu-HU"/>
              </w:rPr>
              <w:t>ajánlott</w:t>
            </w:r>
            <w:r w:rsidRPr="00E04297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 </w:t>
            </w:r>
            <w:r w:rsidRPr="00E0429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irodalom </w:t>
            </w:r>
            <w:r w:rsidRPr="00E04297">
              <w:rPr>
                <w:rFonts w:ascii="Times New Roman" w:eastAsia="Times New Roman" w:hAnsi="Times New Roman" w:cs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E04297" w:rsidRPr="00E04297" w14:paraId="6E7AC741" w14:textId="77777777" w:rsidTr="007424CF"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7F18E98D" w14:textId="77777777" w:rsidR="00E050E7" w:rsidRPr="00865700" w:rsidRDefault="007424CF" w:rsidP="00E050E7">
            <w:pPr>
              <w:rPr>
                <w:b/>
                <w:i/>
                <w:sz w:val="20"/>
                <w:szCs w:val="20"/>
              </w:rPr>
            </w:pPr>
            <w:r w:rsidRPr="007424CF">
              <w:rPr>
                <w:rFonts w:ascii="Times New Roman" w:hAnsi="Times New Roman" w:cs="Times New Roman"/>
                <w:bCs/>
              </w:rPr>
              <w:t xml:space="preserve"> </w:t>
            </w:r>
            <w:r w:rsidR="00E050E7" w:rsidRPr="00865700">
              <w:rPr>
                <w:b/>
                <w:i/>
                <w:sz w:val="20"/>
                <w:szCs w:val="20"/>
              </w:rPr>
              <w:t>Kötelező irodalom:</w:t>
            </w:r>
          </w:p>
          <w:p w14:paraId="634206F0" w14:textId="77777777" w:rsidR="009C3933" w:rsidRPr="000E61CD" w:rsidRDefault="009C3933" w:rsidP="009C3933">
            <w:pPr>
              <w:pStyle w:val="Norml1"/>
              <w:ind w:left="284" w:hanging="284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sz w:val="20"/>
                <w:szCs w:val="20"/>
              </w:rPr>
              <w:t>Höfflerné</w:t>
            </w:r>
            <w:proofErr w:type="spellEnd"/>
            <w:r>
              <w:rPr>
                <w:rFonts w:ascii="Sylfaen" w:eastAsia="Times New Roman" w:hAnsi="Sylfaen" w:cs="Times New Roman"/>
                <w:sz w:val="20"/>
                <w:szCs w:val="20"/>
              </w:rPr>
              <w:t xml:space="preserve"> Pénzes É. (2017). A tanulási és magatartási problémák összefüggései a végrehajtó funkciók tükrében. </w:t>
            </w:r>
            <w:r w:rsidRPr="004746B5">
              <w:rPr>
                <w:rFonts w:ascii="Sylfaen" w:eastAsia="Times New Roman" w:hAnsi="Sylfaen" w:cs="Times New Roman"/>
                <w:i/>
                <w:sz w:val="20"/>
                <w:szCs w:val="20"/>
              </w:rPr>
              <w:t>Gyógypedagógiai Szemle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 xml:space="preserve">, </w:t>
            </w:r>
            <w:r w:rsidRPr="004746B5">
              <w:rPr>
                <w:rFonts w:ascii="Sylfaen" w:eastAsia="Times New Roman" w:hAnsi="Sylfaen" w:cs="Times New Roman"/>
                <w:i/>
                <w:sz w:val="20"/>
                <w:szCs w:val="20"/>
              </w:rPr>
              <w:t>4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 xml:space="preserve">, 259-272. </w:t>
            </w:r>
          </w:p>
          <w:p w14:paraId="79C4C393" w14:textId="77777777" w:rsidR="00E050E7" w:rsidRPr="000E61CD" w:rsidRDefault="00E050E7" w:rsidP="00E050E7">
            <w:pPr>
              <w:pStyle w:val="Norml1"/>
              <w:ind w:left="284" w:hanging="284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0E61CD">
              <w:rPr>
                <w:rFonts w:ascii="Sylfaen" w:eastAsia="Times New Roman" w:hAnsi="Sylfaen" w:cs="Times New Roman"/>
                <w:sz w:val="20"/>
                <w:szCs w:val="20"/>
              </w:rPr>
              <w:t xml:space="preserve">Arató D., </w:t>
            </w:r>
            <w:proofErr w:type="spellStart"/>
            <w:r w:rsidRPr="000E61CD">
              <w:rPr>
                <w:rFonts w:ascii="Sylfaen" w:eastAsia="Times New Roman" w:hAnsi="Sylfaen" w:cs="Times New Roman"/>
                <w:sz w:val="20"/>
                <w:szCs w:val="20"/>
              </w:rPr>
              <w:t>Donauer</w:t>
            </w:r>
            <w:proofErr w:type="spellEnd"/>
            <w:r w:rsidRPr="000E61CD">
              <w:rPr>
                <w:rFonts w:ascii="Sylfaen" w:eastAsia="Times New Roman" w:hAnsi="Sylfaen" w:cs="Times New Roman"/>
                <w:sz w:val="20"/>
                <w:szCs w:val="20"/>
              </w:rPr>
              <w:t xml:space="preserve"> N. &amp; </w:t>
            </w:r>
            <w:proofErr w:type="spellStart"/>
            <w:r w:rsidRPr="000E61CD">
              <w:rPr>
                <w:rFonts w:ascii="Sylfaen" w:eastAsia="Times New Roman" w:hAnsi="Sylfaen" w:cs="Times New Roman"/>
                <w:sz w:val="20"/>
                <w:szCs w:val="20"/>
              </w:rPr>
              <w:t>Szvatkó</w:t>
            </w:r>
            <w:proofErr w:type="spellEnd"/>
            <w:r w:rsidRPr="000E61CD">
              <w:rPr>
                <w:rFonts w:ascii="Sylfaen" w:eastAsia="Times New Roman" w:hAnsi="Sylfaen" w:cs="Times New Roman"/>
                <w:sz w:val="20"/>
                <w:szCs w:val="20"/>
              </w:rPr>
              <w:t xml:space="preserve"> A. (2016). A diagnosztikus munka szemlélete és egyes elemei a dinamikus szenzoros integrációs terápiában. In </w:t>
            </w:r>
            <w:proofErr w:type="spellStart"/>
            <w:r w:rsidRPr="000E61CD">
              <w:rPr>
                <w:rFonts w:ascii="Sylfaen" w:eastAsia="Times New Roman" w:hAnsi="Sylfaen" w:cs="Times New Roman"/>
                <w:sz w:val="20"/>
                <w:szCs w:val="20"/>
              </w:rPr>
              <w:t>Szvatkó</w:t>
            </w:r>
            <w:proofErr w:type="spellEnd"/>
            <w:r w:rsidRPr="000E61CD">
              <w:rPr>
                <w:rFonts w:ascii="Sylfaen" w:eastAsia="Times New Roman" w:hAnsi="Sylfaen" w:cs="Times New Roman"/>
                <w:sz w:val="20"/>
                <w:szCs w:val="20"/>
              </w:rPr>
              <w:t xml:space="preserve">, A. (szerk.), </w:t>
            </w:r>
            <w:r w:rsidRPr="000E61CD">
              <w:rPr>
                <w:rFonts w:ascii="Sylfaen" w:eastAsia="Times New Roman" w:hAnsi="Sylfaen" w:cs="Times New Roman"/>
                <w:i/>
                <w:sz w:val="20"/>
                <w:szCs w:val="20"/>
              </w:rPr>
              <w:t>Billenések</w:t>
            </w:r>
            <w:r w:rsidRPr="000E61CD">
              <w:rPr>
                <w:rFonts w:ascii="Sylfaen" w:eastAsia="Times New Roman" w:hAnsi="Sylfaen" w:cs="Times New Roman"/>
                <w:sz w:val="20"/>
                <w:szCs w:val="20"/>
              </w:rPr>
              <w:t xml:space="preserve">. </w:t>
            </w:r>
            <w:r w:rsidRPr="000E61CD">
              <w:rPr>
                <w:rFonts w:ascii="Sylfaen" w:eastAsia="Times New Roman" w:hAnsi="Sylfaen" w:cs="Times New Roman"/>
                <w:i/>
                <w:sz w:val="20"/>
                <w:szCs w:val="20"/>
              </w:rPr>
              <w:t>Tanulmányok a dinamikus szenzoros integrációs terápia köréből</w:t>
            </w:r>
            <w:r w:rsidRPr="000E61CD">
              <w:rPr>
                <w:rFonts w:ascii="Sylfaen" w:eastAsia="Times New Roman" w:hAnsi="Sylfaen" w:cs="Times New Roman"/>
                <w:sz w:val="20"/>
                <w:szCs w:val="20"/>
              </w:rPr>
              <w:t xml:space="preserve"> (pp. 319 – 330). Budapest: </w:t>
            </w:r>
            <w:proofErr w:type="spellStart"/>
            <w:r w:rsidRPr="000E61CD">
              <w:rPr>
                <w:rFonts w:ascii="Sylfaen" w:eastAsia="Times New Roman" w:hAnsi="Sylfaen" w:cs="Times New Roman"/>
                <w:sz w:val="20"/>
                <w:szCs w:val="20"/>
              </w:rPr>
              <w:t>Oriold</w:t>
            </w:r>
            <w:proofErr w:type="spellEnd"/>
            <w:r w:rsidRPr="000E61CD">
              <w:rPr>
                <w:rFonts w:ascii="Sylfaen" w:eastAsia="Times New Roman" w:hAnsi="Sylfaen" w:cs="Times New Roman"/>
                <w:sz w:val="20"/>
                <w:szCs w:val="20"/>
              </w:rPr>
              <w:t xml:space="preserve"> és Társai Kft. </w:t>
            </w:r>
          </w:p>
          <w:p w14:paraId="24B52846" w14:textId="77777777" w:rsidR="009C3933" w:rsidRDefault="009C3933" w:rsidP="009C3933">
            <w:pPr>
              <w:pStyle w:val="Norml1"/>
              <w:ind w:left="284" w:hanging="284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 xml:space="preserve">Mohai K., </w:t>
            </w:r>
            <w:proofErr w:type="spellStart"/>
            <w:r>
              <w:rPr>
                <w:rFonts w:ascii="Sylfaen" w:eastAsia="Times New Roman" w:hAnsi="Sylfaen" w:cs="Times New Roman"/>
                <w:sz w:val="20"/>
                <w:szCs w:val="20"/>
              </w:rPr>
              <w:t>Kálózi</w:t>
            </w:r>
            <w:proofErr w:type="spellEnd"/>
            <w:r>
              <w:rPr>
                <w:rFonts w:ascii="Sylfaen" w:eastAsia="Times New Roman" w:hAnsi="Sylfaen" w:cs="Times New Roman"/>
                <w:sz w:val="20"/>
                <w:szCs w:val="20"/>
              </w:rPr>
              <w:t xml:space="preserve">-Szabó Cs. &amp; Rózsa S. (2016). A végrehajtó funkciók adaptív mérésének lehetőségei. </w:t>
            </w:r>
            <w:proofErr w:type="spellStart"/>
            <w:r w:rsidRPr="00371267">
              <w:rPr>
                <w:rFonts w:ascii="Sylfaen" w:eastAsia="Times New Roman" w:hAnsi="Sylfaen" w:cs="Times New Roman"/>
                <w:i/>
                <w:sz w:val="20"/>
                <w:szCs w:val="20"/>
              </w:rPr>
              <w:t>Psychologia</w:t>
            </w:r>
            <w:proofErr w:type="spellEnd"/>
            <w:r w:rsidRPr="00371267">
              <w:rPr>
                <w:rFonts w:ascii="Sylfaen" w:eastAsia="Times New Roman" w:hAnsi="Sylfaen" w:cs="Times New Roman"/>
                <w:i/>
                <w:sz w:val="20"/>
                <w:szCs w:val="20"/>
              </w:rPr>
              <w:t xml:space="preserve"> Hungarica, IV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 xml:space="preserve"> (1), 40-85.</w:t>
            </w:r>
          </w:p>
          <w:p w14:paraId="0C8FDA43" w14:textId="77777777" w:rsidR="00E050E7" w:rsidRDefault="00E050E7" w:rsidP="00E050E7">
            <w:pPr>
              <w:pStyle w:val="Norml1"/>
              <w:ind w:left="284" w:hanging="284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0E61CD">
              <w:rPr>
                <w:rFonts w:ascii="Sylfaen" w:eastAsia="Times New Roman" w:hAnsi="Sylfaen" w:cs="Times New Roman"/>
                <w:sz w:val="20"/>
                <w:szCs w:val="20"/>
              </w:rPr>
              <w:t>Balázs J. (2015). Figyelemhiányos/hiperaktivitás zavar/</w:t>
            </w:r>
            <w:proofErr w:type="spellStart"/>
            <w:r w:rsidRPr="000E61CD">
              <w:rPr>
                <w:rFonts w:ascii="Sylfaen" w:eastAsia="Times New Roman" w:hAnsi="Sylfaen" w:cs="Times New Roman"/>
                <w:sz w:val="20"/>
                <w:szCs w:val="20"/>
              </w:rPr>
              <w:t>Hiperkinetikus</w:t>
            </w:r>
            <w:proofErr w:type="spellEnd"/>
            <w:r w:rsidRPr="000E61CD">
              <w:rPr>
                <w:rFonts w:ascii="Sylfaen" w:eastAsia="Times New Roman" w:hAnsi="Sylfaen" w:cs="Times New Roman"/>
                <w:sz w:val="20"/>
                <w:szCs w:val="20"/>
              </w:rPr>
              <w:t xml:space="preserve"> zavar. In Balázs J.  &amp; Miklósi M. (</w:t>
            </w:r>
            <w:proofErr w:type="spellStart"/>
            <w:r w:rsidRPr="000E61CD">
              <w:rPr>
                <w:rFonts w:ascii="Sylfaen" w:eastAsia="Times New Roman" w:hAnsi="Sylfaen" w:cs="Times New Roman"/>
                <w:sz w:val="20"/>
                <w:szCs w:val="20"/>
              </w:rPr>
              <w:t>szerk</w:t>
            </w:r>
            <w:proofErr w:type="spellEnd"/>
            <w:r w:rsidRPr="000E61CD">
              <w:rPr>
                <w:rFonts w:ascii="Sylfaen" w:eastAsia="Times New Roman" w:hAnsi="Sylfaen" w:cs="Times New Roman"/>
                <w:sz w:val="20"/>
                <w:szCs w:val="20"/>
              </w:rPr>
              <w:t xml:space="preserve">), </w:t>
            </w:r>
            <w:r w:rsidRPr="000E61CD">
              <w:rPr>
                <w:rFonts w:ascii="Sylfaen" w:eastAsia="Times New Roman" w:hAnsi="Sylfaen" w:cs="Times New Roman"/>
                <w:i/>
                <w:sz w:val="20"/>
                <w:szCs w:val="20"/>
              </w:rPr>
              <w:t xml:space="preserve">A gyermek- és ifjúkor pszichés zavarainak tankönyve </w:t>
            </w:r>
            <w:r w:rsidRPr="000E61CD">
              <w:rPr>
                <w:rFonts w:ascii="Sylfaen" w:eastAsia="Times New Roman" w:hAnsi="Sylfaen" w:cs="Times New Roman"/>
                <w:sz w:val="20"/>
                <w:szCs w:val="20"/>
              </w:rPr>
              <w:t>(pp. 69-75)</w:t>
            </w:r>
            <w:r w:rsidRPr="000E61CD">
              <w:rPr>
                <w:rFonts w:ascii="Sylfaen" w:eastAsia="Times New Roman" w:hAnsi="Sylfaen" w:cs="Times New Roman"/>
                <w:i/>
                <w:sz w:val="20"/>
                <w:szCs w:val="20"/>
              </w:rPr>
              <w:t xml:space="preserve">. </w:t>
            </w:r>
            <w:r w:rsidRPr="000E61CD">
              <w:rPr>
                <w:rFonts w:ascii="Sylfaen" w:eastAsia="Times New Roman" w:hAnsi="Sylfaen" w:cs="Times New Roman"/>
                <w:sz w:val="20"/>
                <w:szCs w:val="20"/>
              </w:rPr>
              <w:t xml:space="preserve"> Budapest: Semmelweis Kiadó.</w:t>
            </w:r>
          </w:p>
          <w:p w14:paraId="62AFBA3B" w14:textId="77777777" w:rsidR="009C3933" w:rsidRPr="000E61CD" w:rsidRDefault="009C3933" w:rsidP="009C3933">
            <w:pPr>
              <w:pStyle w:val="Norml1"/>
              <w:ind w:left="284" w:hanging="284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371267">
              <w:rPr>
                <w:rFonts w:ascii="Sylfaen" w:eastAsia="Times New Roman" w:hAnsi="Sylfaen" w:cs="Times New Roman"/>
                <w:sz w:val="20"/>
                <w:szCs w:val="20"/>
              </w:rPr>
              <w:t xml:space="preserve">Tánczos T., </w:t>
            </w:r>
            <w:proofErr w:type="spellStart"/>
            <w:r w:rsidRPr="00371267">
              <w:rPr>
                <w:rFonts w:ascii="Sylfaen" w:eastAsia="Times New Roman" w:hAnsi="Sylfaen" w:cs="Times New Roman"/>
                <w:sz w:val="20"/>
                <w:szCs w:val="20"/>
              </w:rPr>
              <w:t>Janacsek</w:t>
            </w:r>
            <w:proofErr w:type="spellEnd"/>
            <w:r w:rsidRPr="00371267">
              <w:rPr>
                <w:rFonts w:ascii="Sylfaen" w:eastAsia="Times New Roman" w:hAnsi="Sylfaen" w:cs="Times New Roman"/>
                <w:sz w:val="20"/>
                <w:szCs w:val="20"/>
              </w:rPr>
              <w:t xml:space="preserve"> K. 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>&amp;</w:t>
            </w:r>
            <w:r w:rsidRPr="00371267">
              <w:rPr>
                <w:rFonts w:ascii="Sylfaen" w:eastAsia="Times New Roman" w:hAnsi="Sylfaen" w:cs="Times New Roman"/>
                <w:sz w:val="20"/>
                <w:szCs w:val="20"/>
              </w:rPr>
              <w:t xml:space="preserve"> Németh D. (2014). A munkamemória és a végrehajtó funkciók kapcsolata az iskolai teljesítménnyel. </w:t>
            </w:r>
            <w:r>
              <w:rPr>
                <w:rFonts w:ascii="Sylfaen" w:eastAsia="Times New Roman" w:hAnsi="Sylfaen" w:cs="Times New Roman"/>
                <w:i/>
                <w:sz w:val="20"/>
                <w:szCs w:val="20"/>
              </w:rPr>
              <w:t>Alkalmazott P</w:t>
            </w:r>
            <w:r w:rsidRPr="00371267">
              <w:rPr>
                <w:rFonts w:ascii="Sylfaen" w:eastAsia="Times New Roman" w:hAnsi="Sylfaen" w:cs="Times New Roman"/>
                <w:i/>
                <w:sz w:val="20"/>
                <w:szCs w:val="20"/>
              </w:rPr>
              <w:t>szichológia, 14</w:t>
            </w:r>
            <w:r w:rsidRPr="00371267">
              <w:rPr>
                <w:rFonts w:ascii="Sylfaen" w:eastAsia="Times New Roman" w:hAnsi="Sylfaen" w:cs="Times New Roman"/>
                <w:sz w:val="20"/>
                <w:szCs w:val="20"/>
              </w:rPr>
              <w:t>(2), 55-75.</w:t>
            </w:r>
          </w:p>
          <w:p w14:paraId="6DD68D4B" w14:textId="77777777" w:rsidR="00E050E7" w:rsidRDefault="00E050E7" w:rsidP="00E050E7">
            <w:pPr>
              <w:rPr>
                <w:b/>
                <w:i/>
                <w:sz w:val="20"/>
                <w:szCs w:val="20"/>
              </w:rPr>
            </w:pPr>
          </w:p>
          <w:p w14:paraId="5AF76F67" w14:textId="77777777" w:rsidR="00E050E7" w:rsidRPr="00865700" w:rsidRDefault="00E050E7" w:rsidP="00E050E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Ajánlott irodalom</w:t>
            </w:r>
            <w:r w:rsidRPr="00865700">
              <w:rPr>
                <w:b/>
                <w:i/>
                <w:sz w:val="20"/>
                <w:szCs w:val="20"/>
              </w:rPr>
              <w:t>:</w:t>
            </w:r>
          </w:p>
          <w:p w14:paraId="6179B7AE" w14:textId="77777777" w:rsidR="00E050E7" w:rsidRDefault="00E050E7" w:rsidP="00E050E7">
            <w:pPr>
              <w:pStyle w:val="Norml1"/>
              <w:ind w:left="284" w:hanging="284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0E61CD">
              <w:rPr>
                <w:rFonts w:ascii="Sylfaen" w:eastAsia="Times New Roman" w:hAnsi="Sylfaen" w:cs="Times New Roman"/>
                <w:sz w:val="20"/>
                <w:szCs w:val="20"/>
              </w:rPr>
              <w:t xml:space="preserve">Armstrong, T. (2017). </w:t>
            </w:r>
            <w:r w:rsidRPr="000E61CD">
              <w:rPr>
                <w:rFonts w:ascii="Sylfaen" w:eastAsia="Times New Roman" w:hAnsi="Sylfaen" w:cs="Times New Roman"/>
                <w:i/>
                <w:sz w:val="20"/>
                <w:szCs w:val="20"/>
              </w:rPr>
              <w:t xml:space="preserve">Tényleg ADHD-s a gyerekem? 101 figyelemfejlesztő módszerek gyógyszerek, beskatulyázás és kényszerítés helyett. </w:t>
            </w:r>
            <w:r w:rsidRPr="000E61CD">
              <w:rPr>
                <w:rFonts w:ascii="Sylfaen" w:eastAsia="Times New Roman" w:hAnsi="Sylfaen" w:cs="Times New Roman"/>
                <w:sz w:val="20"/>
                <w:szCs w:val="20"/>
              </w:rPr>
              <w:t xml:space="preserve">Budapest: </w:t>
            </w:r>
            <w:proofErr w:type="spellStart"/>
            <w:r w:rsidRPr="000E61CD">
              <w:rPr>
                <w:rFonts w:ascii="Sylfaen" w:eastAsia="Times New Roman" w:hAnsi="Sylfaen" w:cs="Times New Roman"/>
                <w:sz w:val="20"/>
                <w:szCs w:val="20"/>
              </w:rPr>
              <w:t>Jaffa</w:t>
            </w:r>
            <w:proofErr w:type="spellEnd"/>
            <w:r w:rsidRPr="000E61CD">
              <w:rPr>
                <w:rFonts w:ascii="Sylfaen" w:eastAsia="Times New Roman" w:hAnsi="Sylfaen" w:cs="Times New Roman"/>
                <w:sz w:val="20"/>
                <w:szCs w:val="20"/>
              </w:rPr>
              <w:t xml:space="preserve"> Kiadó. </w:t>
            </w:r>
          </w:p>
          <w:p w14:paraId="15887251" w14:textId="77777777" w:rsidR="00E050E7" w:rsidRDefault="00E050E7" w:rsidP="00E050E7">
            <w:pPr>
              <w:pStyle w:val="Norml1"/>
              <w:ind w:left="284" w:hanging="284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sz w:val="20"/>
                <w:szCs w:val="20"/>
              </w:rPr>
              <w:t>Hallowell</w:t>
            </w:r>
            <w:proofErr w:type="spellEnd"/>
            <w:r>
              <w:rPr>
                <w:rFonts w:ascii="Sylfaen" w:eastAsia="Times New Roman" w:hAnsi="Sylfaen" w:cs="Times New Roman"/>
                <w:sz w:val="20"/>
                <w:szCs w:val="20"/>
              </w:rPr>
              <w:t xml:space="preserve">, E. M. &amp; </w:t>
            </w:r>
            <w:proofErr w:type="spellStart"/>
            <w:r>
              <w:rPr>
                <w:rFonts w:ascii="Sylfaen" w:eastAsia="Times New Roman" w:hAnsi="Sylfaen" w:cs="Times New Roman"/>
                <w:sz w:val="20"/>
                <w:szCs w:val="20"/>
              </w:rPr>
              <w:t>Ratey</w:t>
            </w:r>
            <w:proofErr w:type="spellEnd"/>
            <w:r>
              <w:rPr>
                <w:rFonts w:ascii="Sylfaen" w:eastAsia="Times New Roman" w:hAnsi="Sylfaen" w:cs="Times New Roman"/>
                <w:sz w:val="20"/>
                <w:szCs w:val="20"/>
              </w:rPr>
              <w:t xml:space="preserve">, J. J. (2014). </w:t>
            </w:r>
            <w:r w:rsidRPr="004746B5">
              <w:rPr>
                <w:rFonts w:ascii="Sylfaen" w:eastAsia="Times New Roman" w:hAnsi="Sylfaen" w:cs="Times New Roman"/>
                <w:i/>
                <w:sz w:val="20"/>
                <w:szCs w:val="20"/>
              </w:rPr>
              <w:t>Szétszórtság. A gyermek- és felnőttkori figyelemhiányos zavar (ADHD és ADD).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 xml:space="preserve"> Budapest: </w:t>
            </w:r>
            <w:proofErr w:type="spellStart"/>
            <w:r>
              <w:rPr>
                <w:rFonts w:ascii="Sylfaen" w:eastAsia="Times New Roman" w:hAnsi="Sylfaen" w:cs="Times New Roman"/>
                <w:sz w:val="20"/>
                <w:szCs w:val="20"/>
              </w:rPr>
              <w:t>Ursus</w:t>
            </w:r>
            <w:proofErr w:type="spellEnd"/>
            <w:r>
              <w:rPr>
                <w:rFonts w:ascii="Sylfaen" w:eastAsia="Times New Roman" w:hAnsi="Sylfaen" w:cs="Times New Roman"/>
                <w:sz w:val="20"/>
                <w:szCs w:val="20"/>
              </w:rPr>
              <w:t xml:space="preserve"> Libris.</w:t>
            </w:r>
          </w:p>
          <w:p w14:paraId="2E965AAE" w14:textId="77777777" w:rsidR="00E050E7" w:rsidRDefault="00E050E7" w:rsidP="00E050E7">
            <w:pPr>
              <w:pStyle w:val="Norml1"/>
              <w:ind w:left="284" w:hanging="284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sz w:val="20"/>
                <w:szCs w:val="20"/>
              </w:rPr>
              <w:t>Latta</w:t>
            </w:r>
            <w:proofErr w:type="spellEnd"/>
            <w:r>
              <w:rPr>
                <w:rFonts w:ascii="Sylfaen" w:eastAsia="Times New Roman" w:hAnsi="Sylfaen" w:cs="Times New Roman"/>
                <w:sz w:val="20"/>
                <w:szCs w:val="20"/>
              </w:rPr>
              <w:t xml:space="preserve">, N. (2014). </w:t>
            </w:r>
            <w:r w:rsidRPr="00371267">
              <w:rPr>
                <w:rFonts w:ascii="Sylfaen" w:eastAsia="Times New Roman" w:hAnsi="Sylfaen" w:cs="Times New Roman"/>
                <w:i/>
                <w:sz w:val="20"/>
                <w:szCs w:val="20"/>
              </w:rPr>
              <w:t>Szeress szívvel, nevelj ésszel! 10 aranyszabály, mielőtt az agyadra megy a gyereked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 xml:space="preserve">. Budapest: </w:t>
            </w:r>
            <w:proofErr w:type="spellStart"/>
            <w:r>
              <w:rPr>
                <w:rFonts w:ascii="Sylfaen" w:eastAsia="Times New Roman" w:hAnsi="Sylfaen" w:cs="Times New Roman"/>
                <w:sz w:val="20"/>
                <w:szCs w:val="20"/>
              </w:rPr>
              <w:t>Kulinária</w:t>
            </w:r>
            <w:proofErr w:type="spellEnd"/>
            <w:r>
              <w:rPr>
                <w:rFonts w:ascii="Sylfaen" w:eastAsia="Times New Roman" w:hAnsi="Sylfaen" w:cs="Times New Roman"/>
                <w:sz w:val="20"/>
                <w:szCs w:val="20"/>
              </w:rPr>
              <w:t xml:space="preserve"> Kiadó. </w:t>
            </w:r>
          </w:p>
          <w:p w14:paraId="75AF57A1" w14:textId="77777777" w:rsidR="00E050E7" w:rsidRDefault="00E050E7" w:rsidP="00E050E7">
            <w:pPr>
              <w:pStyle w:val="Norml1"/>
              <w:ind w:left="284" w:hanging="284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 w:rsidRPr="000E61CD">
              <w:rPr>
                <w:rFonts w:ascii="Sylfaen" w:eastAsia="Times New Roman" w:hAnsi="Sylfaen" w:cs="Times New Roman"/>
                <w:sz w:val="20"/>
                <w:szCs w:val="20"/>
              </w:rPr>
              <w:t>Selikowitz</w:t>
            </w:r>
            <w:proofErr w:type="spellEnd"/>
            <w:r w:rsidRPr="000E61CD">
              <w:rPr>
                <w:rFonts w:ascii="Sylfaen" w:eastAsia="Times New Roman" w:hAnsi="Sylfaen" w:cs="Times New Roman"/>
                <w:sz w:val="20"/>
                <w:szCs w:val="20"/>
              </w:rPr>
              <w:t xml:space="preserve">, M. (2010). ADHD a hiperaktivitás-figyelemzavar tünetegyüttes. Budapest: </w:t>
            </w:r>
            <w:proofErr w:type="spellStart"/>
            <w:r w:rsidRPr="000E61CD">
              <w:rPr>
                <w:rFonts w:ascii="Sylfaen" w:eastAsia="Times New Roman" w:hAnsi="Sylfaen" w:cs="Times New Roman"/>
                <w:sz w:val="20"/>
                <w:szCs w:val="20"/>
              </w:rPr>
              <w:t>Geobook</w:t>
            </w:r>
            <w:proofErr w:type="spellEnd"/>
            <w:r w:rsidRPr="000E61CD">
              <w:rPr>
                <w:rFonts w:ascii="Sylfaen" w:eastAsia="Times New Roman" w:hAnsi="Sylfaen" w:cs="Times New Roman"/>
                <w:sz w:val="20"/>
                <w:szCs w:val="20"/>
              </w:rPr>
              <w:t xml:space="preserve"> Hungary Kft.</w:t>
            </w:r>
          </w:p>
          <w:p w14:paraId="4B8589DD" w14:textId="77777777" w:rsidR="007424CF" w:rsidRDefault="00E050E7" w:rsidP="009C3933">
            <w:pPr>
              <w:pStyle w:val="Norml1"/>
              <w:ind w:left="284" w:hanging="284"/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sz w:val="20"/>
                <w:szCs w:val="20"/>
              </w:rPr>
              <w:t>Siegel</w:t>
            </w:r>
            <w:proofErr w:type="spellEnd"/>
            <w:r>
              <w:rPr>
                <w:rFonts w:ascii="Sylfaen" w:eastAsia="Times New Roman" w:hAnsi="Sylfaen" w:cs="Times New Roman"/>
                <w:sz w:val="20"/>
                <w:szCs w:val="20"/>
              </w:rPr>
              <w:t xml:space="preserve">, D. &amp; </w:t>
            </w:r>
            <w:proofErr w:type="spellStart"/>
            <w:r>
              <w:rPr>
                <w:rFonts w:ascii="Sylfaen" w:eastAsia="Times New Roman" w:hAnsi="Sylfaen" w:cs="Times New Roman"/>
                <w:sz w:val="20"/>
                <w:szCs w:val="20"/>
              </w:rPr>
              <w:t>Bryson</w:t>
            </w:r>
            <w:proofErr w:type="spellEnd"/>
            <w:r>
              <w:rPr>
                <w:rFonts w:ascii="Sylfaen" w:eastAsia="Times New Roman" w:hAnsi="Sylfaen" w:cs="Times New Roman"/>
                <w:sz w:val="20"/>
                <w:szCs w:val="20"/>
              </w:rPr>
              <w:t xml:space="preserve">, T. P. (2011). </w:t>
            </w:r>
            <w:r w:rsidRPr="00E81391">
              <w:rPr>
                <w:rFonts w:ascii="Sylfaen" w:eastAsia="Times New Roman" w:hAnsi="Sylfaen" w:cs="Times New Roman"/>
                <w:i/>
                <w:sz w:val="20"/>
                <w:szCs w:val="20"/>
              </w:rPr>
              <w:t>A gyermeki elme. Agyfejlődés, konfliktusok, támogató szülői stratégiák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 xml:space="preserve">. Budapest: </w:t>
            </w:r>
            <w:proofErr w:type="spellStart"/>
            <w:r>
              <w:rPr>
                <w:rFonts w:ascii="Sylfaen" w:eastAsia="Times New Roman" w:hAnsi="Sylfaen" w:cs="Times New Roman"/>
                <w:sz w:val="20"/>
                <w:szCs w:val="20"/>
              </w:rPr>
              <w:t>Ursus</w:t>
            </w:r>
            <w:proofErr w:type="spellEnd"/>
            <w:r>
              <w:rPr>
                <w:rFonts w:ascii="Sylfaen" w:eastAsia="Times New Roman" w:hAnsi="Sylfaen" w:cs="Times New Roman"/>
                <w:sz w:val="20"/>
                <w:szCs w:val="20"/>
              </w:rPr>
              <w:t xml:space="preserve"> Libris.</w:t>
            </w:r>
          </w:p>
          <w:p w14:paraId="784E4A06" w14:textId="655054C8" w:rsidR="009C3933" w:rsidRPr="009C3933" w:rsidRDefault="009C3933" w:rsidP="009C3933">
            <w:pPr>
              <w:pStyle w:val="Norml1"/>
              <w:ind w:left="284" w:hanging="284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0E61CD">
              <w:rPr>
                <w:rFonts w:ascii="Sylfaen" w:eastAsia="Times New Roman" w:hAnsi="Sylfaen" w:cs="Times New Roman"/>
                <w:sz w:val="20"/>
                <w:szCs w:val="20"/>
              </w:rPr>
              <w:t xml:space="preserve">Győri M. (2008). Viselkedéskontroll és megismerés: a végrehajtó működések. In Csépe V., Győri M. 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>&amp;</w:t>
            </w:r>
            <w:r w:rsidRPr="000E61CD">
              <w:rPr>
                <w:rFonts w:ascii="Sylfaen" w:eastAsia="Times New Roman" w:hAnsi="Sylfaen" w:cs="Times New Roman"/>
                <w:sz w:val="20"/>
                <w:szCs w:val="20"/>
              </w:rPr>
              <w:t xml:space="preserve"> Ragó A. (szerk.), </w:t>
            </w:r>
            <w:r w:rsidRPr="000E61CD">
              <w:rPr>
                <w:rFonts w:ascii="Sylfaen" w:eastAsia="Times New Roman" w:hAnsi="Sylfaen" w:cs="Times New Roman"/>
                <w:i/>
                <w:sz w:val="20"/>
                <w:szCs w:val="20"/>
              </w:rPr>
              <w:t>Általános pszichológia 3. Nyelv, tudat, gondolkodás</w:t>
            </w:r>
            <w:r w:rsidRPr="000E61CD">
              <w:rPr>
                <w:rFonts w:ascii="Sylfaen" w:eastAsia="Times New Roman" w:hAnsi="Sylfaen" w:cs="Times New Roman"/>
                <w:sz w:val="20"/>
                <w:szCs w:val="20"/>
              </w:rPr>
              <w:t xml:space="preserve"> (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 xml:space="preserve">pp. </w:t>
            </w:r>
            <w:r w:rsidRPr="000E61CD">
              <w:rPr>
                <w:rFonts w:ascii="Sylfaen" w:eastAsia="Times New Roman" w:hAnsi="Sylfaen" w:cs="Times New Roman"/>
                <w:sz w:val="20"/>
                <w:szCs w:val="20"/>
              </w:rPr>
              <w:t>192-199). Budapest: Osiris Kiadó.</w:t>
            </w:r>
          </w:p>
        </w:tc>
      </w:tr>
      <w:tr w:rsidR="00E04297" w:rsidRPr="00E04297" w14:paraId="2F2A0789" w14:textId="77777777" w:rsidTr="007424CF">
        <w:tc>
          <w:tcPr>
            <w:tcW w:w="88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3B0B36" w14:textId="77777777" w:rsidR="00E04297" w:rsidRPr="00E04297" w:rsidRDefault="00E04297" w:rsidP="00E042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4297">
              <w:rPr>
                <w:rFonts w:ascii="Times New Roman" w:eastAsia="Times New Roman" w:hAnsi="Times New Roman" w:cs="Times New Roman"/>
                <w:lang w:eastAsia="hu-HU"/>
              </w:rPr>
              <w:t xml:space="preserve">Azoknak az </w:t>
            </w:r>
            <w:r w:rsidRPr="00E04297">
              <w:rPr>
                <w:rFonts w:ascii="Times New Roman" w:eastAsia="Times New Roman" w:hAnsi="Times New Roman" w:cs="Times New Roman"/>
                <w:b/>
                <w:lang w:eastAsia="hu-HU"/>
              </w:rPr>
              <w:t>előírt</w:t>
            </w:r>
            <w:r w:rsidRPr="00E04297">
              <w:rPr>
                <w:rFonts w:ascii="Times New Roman" w:eastAsia="Times New Roman" w:hAnsi="Times New Roman" w:cs="Times New Roman"/>
                <w:lang w:eastAsia="hu-HU"/>
              </w:rPr>
              <w:t xml:space="preserve"> s</w:t>
            </w:r>
            <w:r w:rsidRPr="00E04297">
              <w:rPr>
                <w:rFonts w:ascii="Times New Roman" w:eastAsia="Times New Roman" w:hAnsi="Times New Roman" w:cs="Times New Roman"/>
                <w:b/>
                <w:lang w:eastAsia="hu-HU"/>
              </w:rPr>
              <w:t>zakmai kompetenciáknak, kompetencia-elemeknek</w:t>
            </w:r>
            <w:r w:rsidRPr="00E04297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 </w:t>
            </w:r>
            <w:r w:rsidRPr="00E042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>(tudás, képesség</w:t>
            </w:r>
            <w:r w:rsidRPr="00E042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stb., </w:t>
            </w:r>
            <w:r w:rsidRPr="00E042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KKK </w:t>
            </w:r>
            <w:r w:rsidRPr="00E0429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7.</w:t>
            </w:r>
            <w:r w:rsidRPr="00E042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pont</w:t>
            </w:r>
            <w:r w:rsidRPr="00E0429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) </w:t>
            </w:r>
            <w:r w:rsidRPr="00E04297">
              <w:rPr>
                <w:rFonts w:ascii="Times New Roman" w:eastAsia="Times New Roman" w:hAnsi="Times New Roman" w:cs="Times New Roman"/>
                <w:lang w:eastAsia="hu-HU"/>
              </w:rPr>
              <w:t xml:space="preserve">a felsorolása, </w:t>
            </w:r>
            <w:r w:rsidRPr="00E04297">
              <w:rPr>
                <w:rFonts w:ascii="Times New Roman" w:eastAsia="Times New Roman" w:hAnsi="Times New Roman" w:cs="Times New Roman"/>
                <w:b/>
                <w:lang w:eastAsia="hu-HU"/>
              </w:rPr>
              <w:t>amelyek kialakításához a tantárgy jellemzően, érdemben hozzájárul</w:t>
            </w:r>
          </w:p>
        </w:tc>
      </w:tr>
      <w:tr w:rsidR="007424CF" w:rsidRPr="00E04297" w14:paraId="72BFC402" w14:textId="77777777" w:rsidTr="007424CF">
        <w:trPr>
          <w:trHeight w:val="296"/>
        </w:trPr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7A6FE26A" w14:textId="77777777" w:rsidR="007424CF" w:rsidRPr="007424CF" w:rsidRDefault="007424CF" w:rsidP="007424CF">
            <w:pPr>
              <w:numPr>
                <w:ilvl w:val="1"/>
                <w:numId w:val="2"/>
              </w:numPr>
              <w:tabs>
                <w:tab w:val="left" w:pos="317"/>
              </w:tabs>
              <w:suppressAutoHyphens/>
              <w:spacing w:after="0" w:line="256" w:lineRule="auto"/>
              <w:ind w:left="349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424CF">
              <w:rPr>
                <w:rFonts w:ascii="Times New Roman" w:eastAsia="Times New Roman" w:hAnsi="Times New Roman" w:cs="Times New Roman"/>
                <w:b/>
              </w:rPr>
              <w:t>tudása</w:t>
            </w:r>
          </w:p>
          <w:p w14:paraId="314DFFEF" w14:textId="37CE6773" w:rsidR="007424CF" w:rsidRPr="007424CF" w:rsidRDefault="007424CF" w:rsidP="007424CF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424CF">
              <w:rPr>
                <w:rFonts w:ascii="Times New Roman" w:eastAsia="Times New Roman" w:hAnsi="Times New Roman" w:cs="Times New Roman"/>
              </w:rPr>
              <w:t>Széleskörű tudással rendelkezik a tanulásban akadályozott gyermekek, fiatalok nevelésével, oktatásával, fejlesztésével kapcsolatban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71E32">
              <w:rPr>
                <w:rFonts w:ascii="Times New Roman" w:eastAsia="Times New Roman" w:hAnsi="Times New Roman" w:cs="Times New Roman"/>
              </w:rPr>
              <w:t>a végrehajtó működések, aktivitás és figyelemszabályozás</w:t>
            </w:r>
            <w:r>
              <w:rPr>
                <w:rFonts w:ascii="Times New Roman" w:eastAsia="Times New Roman" w:hAnsi="Times New Roman" w:cs="Times New Roman"/>
              </w:rPr>
              <w:t xml:space="preserve"> területeken</w:t>
            </w:r>
            <w:r w:rsidRPr="007424CF">
              <w:rPr>
                <w:rFonts w:ascii="Times New Roman" w:eastAsia="Times New Roman" w:hAnsi="Times New Roman" w:cs="Times New Roman"/>
              </w:rPr>
              <w:t>.</w:t>
            </w:r>
          </w:p>
          <w:p w14:paraId="18603E61" w14:textId="77777777" w:rsidR="007424CF" w:rsidRPr="007424CF" w:rsidRDefault="007424CF" w:rsidP="007424CF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424CF">
              <w:rPr>
                <w:rFonts w:ascii="Times New Roman" w:eastAsia="Times New Roman" w:hAnsi="Times New Roman" w:cs="Times New Roman"/>
              </w:rPr>
              <w:t>Ismeri az integrált, inkluzív nevelés szakirányhoz kapcsolódó specifikumait.</w:t>
            </w:r>
          </w:p>
          <w:p w14:paraId="3F45DED0" w14:textId="77777777" w:rsidR="007424CF" w:rsidRPr="007424CF" w:rsidRDefault="007424CF" w:rsidP="007424CF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424CF">
              <w:rPr>
                <w:rFonts w:ascii="Times New Roman" w:eastAsia="Times New Roman" w:hAnsi="Times New Roman" w:cs="Times New Roman"/>
              </w:rPr>
              <w:t>Tisztában van a tanulási akadályozottság (tanulási zavar, tanulási nehézség) és a magatartási problémák összefüggéseivel.</w:t>
            </w:r>
          </w:p>
          <w:p w14:paraId="7681A7A7" w14:textId="77777777" w:rsidR="007424CF" w:rsidRPr="007424CF" w:rsidRDefault="007424CF" w:rsidP="007424CF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424CF">
              <w:rPr>
                <w:rFonts w:ascii="Times New Roman" w:eastAsia="Times New Roman" w:hAnsi="Times New Roman" w:cs="Times New Roman"/>
              </w:rPr>
              <w:t>Tisztában van a nevelési, oktatási, fejlesztési célok megvalósítása érdekében az információs és kommunikációs technológiák alkalmazásának módszertanával.</w:t>
            </w:r>
          </w:p>
          <w:p w14:paraId="6709A68E" w14:textId="77777777" w:rsidR="007424CF" w:rsidRPr="007424CF" w:rsidRDefault="007424CF" w:rsidP="007424CF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424CF">
              <w:rPr>
                <w:rFonts w:ascii="Times New Roman" w:eastAsia="Times New Roman" w:hAnsi="Times New Roman" w:cs="Times New Roman"/>
              </w:rPr>
              <w:t>A tanulásban akadályozott gyermekek, fiatalok, felnőttek és családjaik érdekében tájékozott a partnerekkel való együttműködés módjairól.</w:t>
            </w:r>
          </w:p>
          <w:p w14:paraId="78477D35" w14:textId="77777777" w:rsidR="007424CF" w:rsidRPr="007424CF" w:rsidRDefault="007424CF" w:rsidP="007424CF">
            <w:pPr>
              <w:numPr>
                <w:ilvl w:val="1"/>
                <w:numId w:val="2"/>
              </w:numPr>
              <w:tabs>
                <w:tab w:val="left" w:pos="317"/>
              </w:tabs>
              <w:suppressAutoHyphens/>
              <w:spacing w:after="0" w:line="256" w:lineRule="auto"/>
              <w:ind w:left="349"/>
              <w:contextualSpacing/>
              <w:rPr>
                <w:rFonts w:ascii="Times New Roman" w:eastAsia="Times New Roman" w:hAnsi="Times New Roman" w:cs="Times New Roman"/>
              </w:rPr>
            </w:pPr>
            <w:r w:rsidRPr="007424CF">
              <w:rPr>
                <w:rFonts w:ascii="Times New Roman" w:eastAsia="Times New Roman" w:hAnsi="Times New Roman" w:cs="Times New Roman"/>
                <w:b/>
              </w:rPr>
              <w:lastRenderedPageBreak/>
              <w:t>képességei</w:t>
            </w:r>
          </w:p>
          <w:p w14:paraId="699B6279" w14:textId="3895B48B" w:rsidR="007424CF" w:rsidRPr="007424CF" w:rsidRDefault="007424CF" w:rsidP="007424CF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424CF">
              <w:rPr>
                <w:rFonts w:ascii="Times New Roman" w:eastAsia="Times New Roman" w:hAnsi="Times New Roman" w:cs="Times New Roman"/>
              </w:rPr>
              <w:t>Képes a tanulásban akadályozott (ezen belül az enyhén értelmi fogyatékos), a tanulási zavart és a tanulási nehézséget mutató gyermekek és fiatalok speciális nevelési, fejlesztési szükségleteinek megállapítására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71E32">
              <w:rPr>
                <w:rFonts w:ascii="Times New Roman" w:eastAsia="Times New Roman" w:hAnsi="Times New Roman" w:cs="Times New Roman"/>
              </w:rPr>
              <w:t>a végrehajtó funkciók, aktivitás és figyelemszabályozás</w:t>
            </w:r>
            <w:r>
              <w:rPr>
                <w:rFonts w:ascii="Times New Roman" w:eastAsia="Times New Roman" w:hAnsi="Times New Roman" w:cs="Times New Roman"/>
              </w:rPr>
              <w:t xml:space="preserve"> területén</w:t>
            </w:r>
            <w:r w:rsidRPr="007424CF">
              <w:rPr>
                <w:rFonts w:ascii="Times New Roman" w:eastAsia="Times New Roman" w:hAnsi="Times New Roman" w:cs="Times New Roman"/>
              </w:rPr>
              <w:t>, (gyógy)pedagógiai diagnózis készítésére.</w:t>
            </w:r>
          </w:p>
          <w:p w14:paraId="091D9E7E" w14:textId="77777777" w:rsidR="007424CF" w:rsidRPr="007424CF" w:rsidRDefault="007424CF" w:rsidP="007424CF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424CF">
              <w:rPr>
                <w:rFonts w:ascii="Times New Roman" w:eastAsia="Times New Roman" w:hAnsi="Times New Roman" w:cs="Times New Roman"/>
              </w:rPr>
              <w:t>A tantervi dokumentumok figyelembevételével kiválasztja és a tanulásban akadályozott gyermekek, fiatalok, felnőttek szükségleteihez, fejlettségéhez igazítja a nevelési és oktatási tartalmakat.</w:t>
            </w:r>
          </w:p>
          <w:p w14:paraId="5055F5C7" w14:textId="6F1B8D81" w:rsidR="007424CF" w:rsidRPr="007424CF" w:rsidRDefault="007424CF" w:rsidP="007424CF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424CF">
              <w:rPr>
                <w:rFonts w:ascii="Times New Roman" w:eastAsia="Times New Roman" w:hAnsi="Times New Roman" w:cs="Times New Roman"/>
              </w:rPr>
              <w:t>A gyógypedagógiai folyamat eredményeit értékeli, differenciált egyéni és csoportos fejlesztés</w:t>
            </w:r>
            <w:r w:rsidR="00E050E7">
              <w:rPr>
                <w:rFonts w:ascii="Times New Roman" w:eastAsia="Times New Roman" w:hAnsi="Times New Roman" w:cs="Times New Roman"/>
              </w:rPr>
              <w:t>t</w:t>
            </w:r>
            <w:r w:rsidRPr="007424CF">
              <w:rPr>
                <w:rFonts w:ascii="Times New Roman" w:eastAsia="Times New Roman" w:hAnsi="Times New Roman" w:cs="Times New Roman"/>
              </w:rPr>
              <w:t xml:space="preserve"> tervez és vezet.</w:t>
            </w:r>
          </w:p>
          <w:p w14:paraId="0CC2C15E" w14:textId="77777777" w:rsidR="007424CF" w:rsidRPr="007424CF" w:rsidRDefault="007424CF" w:rsidP="007424CF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424CF">
              <w:rPr>
                <w:rFonts w:ascii="Times New Roman" w:eastAsia="Times New Roman" w:hAnsi="Times New Roman" w:cs="Times New Roman"/>
              </w:rPr>
              <w:t>Meghatározza a fejlesztő tevékenység területeit és eszközeit.</w:t>
            </w:r>
          </w:p>
          <w:p w14:paraId="2680E01B" w14:textId="7C3F1A62" w:rsidR="007424CF" w:rsidRDefault="007424CF" w:rsidP="007424CF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424CF">
              <w:rPr>
                <w:rFonts w:ascii="Times New Roman" w:eastAsia="Times New Roman" w:hAnsi="Times New Roman" w:cs="Times New Roman"/>
              </w:rPr>
              <w:t>A műveltségi területek, tantárgyak, projektek keretében fejleszti a tanulásban akadályozott gyermekek, tanulók</w:t>
            </w:r>
            <w:r w:rsidR="00E050E7">
              <w:rPr>
                <w:rFonts w:ascii="Times New Roman" w:eastAsia="Times New Roman" w:hAnsi="Times New Roman" w:cs="Times New Roman"/>
              </w:rPr>
              <w:t xml:space="preserve"> figyelmi és végrehajtó funkcióit</w:t>
            </w:r>
            <w:r w:rsidRPr="007424CF">
              <w:rPr>
                <w:rFonts w:ascii="Times New Roman" w:eastAsia="Times New Roman" w:hAnsi="Times New Roman" w:cs="Times New Roman"/>
              </w:rPr>
              <w:t>.</w:t>
            </w:r>
          </w:p>
          <w:p w14:paraId="3922450D" w14:textId="77777777" w:rsidR="007424CF" w:rsidRPr="00FE1C4B" w:rsidRDefault="007424CF" w:rsidP="00FE1C4B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424CF">
              <w:rPr>
                <w:rFonts w:ascii="Times New Roman" w:eastAsia="Times New Roman" w:hAnsi="Times New Roman" w:cs="Times New Roman"/>
              </w:rPr>
              <w:t xml:space="preserve">Képes a fejlesztendő személyhez, csoporthoz illeszkedő infokommunikációs eszköz, szoftver megválasztására. </w:t>
            </w:r>
            <w:r w:rsidRPr="00FE1C4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1CF7B16" w14:textId="77777777" w:rsidR="00E04297" w:rsidRPr="00E04297" w:rsidRDefault="00E04297" w:rsidP="00E042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E04297" w:rsidRPr="00E04297" w14:paraId="72111A23" w14:textId="77777777" w:rsidTr="00CB303F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4FB1C64B" w14:textId="10A18AB4" w:rsidR="00E04297" w:rsidRPr="00E04297" w:rsidRDefault="00A017CD" w:rsidP="00A017CD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Tantárgy felelőse</w:t>
            </w:r>
            <w:r w:rsidR="00E04297" w:rsidRPr="007424CF">
              <w:rPr>
                <w:rFonts w:ascii="Times New Roman" w:eastAsia="Times New Roman" w:hAnsi="Times New Roman" w:cs="Times New Roman"/>
                <w:bCs/>
                <w:lang w:eastAsia="hu-HU"/>
              </w:rPr>
              <w:t>: Dr. Révész–Kiszela Kinga PhD</w:t>
            </w:r>
            <w:proofErr w:type="gramStart"/>
            <w:r w:rsidR="007424CF" w:rsidRPr="007424CF">
              <w:rPr>
                <w:rFonts w:ascii="Times New Roman" w:eastAsia="Times New Roman" w:hAnsi="Times New Roman" w:cs="Times New Roman"/>
                <w:bCs/>
                <w:lang w:eastAsia="hu-HU"/>
              </w:rPr>
              <w:t>.</w:t>
            </w:r>
            <w:r w:rsidR="00E04297" w:rsidRPr="007424CF">
              <w:rPr>
                <w:rFonts w:ascii="Times New Roman" w:eastAsia="Times New Roman" w:hAnsi="Times New Roman" w:cs="Times New Roman"/>
                <w:bCs/>
                <w:lang w:eastAsia="hu-HU"/>
              </w:rPr>
              <w:t>,</w:t>
            </w:r>
            <w:proofErr w:type="gramEnd"/>
            <w:r w:rsidR="00E04297" w:rsidRPr="007424CF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egyetemi adjunktus</w:t>
            </w:r>
          </w:p>
        </w:tc>
      </w:tr>
      <w:tr w:rsidR="00E04297" w:rsidRPr="00E04297" w14:paraId="3AA70480" w14:textId="77777777" w:rsidTr="00CB303F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386051B2" w14:textId="77777777" w:rsidR="00E050E7" w:rsidRDefault="00E04297" w:rsidP="00E04297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429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Tantárgy oktatásába bevont oktató(k), </w:t>
            </w:r>
            <w:r w:rsidRPr="00E04297">
              <w:rPr>
                <w:rFonts w:ascii="Times New Roman" w:eastAsia="Times New Roman" w:hAnsi="Times New Roman" w:cs="Times New Roman"/>
                <w:lang w:eastAsia="hu-HU"/>
              </w:rPr>
              <w:t>ha van(</w:t>
            </w:r>
            <w:proofErr w:type="spellStart"/>
            <w:r w:rsidRPr="00E04297">
              <w:rPr>
                <w:rFonts w:ascii="Times New Roman" w:eastAsia="Times New Roman" w:hAnsi="Times New Roman" w:cs="Times New Roman"/>
                <w:lang w:eastAsia="hu-HU"/>
              </w:rPr>
              <w:t>nak</w:t>
            </w:r>
            <w:proofErr w:type="spellEnd"/>
            <w:r w:rsidRPr="00E04297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r w:rsidRPr="00E0429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Pr="00E04297"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Pr="00E04297">
              <w:rPr>
                <w:rFonts w:ascii="Times New Roman" w:eastAsia="Times New Roman" w:hAnsi="Times New Roman" w:cs="Times New Roman"/>
                <w:i/>
                <w:lang w:eastAsia="hu-HU"/>
              </w:rPr>
              <w:t>név, beosztás, tud. fokozat</w:t>
            </w:r>
            <w:r w:rsidRPr="00E04297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r w:rsidR="007424CF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</w:p>
          <w:p w14:paraId="21FDCDDE" w14:textId="77777777" w:rsidR="00E04297" w:rsidRDefault="007424CF" w:rsidP="00E04297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7424CF">
              <w:rPr>
                <w:rFonts w:ascii="Times New Roman" w:eastAsia="Times New Roman" w:hAnsi="Times New Roman" w:cs="Times New Roman"/>
                <w:bCs/>
                <w:lang w:eastAsia="hu-HU"/>
              </w:rPr>
              <w:t>Dr. Révész–Kiszela Kinga PhD., egyetemi adjunktus</w:t>
            </w:r>
          </w:p>
          <w:p w14:paraId="1524AA54" w14:textId="249AC212" w:rsidR="00E050E7" w:rsidRPr="00E050E7" w:rsidRDefault="00E050E7" w:rsidP="00E04297">
            <w:p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050E7">
              <w:rPr>
                <w:rFonts w:ascii="Times New Roman" w:eastAsia="Times New Roman" w:hAnsi="Times New Roman" w:cs="Times New Roman"/>
                <w:lang w:eastAsia="hu-HU"/>
              </w:rPr>
              <w:t>Burom Katalin mesteroktató</w:t>
            </w:r>
          </w:p>
        </w:tc>
      </w:tr>
    </w:tbl>
    <w:p w14:paraId="34646DE1" w14:textId="77777777" w:rsidR="00E04297" w:rsidRPr="00E04297" w:rsidRDefault="00E04297" w:rsidP="00E04297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sectPr w:rsidR="00E04297" w:rsidRPr="00E04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354FF" w14:textId="77777777" w:rsidR="00641AE5" w:rsidRDefault="00641AE5" w:rsidP="00E04297">
      <w:pPr>
        <w:spacing w:after="0" w:line="240" w:lineRule="auto"/>
      </w:pPr>
      <w:r>
        <w:separator/>
      </w:r>
    </w:p>
  </w:endnote>
  <w:endnote w:type="continuationSeparator" w:id="0">
    <w:p w14:paraId="57EA3A2F" w14:textId="77777777" w:rsidR="00641AE5" w:rsidRDefault="00641AE5" w:rsidP="00E0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rriweather">
    <w:altName w:val="Times New Roman"/>
    <w:charset w:val="00"/>
    <w:family w:val="auto"/>
    <w:pitch w:val="default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A1A7B" w14:textId="77777777" w:rsidR="00641AE5" w:rsidRDefault="00641AE5" w:rsidP="00E04297">
      <w:pPr>
        <w:spacing w:after="0" w:line="240" w:lineRule="auto"/>
      </w:pPr>
      <w:r>
        <w:separator/>
      </w:r>
    </w:p>
  </w:footnote>
  <w:footnote w:type="continuationSeparator" w:id="0">
    <w:p w14:paraId="62EF5A8D" w14:textId="77777777" w:rsidR="00641AE5" w:rsidRDefault="00641AE5" w:rsidP="00E04297">
      <w:pPr>
        <w:spacing w:after="0" w:line="240" w:lineRule="auto"/>
      </w:pPr>
      <w:r>
        <w:continuationSeparator/>
      </w:r>
    </w:p>
  </w:footnote>
  <w:footnote w:id="1">
    <w:p w14:paraId="64943249" w14:textId="77777777" w:rsidR="00E04297" w:rsidRPr="00A5216A" w:rsidRDefault="00E04297" w:rsidP="00E04297">
      <w:pPr>
        <w:pStyle w:val="Lbjegyzetszveg"/>
        <w:ind w:left="142" w:hanging="142"/>
        <w:rPr>
          <w:sz w:val="4"/>
          <w:szCs w:val="4"/>
        </w:rPr>
      </w:pPr>
    </w:p>
    <w:p w14:paraId="2459FFF9" w14:textId="77777777" w:rsidR="00E04297" w:rsidRPr="0003723C" w:rsidRDefault="00E04297" w:rsidP="00E04297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14:paraId="2BBDCB0D" w14:textId="77777777" w:rsidR="00E04297" w:rsidRPr="00CD5314" w:rsidRDefault="00E04297" w:rsidP="00E04297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r w:rsidRPr="00CD5314">
        <w:t>pl. esetismertetések, szerepjáték, tematikus prezentációk stb.</w:t>
      </w:r>
    </w:p>
  </w:footnote>
  <w:footnote w:id="3">
    <w:p w14:paraId="2B23722A" w14:textId="77777777" w:rsidR="00E04297" w:rsidRPr="00CD5314" w:rsidRDefault="00E04297" w:rsidP="00E04297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esettanulmányok, témakidolgozások, dolgozatok, esszék, üzleti, szervezési tervek stb. bekérése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EAB"/>
    <w:multiLevelType w:val="hybridMultilevel"/>
    <w:tmpl w:val="7A12AB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5149"/>
    <w:multiLevelType w:val="hybridMultilevel"/>
    <w:tmpl w:val="4B649950"/>
    <w:lvl w:ilvl="0" w:tplc="00446772">
      <w:start w:val="1"/>
      <w:numFmt w:val="bullet"/>
      <w:lvlText w:val="-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11E47B60"/>
    <w:multiLevelType w:val="hybridMultilevel"/>
    <w:tmpl w:val="C5A26FA4"/>
    <w:lvl w:ilvl="0" w:tplc="0044677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5B41C1"/>
    <w:multiLevelType w:val="hybridMultilevel"/>
    <w:tmpl w:val="75D6F002"/>
    <w:lvl w:ilvl="0" w:tplc="CA76B9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128A8"/>
    <w:multiLevelType w:val="hybridMultilevel"/>
    <w:tmpl w:val="C802987A"/>
    <w:lvl w:ilvl="0" w:tplc="00446772">
      <w:start w:val="1"/>
      <w:numFmt w:val="bullet"/>
      <w:lvlText w:val="-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383C2274"/>
    <w:multiLevelType w:val="multilevel"/>
    <w:tmpl w:val="98629294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5515B43"/>
    <w:multiLevelType w:val="hybridMultilevel"/>
    <w:tmpl w:val="13E23808"/>
    <w:lvl w:ilvl="0" w:tplc="E1064D3A">
      <w:start w:val="5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65CF1023"/>
    <w:multiLevelType w:val="hybridMultilevel"/>
    <w:tmpl w:val="A94AEBC2"/>
    <w:lvl w:ilvl="0" w:tplc="2FEA71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2159A"/>
    <w:multiLevelType w:val="hybridMultilevel"/>
    <w:tmpl w:val="545CB1B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F7085"/>
    <w:multiLevelType w:val="hybridMultilevel"/>
    <w:tmpl w:val="EF2E4368"/>
    <w:lvl w:ilvl="0" w:tplc="00446772">
      <w:start w:val="1"/>
      <w:numFmt w:val="bullet"/>
      <w:lvlText w:val="-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7F45555E"/>
    <w:multiLevelType w:val="hybridMultilevel"/>
    <w:tmpl w:val="5A22557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97"/>
    <w:rsid w:val="00037F6B"/>
    <w:rsid w:val="00091A02"/>
    <w:rsid w:val="001A7226"/>
    <w:rsid w:val="001C4DB6"/>
    <w:rsid w:val="00271E32"/>
    <w:rsid w:val="0027520D"/>
    <w:rsid w:val="004069A4"/>
    <w:rsid w:val="004157B9"/>
    <w:rsid w:val="004913FC"/>
    <w:rsid w:val="005E48AE"/>
    <w:rsid w:val="00641AE5"/>
    <w:rsid w:val="006B2F39"/>
    <w:rsid w:val="006C496D"/>
    <w:rsid w:val="007424CF"/>
    <w:rsid w:val="009C3933"/>
    <w:rsid w:val="009F26F2"/>
    <w:rsid w:val="00A017CD"/>
    <w:rsid w:val="00A90DA1"/>
    <w:rsid w:val="00AA5262"/>
    <w:rsid w:val="00AF0AA7"/>
    <w:rsid w:val="00B168FE"/>
    <w:rsid w:val="00C32845"/>
    <w:rsid w:val="00C5111D"/>
    <w:rsid w:val="00CE1F34"/>
    <w:rsid w:val="00D05B2A"/>
    <w:rsid w:val="00DC2AAF"/>
    <w:rsid w:val="00E04297"/>
    <w:rsid w:val="00E050E7"/>
    <w:rsid w:val="00E0632E"/>
    <w:rsid w:val="00EF69CE"/>
    <w:rsid w:val="00FE1C4B"/>
    <w:rsid w:val="00FE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40AC"/>
  <w15:docId w15:val="{7F3CFA72-E578-9546-878C-3BB66171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42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E04297"/>
    <w:rPr>
      <w:vertAlign w:val="superscript"/>
    </w:rPr>
  </w:style>
  <w:style w:type="paragraph" w:styleId="Lbjegyzetszveg">
    <w:name w:val="footnote text"/>
    <w:aliases w:val="Lábjegyzetszöveg Char1 Char Char,Lábjegyzetszöveg Char1,lábjegyzet,Lábjegyzetszöveg Char Char Char,Lábjegyzetszöveg Char Char Char Char,Char Char Char Char Char Char,L·bjegyzetszˆveg Char Char"/>
    <w:basedOn w:val="Norml"/>
    <w:link w:val="LbjegyzetszvegChar"/>
    <w:rsid w:val="00E04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,lábjegyzet Char,Lábjegyzetszöveg Char Char Char Char1,Lábjegyzetszöveg Char Char Char Char Char,Char Char Char Char Char Char Char,L·bjegyzetszˆveg Char Char Char"/>
    <w:basedOn w:val="Bekezdsalapbettpusa"/>
    <w:link w:val="Lbjegyzetszveg"/>
    <w:rsid w:val="00E0429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7424CF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424CF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7424C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4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424CF"/>
    <w:pPr>
      <w:ind w:left="720"/>
      <w:contextualSpacing/>
    </w:pPr>
  </w:style>
  <w:style w:type="paragraph" w:customStyle="1" w:styleId="Norml1">
    <w:name w:val="Normál1"/>
    <w:rsid w:val="00271E32"/>
    <w:pPr>
      <w:spacing w:after="0" w:line="240" w:lineRule="auto"/>
      <w:jc w:val="both"/>
    </w:pPr>
    <w:rPr>
      <w:rFonts w:ascii="Merriweather" w:eastAsia="Merriweather" w:hAnsi="Merriweather" w:cs="Merriweather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1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3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szichotesztek.hu/speci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879</Words>
  <Characters>6071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Dávid Mária</dc:creator>
  <cp:lastModifiedBy>Dávid Mária</cp:lastModifiedBy>
  <cp:revision>5</cp:revision>
  <dcterms:created xsi:type="dcterms:W3CDTF">2021-07-20T10:36:00Z</dcterms:created>
  <dcterms:modified xsi:type="dcterms:W3CDTF">2021-08-25T10:29:00Z</dcterms:modified>
</cp:coreProperties>
</file>