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EC" w:rsidRPr="00B4120A" w:rsidRDefault="00B323EC" w:rsidP="00B323EC">
      <w:pPr>
        <w:suppressAutoHyphens/>
        <w:rPr>
          <w:color w:val="333399"/>
          <w:sz w:val="22"/>
          <w:szCs w:val="22"/>
        </w:rPr>
      </w:pPr>
    </w:p>
    <w:p w:rsidR="00B323EC" w:rsidRPr="00B4120A" w:rsidRDefault="00B323EC" w:rsidP="00B323EC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4"/>
        <w:gridCol w:w="2198"/>
      </w:tblGrid>
      <w:tr w:rsidR="00B323EC" w:rsidRPr="00B4120A" w:rsidTr="009E11B6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23EC" w:rsidRPr="00B4120A" w:rsidRDefault="00B323EC" w:rsidP="00A01CF2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</w:t>
            </w:r>
            <w:r w:rsidRPr="00B4120A">
              <w:rPr>
                <w:sz w:val="22"/>
                <w:szCs w:val="22"/>
              </w:rPr>
              <w:t>neve:</w:t>
            </w:r>
            <w:r w:rsidR="000F0B93">
              <w:rPr>
                <w:b/>
                <w:sz w:val="22"/>
                <w:szCs w:val="22"/>
              </w:rPr>
              <w:t>S</w:t>
            </w:r>
            <w:r w:rsidR="00511746">
              <w:rPr>
                <w:b/>
                <w:sz w:val="22"/>
                <w:szCs w:val="22"/>
              </w:rPr>
              <w:t xml:space="preserve">zakirányos gyakorlat </w:t>
            </w:r>
            <w:r w:rsidR="00A01CF2">
              <w:rPr>
                <w:b/>
                <w:sz w:val="22"/>
                <w:szCs w:val="22"/>
              </w:rPr>
              <w:t>l</w:t>
            </w:r>
            <w:r w:rsidR="00511746">
              <w:rPr>
                <w:b/>
                <w:sz w:val="22"/>
                <w:szCs w:val="22"/>
              </w:rPr>
              <w:t>ogopédia 2</w:t>
            </w:r>
            <w:r w:rsidR="000F0B93">
              <w:rPr>
                <w:b/>
                <w:sz w:val="22"/>
                <w:szCs w:val="22"/>
              </w:rPr>
              <w:t>.</w:t>
            </w:r>
            <w:r w:rsidR="008A0FC8">
              <w:rPr>
                <w:b/>
                <w:sz w:val="22"/>
                <w:szCs w:val="22"/>
              </w:rPr>
              <w:t xml:space="preserve"> NBP_GP215G2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23EC" w:rsidRPr="00B4120A" w:rsidRDefault="008A0FC8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Kreditértéke: 2</w:t>
            </w:r>
          </w:p>
        </w:tc>
      </w:tr>
      <w:tr w:rsidR="00B323EC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23EC" w:rsidRPr="00B4120A" w:rsidRDefault="00B323EC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kötelező</w:t>
            </w:r>
          </w:p>
        </w:tc>
      </w:tr>
      <w:tr w:rsidR="00B323EC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23EC" w:rsidRPr="00B4120A" w:rsidRDefault="00B323EC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 100% gyakorlat</w:t>
            </w:r>
          </w:p>
        </w:tc>
      </w:tr>
      <w:tr w:rsidR="00B323EC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23EC" w:rsidRPr="00511746" w:rsidRDefault="00B323EC" w:rsidP="009E11B6">
            <w:pPr>
              <w:suppressAutoHyphens/>
              <w:spacing w:before="60"/>
              <w:jc w:val="both"/>
              <w:rPr>
                <w:color w:val="000000" w:themeColor="text1"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 típusa</w:t>
            </w:r>
            <w:r w:rsidR="005D4001">
              <w:rPr>
                <w:sz w:val="22"/>
                <w:szCs w:val="22"/>
              </w:rPr>
              <w:t>: gyakorlat</w:t>
            </w:r>
            <w:bookmarkStart w:id="0" w:name="_GoBack"/>
            <w:bookmarkEnd w:id="0"/>
            <w:r w:rsidRPr="00B4120A">
              <w:rPr>
                <w:sz w:val="22"/>
                <w:szCs w:val="22"/>
              </w:rPr>
              <w:t xml:space="preserve"> 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 xml:space="preserve">: </w:t>
            </w:r>
            <w:r w:rsidR="000F0B93" w:rsidRPr="009115F8">
              <w:rPr>
                <w:b/>
                <w:sz w:val="22"/>
                <w:szCs w:val="22"/>
              </w:rPr>
              <w:t>45</w:t>
            </w:r>
            <w:r w:rsidR="00487A16">
              <w:rPr>
                <w:b/>
                <w:sz w:val="22"/>
                <w:szCs w:val="22"/>
              </w:rPr>
              <w:t xml:space="preserve"> </w:t>
            </w:r>
            <w:r w:rsidRPr="00511746">
              <w:rPr>
                <w:color w:val="000000" w:themeColor="text1"/>
                <w:sz w:val="22"/>
                <w:szCs w:val="22"/>
              </w:rPr>
              <w:t>az adott félé</w:t>
            </w:r>
            <w:r w:rsidR="00CA5DD0" w:rsidRPr="00511746">
              <w:rPr>
                <w:color w:val="000000" w:themeColor="text1"/>
                <w:sz w:val="22"/>
                <w:szCs w:val="22"/>
              </w:rPr>
              <w:t>v</w:t>
            </w:r>
            <w:r w:rsidR="00511746" w:rsidRPr="00511746">
              <w:rPr>
                <w:color w:val="000000" w:themeColor="text1"/>
                <w:sz w:val="22"/>
                <w:szCs w:val="22"/>
              </w:rPr>
              <w:t>ben</w:t>
            </w:r>
          </w:p>
          <w:p w:rsidR="00B323EC" w:rsidRPr="00B4120A" w:rsidRDefault="00B323EC" w:rsidP="009E11B6">
            <w:pPr>
              <w:suppressAutoHyphens/>
              <w:spacing w:before="60"/>
              <w:jc w:val="both"/>
            </w:pPr>
            <w:r w:rsidRPr="00511746">
              <w:rPr>
                <w:b/>
                <w:color w:val="000000" w:themeColor="text1"/>
                <w:sz w:val="22"/>
                <w:szCs w:val="22"/>
              </w:rPr>
              <w:t>Az adott ismeret átadásában alkalmazandó további</w:t>
            </w:r>
            <w:r w:rsidRPr="00511746"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511746">
              <w:rPr>
                <w:i/>
                <w:color w:val="000000" w:themeColor="text1"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módok, jellemzők</w:t>
            </w:r>
            <w:r w:rsidRPr="00B4120A">
              <w:t xml:space="preserve">: </w:t>
            </w:r>
          </w:p>
          <w:p w:rsidR="00B323EC" w:rsidRPr="00B4120A" w:rsidRDefault="00487A16" w:rsidP="00487A1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Logopédia szakirányos gyakorlat külső gyakorlóhelyen logopédus irányításával.</w:t>
            </w:r>
          </w:p>
        </w:tc>
      </w:tr>
      <w:tr w:rsidR="00B323EC" w:rsidRPr="00B4120A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23EC" w:rsidRPr="00487A16" w:rsidRDefault="00B323EC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87A16">
              <w:rPr>
                <w:sz w:val="22"/>
                <w:szCs w:val="22"/>
              </w:rPr>
              <w:t xml:space="preserve">A </w:t>
            </w:r>
            <w:r w:rsidRPr="00487A16">
              <w:rPr>
                <w:b/>
                <w:sz w:val="22"/>
                <w:szCs w:val="22"/>
              </w:rPr>
              <w:t xml:space="preserve">számonkérés </w:t>
            </w:r>
            <w:r w:rsidR="008A0FC8" w:rsidRPr="00487A16">
              <w:rPr>
                <w:sz w:val="22"/>
                <w:szCs w:val="22"/>
              </w:rPr>
              <w:t>módja: gyakorlati jegy</w:t>
            </w:r>
          </w:p>
          <w:p w:rsidR="00B323EC" w:rsidRPr="00487A16" w:rsidRDefault="00B323EC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87A16">
              <w:rPr>
                <w:sz w:val="22"/>
                <w:szCs w:val="22"/>
              </w:rPr>
              <w:t xml:space="preserve">Az ismeretellenőrzésben alkalmazandó </w:t>
            </w:r>
            <w:r w:rsidRPr="00487A16">
              <w:rPr>
                <w:b/>
                <w:sz w:val="22"/>
                <w:szCs w:val="22"/>
              </w:rPr>
              <w:t xml:space="preserve">további </w:t>
            </w:r>
            <w:r w:rsidRPr="00487A16">
              <w:rPr>
                <w:sz w:val="22"/>
                <w:szCs w:val="22"/>
              </w:rPr>
              <w:t>(</w:t>
            </w:r>
            <w:r w:rsidRPr="00487A16">
              <w:rPr>
                <w:i/>
                <w:sz w:val="22"/>
                <w:szCs w:val="22"/>
              </w:rPr>
              <w:t>sajátos</w:t>
            </w:r>
            <w:r w:rsidRPr="00487A16">
              <w:rPr>
                <w:sz w:val="22"/>
                <w:szCs w:val="22"/>
              </w:rPr>
              <w:t xml:space="preserve">) </w:t>
            </w:r>
            <w:r w:rsidRPr="00487A16">
              <w:rPr>
                <w:b/>
                <w:sz w:val="22"/>
                <w:szCs w:val="22"/>
              </w:rPr>
              <w:t xml:space="preserve">módok: </w:t>
            </w:r>
          </w:p>
          <w:p w:rsidR="00B323EC" w:rsidRPr="00487A16" w:rsidRDefault="00CA5DD0" w:rsidP="00D95743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87A16">
              <w:rPr>
                <w:sz w:val="22"/>
                <w:szCs w:val="22"/>
              </w:rPr>
              <w:t xml:space="preserve">Portfólió készítése, amely tartalmazza a gyakorlaton szerzett tapasztalatok összefoglalását, az intézménybemutatást, </w:t>
            </w:r>
            <w:r w:rsidR="00D95743" w:rsidRPr="00487A16">
              <w:rPr>
                <w:sz w:val="22"/>
                <w:szCs w:val="22"/>
              </w:rPr>
              <w:t xml:space="preserve">hospitálási naplót, </w:t>
            </w:r>
            <w:r w:rsidRPr="00487A16">
              <w:rPr>
                <w:sz w:val="22"/>
                <w:szCs w:val="22"/>
              </w:rPr>
              <w:t xml:space="preserve">valamint egy </w:t>
            </w:r>
            <w:r w:rsidR="00D95743" w:rsidRPr="00487A16">
              <w:rPr>
                <w:sz w:val="22"/>
                <w:szCs w:val="22"/>
              </w:rPr>
              <w:t>tanítási tervezetet.</w:t>
            </w:r>
          </w:p>
        </w:tc>
      </w:tr>
      <w:tr w:rsidR="00B323EC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23EC" w:rsidRPr="00B4120A" w:rsidRDefault="00B323EC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 xml:space="preserve"> (hányadik félév): </w:t>
            </w:r>
            <w:r w:rsidR="00D95743">
              <w:rPr>
                <w:b/>
                <w:sz w:val="22"/>
                <w:szCs w:val="22"/>
              </w:rPr>
              <w:t>6</w:t>
            </w:r>
            <w:r w:rsidRPr="00B4120A">
              <w:rPr>
                <w:b/>
                <w:sz w:val="22"/>
                <w:szCs w:val="22"/>
              </w:rPr>
              <w:t>.</w:t>
            </w:r>
          </w:p>
        </w:tc>
      </w:tr>
      <w:tr w:rsidR="00B323EC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23EC" w:rsidRPr="00B4120A" w:rsidRDefault="00B323EC" w:rsidP="008A0FC8">
            <w:pPr>
              <w:suppressAutoHyphens/>
              <w:jc w:val="both"/>
              <w:rPr>
                <w:sz w:val="22"/>
                <w:szCs w:val="22"/>
              </w:rPr>
            </w:pPr>
            <w:r w:rsidRPr="00A24945">
              <w:rPr>
                <w:sz w:val="22"/>
                <w:szCs w:val="22"/>
              </w:rPr>
              <w:t>Előtanulmányi feltételek</w:t>
            </w:r>
            <w:r w:rsidRPr="00B4120A">
              <w:rPr>
                <w:sz w:val="22"/>
                <w:szCs w:val="22"/>
              </w:rPr>
              <w:t>:</w:t>
            </w:r>
            <w:r w:rsidR="008A0FC8">
              <w:rPr>
                <w:b/>
                <w:sz w:val="22"/>
                <w:szCs w:val="22"/>
              </w:rPr>
              <w:t>Szakirányos gyakorlat – Logopédia 1. NBP_GP213G2</w:t>
            </w:r>
          </w:p>
        </w:tc>
      </w:tr>
    </w:tbl>
    <w:p w:rsidR="00B323EC" w:rsidRPr="00B4120A" w:rsidRDefault="00B323EC" w:rsidP="00B323EC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B323EC" w:rsidRPr="00B4120A" w:rsidTr="009E11B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23EC" w:rsidRPr="00B4120A" w:rsidRDefault="00B323EC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B323EC" w:rsidRPr="00B4120A" w:rsidTr="009E11B6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D95743" w:rsidRPr="00CE2F63" w:rsidRDefault="009F5DDE" w:rsidP="00D95743">
            <w:pPr>
              <w:spacing w:after="240"/>
              <w:jc w:val="both"/>
              <w:rPr>
                <w:sz w:val="24"/>
                <w:szCs w:val="24"/>
              </w:rPr>
            </w:pPr>
            <w:r w:rsidRPr="00CE2F63">
              <w:rPr>
                <w:b/>
                <w:sz w:val="22"/>
                <w:szCs w:val="22"/>
              </w:rPr>
              <w:t>A gyakorlat célja</w:t>
            </w:r>
            <w:r w:rsidRPr="00CE2F63">
              <w:rPr>
                <w:sz w:val="22"/>
                <w:szCs w:val="22"/>
              </w:rPr>
              <w:t>:</w:t>
            </w:r>
            <w:r w:rsidR="00487A16" w:rsidRPr="00CE2F63">
              <w:rPr>
                <w:sz w:val="22"/>
                <w:szCs w:val="22"/>
              </w:rPr>
              <w:t xml:space="preserve"> </w:t>
            </w:r>
            <w:r w:rsidR="00BF0E79" w:rsidRPr="00CE2F63">
              <w:rPr>
                <w:sz w:val="24"/>
                <w:szCs w:val="24"/>
              </w:rPr>
              <w:t>A hallgatók felkészítése a különböző logopédiai kórképek</w:t>
            </w:r>
            <w:r w:rsidR="00D95743" w:rsidRPr="00CE2F63">
              <w:rPr>
                <w:sz w:val="24"/>
                <w:szCs w:val="24"/>
              </w:rPr>
              <w:t xml:space="preserve"> kezelésére. A hallgató a gyakorlat során ismerje meg és mélyítse</w:t>
            </w:r>
            <w:r w:rsidR="007D1F06" w:rsidRPr="00CE2F63">
              <w:rPr>
                <w:sz w:val="24"/>
                <w:szCs w:val="24"/>
              </w:rPr>
              <w:t xml:space="preserve"> el</w:t>
            </w:r>
            <w:r w:rsidR="00487A16" w:rsidRPr="00CE2F63">
              <w:rPr>
                <w:sz w:val="24"/>
                <w:szCs w:val="24"/>
              </w:rPr>
              <w:t xml:space="preserve"> </w:t>
            </w:r>
            <w:r w:rsidR="007D1F06" w:rsidRPr="00CE2F63">
              <w:rPr>
                <w:sz w:val="24"/>
                <w:szCs w:val="24"/>
              </w:rPr>
              <w:t xml:space="preserve">a különböző logopédiai kórképek </w:t>
            </w:r>
            <w:r w:rsidR="00D95743" w:rsidRPr="00CE2F63">
              <w:rPr>
                <w:sz w:val="24"/>
                <w:szCs w:val="24"/>
              </w:rPr>
              <w:t>vizsgálatának és kezelésének gyakorlatát.</w:t>
            </w:r>
            <w:r w:rsidR="007D1F06" w:rsidRPr="00CE2F63">
              <w:rPr>
                <w:sz w:val="24"/>
                <w:szCs w:val="24"/>
              </w:rPr>
              <w:t xml:space="preserve"> Ismerje meg a terápiák</w:t>
            </w:r>
            <w:r w:rsidR="00D95743" w:rsidRPr="00CE2F63">
              <w:rPr>
                <w:sz w:val="24"/>
                <w:szCs w:val="24"/>
              </w:rPr>
              <w:t xml:space="preserve"> lépéseit</w:t>
            </w:r>
            <w:r w:rsidR="007D1F06" w:rsidRPr="00CE2F63">
              <w:rPr>
                <w:sz w:val="24"/>
                <w:szCs w:val="24"/>
              </w:rPr>
              <w:t>,</w:t>
            </w:r>
            <w:r w:rsidR="00CE2F63" w:rsidRPr="00CE2F63">
              <w:rPr>
                <w:sz w:val="24"/>
                <w:szCs w:val="24"/>
              </w:rPr>
              <w:t xml:space="preserve"> a terápiás óra felépítését, tervezését.</w:t>
            </w:r>
          </w:p>
          <w:p w:rsidR="004C5DB4" w:rsidRPr="00CE2F63" w:rsidRDefault="004C5DB4" w:rsidP="00D95743">
            <w:pPr>
              <w:spacing w:after="240"/>
              <w:jc w:val="both"/>
              <w:rPr>
                <w:sz w:val="24"/>
                <w:szCs w:val="24"/>
              </w:rPr>
            </w:pPr>
            <w:r w:rsidRPr="00CE2F63">
              <w:rPr>
                <w:b/>
                <w:sz w:val="22"/>
                <w:szCs w:val="22"/>
              </w:rPr>
              <w:t>A gyakorlat fő szempontja</w:t>
            </w:r>
            <w:r w:rsidRPr="00CE2F63">
              <w:rPr>
                <w:sz w:val="22"/>
                <w:szCs w:val="22"/>
              </w:rPr>
              <w:t xml:space="preserve"> a széleskörű gyógypedagógiai, logopédiai tapasztalatszerzés. </w:t>
            </w:r>
          </w:p>
          <w:p w:rsidR="004C5DB4" w:rsidRPr="00CE2F63" w:rsidRDefault="004C5DB4" w:rsidP="004C5DB4">
            <w:pPr>
              <w:suppressAutoHyphens/>
              <w:ind w:left="34"/>
              <w:rPr>
                <w:sz w:val="22"/>
                <w:szCs w:val="22"/>
              </w:rPr>
            </w:pPr>
            <w:r w:rsidRPr="00CE2F63">
              <w:rPr>
                <w:b/>
                <w:sz w:val="22"/>
                <w:szCs w:val="22"/>
              </w:rPr>
              <w:t xml:space="preserve">A </w:t>
            </w:r>
            <w:r w:rsidR="00D95743" w:rsidRPr="00CE2F63">
              <w:rPr>
                <w:b/>
                <w:sz w:val="22"/>
                <w:szCs w:val="22"/>
              </w:rPr>
              <w:t>gyakorlat</w:t>
            </w:r>
            <w:r w:rsidRPr="00CE2F63">
              <w:rPr>
                <w:b/>
                <w:sz w:val="22"/>
                <w:szCs w:val="22"/>
              </w:rPr>
              <w:t xml:space="preserve"> tartalma</w:t>
            </w:r>
            <w:r w:rsidRPr="00CE2F63">
              <w:rPr>
                <w:sz w:val="22"/>
                <w:szCs w:val="22"/>
              </w:rPr>
              <w:t>:</w:t>
            </w:r>
          </w:p>
          <w:p w:rsidR="002A74E4" w:rsidRPr="00CE2F63" w:rsidRDefault="002A74E4" w:rsidP="002A74E4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E2F63">
              <w:rPr>
                <w:sz w:val="22"/>
                <w:szCs w:val="22"/>
              </w:rPr>
              <w:t>Ismerkedés a korai fejlesztés intézményrendszerével, a szakmaközi együttműködéssel</w:t>
            </w:r>
          </w:p>
          <w:p w:rsidR="002E1958" w:rsidRPr="00CE2F63" w:rsidRDefault="002E1958" w:rsidP="002E1958">
            <w:pPr>
              <w:numPr>
                <w:ilvl w:val="0"/>
                <w:numId w:val="7"/>
              </w:numPr>
              <w:suppressAutoHyphens/>
              <w:rPr>
                <w:sz w:val="22"/>
                <w:szCs w:val="22"/>
              </w:rPr>
            </w:pPr>
            <w:r w:rsidRPr="00CE2F63">
              <w:rPr>
                <w:sz w:val="22"/>
                <w:szCs w:val="22"/>
              </w:rPr>
              <w:t xml:space="preserve">A korai fejlesztést végző logopédusok munkájának megismerése </w:t>
            </w:r>
          </w:p>
          <w:p w:rsidR="008B02D4" w:rsidRPr="00CE2F63" w:rsidRDefault="009612DC" w:rsidP="008B02D4">
            <w:pPr>
              <w:pStyle w:val="Listaszerbekezds"/>
              <w:numPr>
                <w:ilvl w:val="0"/>
                <w:numId w:val="14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CE2F63">
              <w:rPr>
                <w:sz w:val="22"/>
                <w:szCs w:val="22"/>
              </w:rPr>
              <w:t>A hallgató ismerje meg a tanítványok egyéni dokumentációját (</w:t>
            </w:r>
            <w:proofErr w:type="spellStart"/>
            <w:r w:rsidRPr="00CE2F63">
              <w:rPr>
                <w:sz w:val="22"/>
                <w:szCs w:val="22"/>
              </w:rPr>
              <w:t>anamnesztikus</w:t>
            </w:r>
            <w:proofErr w:type="spellEnd"/>
            <w:r w:rsidRPr="00CE2F63">
              <w:rPr>
                <w:sz w:val="22"/>
                <w:szCs w:val="22"/>
              </w:rPr>
              <w:t xml:space="preserve"> kérdőív, szűrő- és diagnosztikai eredmények, szakértői vélemények, kiegészítő vizsgálati eredmények stb.)</w:t>
            </w:r>
          </w:p>
          <w:p w:rsidR="008B02D4" w:rsidRPr="00CE2F63" w:rsidRDefault="008B02D4" w:rsidP="008B02D4">
            <w:pPr>
              <w:pStyle w:val="Listaszerbekezds"/>
              <w:numPr>
                <w:ilvl w:val="0"/>
                <w:numId w:val="14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CE2F63">
              <w:rPr>
                <w:sz w:val="24"/>
                <w:szCs w:val="24"/>
              </w:rPr>
              <w:t>A hallgató ismerje meg a kezelt kliensek diagnózisát, az erre épülő terápiás tervet és az aktuális logopédiai feladatokat.</w:t>
            </w:r>
          </w:p>
          <w:p w:rsidR="008B02D4" w:rsidRPr="00CE2F63" w:rsidRDefault="008B02D4" w:rsidP="008B02D4">
            <w:pPr>
              <w:pStyle w:val="Listaszerbekezds"/>
              <w:numPr>
                <w:ilvl w:val="0"/>
                <w:numId w:val="14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CE2F63">
              <w:rPr>
                <w:sz w:val="24"/>
                <w:szCs w:val="24"/>
              </w:rPr>
              <w:t>A hallgató ismerje meg</w:t>
            </w:r>
            <w:r w:rsidR="002A74E4" w:rsidRPr="00CE2F63">
              <w:rPr>
                <w:sz w:val="24"/>
                <w:szCs w:val="24"/>
              </w:rPr>
              <w:t xml:space="preserve">, és készítsen a </w:t>
            </w:r>
            <w:r w:rsidRPr="00CE2F63">
              <w:rPr>
                <w:sz w:val="24"/>
                <w:szCs w:val="24"/>
              </w:rPr>
              <w:t>logopédiai terápiában használatos eszközöket</w:t>
            </w:r>
          </w:p>
          <w:p w:rsidR="00D95743" w:rsidRPr="00CE2F63" w:rsidRDefault="00193EF5" w:rsidP="00D95743">
            <w:pPr>
              <w:pStyle w:val="Listaszerbekezds"/>
              <w:numPr>
                <w:ilvl w:val="0"/>
                <w:numId w:val="14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CE2F63">
              <w:rPr>
                <w:sz w:val="22"/>
                <w:szCs w:val="22"/>
              </w:rPr>
              <w:t>A hallgató v</w:t>
            </w:r>
            <w:r w:rsidR="009612DC" w:rsidRPr="00CE2F63">
              <w:rPr>
                <w:sz w:val="22"/>
                <w:szCs w:val="22"/>
              </w:rPr>
              <w:t>égezzen hospitálást</w:t>
            </w:r>
            <w:r w:rsidRPr="00CE2F63">
              <w:rPr>
                <w:sz w:val="22"/>
                <w:szCs w:val="22"/>
              </w:rPr>
              <w:t>, amiről hospitálási naplót készít</w:t>
            </w:r>
            <w:r w:rsidR="007D1F06" w:rsidRPr="00CE2F63">
              <w:rPr>
                <w:sz w:val="22"/>
                <w:szCs w:val="22"/>
              </w:rPr>
              <w:t>sen</w:t>
            </w:r>
          </w:p>
          <w:p w:rsidR="00193EF5" w:rsidRPr="00CE2F63" w:rsidRDefault="00193EF5" w:rsidP="000F0626">
            <w:pPr>
              <w:pStyle w:val="Listaszerbekezds"/>
              <w:numPr>
                <w:ilvl w:val="0"/>
                <w:numId w:val="14"/>
              </w:numPr>
              <w:spacing w:after="240"/>
              <w:jc w:val="both"/>
              <w:rPr>
                <w:sz w:val="24"/>
                <w:szCs w:val="24"/>
              </w:rPr>
            </w:pPr>
            <w:r w:rsidRPr="00CE2F63">
              <w:rPr>
                <w:sz w:val="24"/>
                <w:szCs w:val="24"/>
              </w:rPr>
              <w:t>A hallgató résztanításokat és teljes óra tanítást végezzen, melyhez a gyakorlatvezető tanár segítségével tervet készít.</w:t>
            </w:r>
          </w:p>
          <w:p w:rsidR="007D1F06" w:rsidRPr="00CE2F63" w:rsidRDefault="007D1F06" w:rsidP="00193EF5">
            <w:pPr>
              <w:pStyle w:val="Listaszerbekezds"/>
              <w:numPr>
                <w:ilvl w:val="0"/>
                <w:numId w:val="14"/>
              </w:numPr>
              <w:spacing w:after="240"/>
              <w:rPr>
                <w:sz w:val="24"/>
                <w:szCs w:val="24"/>
              </w:rPr>
            </w:pPr>
            <w:r w:rsidRPr="00CE2F63">
              <w:rPr>
                <w:sz w:val="24"/>
                <w:szCs w:val="24"/>
              </w:rPr>
              <w:t>Minden tanítás után a hallgató önreflexiót fogalmazzon meg, a gyakorlatvezető pedig röviden értékelje</w:t>
            </w:r>
          </w:p>
          <w:p w:rsidR="00B323EC" w:rsidRPr="00CE2F63" w:rsidRDefault="000F0626" w:rsidP="007D1F06">
            <w:pPr>
              <w:pStyle w:val="Listaszerbekezds"/>
              <w:numPr>
                <w:ilvl w:val="0"/>
                <w:numId w:val="14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B323EC" w:rsidRPr="00CE2F63">
              <w:rPr>
                <w:sz w:val="22"/>
                <w:szCs w:val="22"/>
              </w:rPr>
              <w:t xml:space="preserve"> hallgatók egymással is </w:t>
            </w:r>
            <w:r w:rsidR="007D1F06" w:rsidRPr="00CE2F63">
              <w:rPr>
                <w:sz w:val="22"/>
                <w:szCs w:val="22"/>
              </w:rPr>
              <w:t>beszéljék meg</w:t>
            </w:r>
            <w:r w:rsidR="00B323EC" w:rsidRPr="00CE2F63">
              <w:rPr>
                <w:sz w:val="22"/>
                <w:szCs w:val="22"/>
              </w:rPr>
              <w:t xml:space="preserve"> a gyakorlat során szerzett tapasztalataikat</w:t>
            </w:r>
            <w:r w:rsidR="006D439C" w:rsidRPr="00CE2F63">
              <w:rPr>
                <w:sz w:val="22"/>
                <w:szCs w:val="22"/>
              </w:rPr>
              <w:t>.</w:t>
            </w:r>
          </w:p>
        </w:tc>
      </w:tr>
      <w:tr w:rsidR="00B323EC" w:rsidRPr="00B4120A" w:rsidTr="009E11B6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323EC" w:rsidRPr="00B4120A" w:rsidRDefault="00B323EC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sz w:val="22"/>
                <w:szCs w:val="22"/>
              </w:rPr>
              <w:t xml:space="preserve">irodalom </w:t>
            </w:r>
            <w:r w:rsidRPr="00B4120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B323EC" w:rsidRPr="00B4120A" w:rsidTr="009E11B6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124B60" w:rsidRPr="00BF0E79" w:rsidRDefault="00B323EC" w:rsidP="00124B60">
            <w:pPr>
              <w:suppressAutoHyphens/>
              <w:ind w:left="34"/>
              <w:rPr>
                <w:b/>
                <w:sz w:val="22"/>
                <w:szCs w:val="22"/>
              </w:rPr>
            </w:pPr>
            <w:r w:rsidRPr="00BF0E79">
              <w:rPr>
                <w:b/>
                <w:sz w:val="22"/>
                <w:szCs w:val="22"/>
              </w:rPr>
              <w:t xml:space="preserve">Kötelező irodalom: </w:t>
            </w:r>
          </w:p>
          <w:p w:rsidR="00BF0E79" w:rsidRPr="00BF0E79" w:rsidRDefault="00BF0E79" w:rsidP="00BF0E79">
            <w:pPr>
              <w:numPr>
                <w:ilvl w:val="0"/>
                <w:numId w:val="18"/>
              </w:numPr>
              <w:suppressAutoHyphens/>
              <w:contextualSpacing/>
              <w:rPr>
                <w:sz w:val="22"/>
                <w:szCs w:val="22"/>
              </w:rPr>
            </w:pPr>
            <w:r w:rsidRPr="00BF0E79">
              <w:rPr>
                <w:sz w:val="22"/>
                <w:szCs w:val="22"/>
              </w:rPr>
              <w:t>Kanizsai Dezső: A beszédhibák javítása. Útmutató és gyakorlókönyv 4. javított kiadás. Eötvös József könyvkiadó. Budapest. 2016.</w:t>
            </w:r>
          </w:p>
          <w:p w:rsidR="00BF0E79" w:rsidRPr="00BF0E79" w:rsidRDefault="00BF0E79" w:rsidP="00BF0E79">
            <w:pPr>
              <w:numPr>
                <w:ilvl w:val="0"/>
                <w:numId w:val="18"/>
              </w:numPr>
              <w:suppressAutoHyphens/>
              <w:contextualSpacing/>
              <w:rPr>
                <w:sz w:val="22"/>
                <w:szCs w:val="22"/>
              </w:rPr>
            </w:pPr>
            <w:r w:rsidRPr="00BF0E79">
              <w:rPr>
                <w:sz w:val="22"/>
                <w:szCs w:val="22"/>
              </w:rPr>
              <w:t xml:space="preserve">Torda Ágnes (2015) – A logopédiai ellátás szakszolgálati protokollja; Educationtársadalmi Szolgáltató Nonprofit Kft, Budapest </w:t>
            </w:r>
            <w:hyperlink r:id="rId5" w:history="1">
              <w:r w:rsidRPr="00BF0E79">
                <w:rPr>
                  <w:color w:val="0000FF"/>
                  <w:sz w:val="22"/>
                  <w:szCs w:val="22"/>
                  <w:u w:val="single"/>
                </w:rPr>
                <w:t>https://www.educatio.hu/pub_bin/download/tamop342b/protokoll_kiadvanyok/logopedia.pdf</w:t>
              </w:r>
            </w:hyperlink>
          </w:p>
          <w:p w:rsidR="006F7144" w:rsidRDefault="00BF0E79" w:rsidP="006F7144">
            <w:pPr>
              <w:numPr>
                <w:ilvl w:val="0"/>
                <w:numId w:val="18"/>
              </w:numPr>
              <w:contextualSpacing/>
              <w:jc w:val="both"/>
              <w:rPr>
                <w:sz w:val="22"/>
                <w:szCs w:val="22"/>
              </w:rPr>
            </w:pPr>
            <w:r w:rsidRPr="00BF0E79">
              <w:rPr>
                <w:bCs/>
                <w:sz w:val="22"/>
                <w:szCs w:val="22"/>
              </w:rPr>
              <w:t>Radics Márta - Tóthné Aszalai Anett: Logopédiai tervezés.</w:t>
            </w:r>
            <w:r w:rsidRPr="00BF0E79">
              <w:rPr>
                <w:sz w:val="22"/>
                <w:szCs w:val="22"/>
              </w:rPr>
              <w:t>Szegedi Tudományegyetem Juhász Gyula Pedagógusképző Kar Gyógypedagógus-képző Intézet. Szeged. Mentor(h)</w:t>
            </w:r>
            <w:proofErr w:type="spellStart"/>
            <w:r w:rsidRPr="00BF0E79">
              <w:rPr>
                <w:sz w:val="22"/>
                <w:szCs w:val="22"/>
              </w:rPr>
              <w:t>áló</w:t>
            </w:r>
            <w:proofErr w:type="spellEnd"/>
            <w:r w:rsidRPr="00BF0E79">
              <w:rPr>
                <w:sz w:val="22"/>
                <w:szCs w:val="22"/>
              </w:rPr>
              <w:t xml:space="preserve"> 2.0 program. </w:t>
            </w:r>
            <w:hyperlink r:id="rId6" w:history="1">
              <w:r w:rsidRPr="00BF0E79">
                <w:rPr>
                  <w:color w:val="0000FF"/>
                  <w:sz w:val="22"/>
                  <w:szCs w:val="22"/>
                  <w:u w:val="single"/>
                </w:rPr>
                <w:t>http://www.jgypk.hu/mentorhalo/tananyag/Logopediai_tervezes/index.html</w:t>
              </w:r>
            </w:hyperlink>
          </w:p>
          <w:p w:rsidR="006F7144" w:rsidRDefault="006F7144" w:rsidP="006F7144">
            <w:pPr>
              <w:numPr>
                <w:ilvl w:val="0"/>
                <w:numId w:val="18"/>
              </w:numPr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6F7144">
              <w:rPr>
                <w:sz w:val="22"/>
                <w:szCs w:val="22"/>
              </w:rPr>
              <w:t>Körössy</w:t>
            </w:r>
            <w:proofErr w:type="spellEnd"/>
            <w:r w:rsidRPr="006F7144">
              <w:rPr>
                <w:sz w:val="22"/>
                <w:szCs w:val="22"/>
              </w:rPr>
              <w:t xml:space="preserve">- </w:t>
            </w:r>
            <w:proofErr w:type="spellStart"/>
            <w:r w:rsidRPr="006F7144">
              <w:rPr>
                <w:sz w:val="22"/>
                <w:szCs w:val="22"/>
              </w:rPr>
              <w:t>Thoroczkai:Beszédhangzók</w:t>
            </w:r>
            <w:proofErr w:type="spellEnd"/>
            <w:r w:rsidRPr="006F7144">
              <w:rPr>
                <w:sz w:val="22"/>
                <w:szCs w:val="22"/>
              </w:rPr>
              <w:t xml:space="preserve"> fejlesztése módszertani kézikönyv Logopédiai kiadó 2005.</w:t>
            </w:r>
          </w:p>
          <w:p w:rsidR="006F7144" w:rsidRDefault="006F7144" w:rsidP="006F7144">
            <w:pPr>
              <w:numPr>
                <w:ilvl w:val="0"/>
                <w:numId w:val="18"/>
              </w:numPr>
              <w:contextualSpacing/>
              <w:jc w:val="both"/>
              <w:rPr>
                <w:sz w:val="22"/>
                <w:szCs w:val="22"/>
              </w:rPr>
            </w:pPr>
            <w:r w:rsidRPr="006F7144">
              <w:rPr>
                <w:sz w:val="22"/>
                <w:szCs w:val="22"/>
              </w:rPr>
              <w:t>Tar Éva: Fonológiai fejlődés és variabilitás </w:t>
            </w:r>
            <w:hyperlink r:id="rId7" w:tgtFrame="_blank" w:history="1">
              <w:r w:rsidRPr="006F7144">
                <w:rPr>
                  <w:rStyle w:val="Hiperhivatkozs"/>
                  <w:color w:val="0069A6"/>
                  <w:sz w:val="22"/>
                  <w:szCs w:val="22"/>
                </w:rPr>
                <w:t>http://www.eltereader.hu/kiadvanyok/tar-eva-fonologiai-fejlodes-variabilitas-beszedhanghibak/</w:t>
              </w:r>
            </w:hyperlink>
          </w:p>
          <w:p w:rsidR="006F7144" w:rsidRDefault="006F7144" w:rsidP="006F7144">
            <w:pPr>
              <w:numPr>
                <w:ilvl w:val="0"/>
                <w:numId w:val="18"/>
              </w:numPr>
              <w:contextualSpacing/>
              <w:jc w:val="both"/>
              <w:rPr>
                <w:sz w:val="22"/>
                <w:szCs w:val="22"/>
              </w:rPr>
            </w:pPr>
            <w:r w:rsidRPr="006F7144">
              <w:rPr>
                <w:sz w:val="22"/>
                <w:szCs w:val="22"/>
              </w:rPr>
              <w:t xml:space="preserve">A 3-6 éves kori fonológiai fejlődés kronológiai mintázata a magyarban. Front </w:t>
            </w:r>
            <w:proofErr w:type="spellStart"/>
            <w:r w:rsidRPr="006F7144">
              <w:rPr>
                <w:sz w:val="22"/>
                <w:szCs w:val="22"/>
              </w:rPr>
              <w:t>Cover</w:t>
            </w:r>
            <w:proofErr w:type="spellEnd"/>
            <w:r w:rsidRPr="006F7144">
              <w:rPr>
                <w:sz w:val="22"/>
                <w:szCs w:val="22"/>
              </w:rPr>
              <w:t>. </w:t>
            </w:r>
            <w:r w:rsidRPr="006F7144">
              <w:rPr>
                <w:rStyle w:val="Kiemels"/>
                <w:sz w:val="22"/>
                <w:szCs w:val="22"/>
              </w:rPr>
              <w:t>Sebestyénné Tar Éva</w:t>
            </w:r>
            <w:r w:rsidRPr="006F7144">
              <w:rPr>
                <w:sz w:val="22"/>
                <w:szCs w:val="22"/>
              </w:rPr>
              <w:t>.</w:t>
            </w:r>
          </w:p>
          <w:p w:rsidR="006F7144" w:rsidRPr="006F7144" w:rsidRDefault="006F7144" w:rsidP="006F7144">
            <w:pPr>
              <w:numPr>
                <w:ilvl w:val="0"/>
                <w:numId w:val="18"/>
              </w:numPr>
              <w:contextualSpacing/>
              <w:jc w:val="both"/>
              <w:rPr>
                <w:sz w:val="22"/>
                <w:szCs w:val="22"/>
              </w:rPr>
            </w:pPr>
            <w:r w:rsidRPr="006F7144">
              <w:rPr>
                <w:sz w:val="22"/>
                <w:szCs w:val="22"/>
              </w:rPr>
              <w:t>Tar Éva: Ismeretlen eredetű beszédhanghibák felosztásahttp://epa.oszk.hu/03000/03039/00002/pdf/EPA03039_logopedia_2017_1_005-018.pdf</w:t>
            </w:r>
          </w:p>
          <w:p w:rsidR="00124B60" w:rsidRPr="006F7144" w:rsidRDefault="00B323EC" w:rsidP="006F7144">
            <w:pPr>
              <w:pStyle w:val="NormlWeb"/>
              <w:ind w:left="360"/>
              <w:rPr>
                <w:sz w:val="22"/>
                <w:szCs w:val="22"/>
              </w:rPr>
            </w:pPr>
            <w:r w:rsidRPr="006F7144">
              <w:rPr>
                <w:b/>
                <w:sz w:val="22"/>
                <w:szCs w:val="22"/>
              </w:rPr>
              <w:t xml:space="preserve">Ajánlott irodalom: </w:t>
            </w:r>
          </w:p>
          <w:p w:rsidR="00BF0E79" w:rsidRPr="00BF0E79" w:rsidRDefault="00BF0E79" w:rsidP="00BF0E79">
            <w:pPr>
              <w:numPr>
                <w:ilvl w:val="0"/>
                <w:numId w:val="18"/>
              </w:numPr>
              <w:suppressAutoHyphens/>
              <w:contextualSpacing/>
              <w:rPr>
                <w:sz w:val="22"/>
                <w:szCs w:val="22"/>
              </w:rPr>
            </w:pPr>
            <w:r w:rsidRPr="00BF0E79">
              <w:rPr>
                <w:sz w:val="22"/>
                <w:szCs w:val="22"/>
              </w:rPr>
              <w:t xml:space="preserve">Feketéné </w:t>
            </w:r>
            <w:proofErr w:type="spellStart"/>
            <w:r w:rsidRPr="00BF0E79">
              <w:rPr>
                <w:sz w:val="22"/>
                <w:szCs w:val="22"/>
              </w:rPr>
              <w:t>Gacsó</w:t>
            </w:r>
            <w:proofErr w:type="spellEnd"/>
            <w:r w:rsidRPr="00BF0E79">
              <w:rPr>
                <w:sz w:val="22"/>
                <w:szCs w:val="22"/>
              </w:rPr>
              <w:t xml:space="preserve"> Mária: Szemléltető segédanyag a pöszeség javításához. Szó és képgyűjtemény. Logopédia kiadó. Budapest. 2005.</w:t>
            </w:r>
          </w:p>
          <w:p w:rsidR="00BF0E79" w:rsidRPr="00BF0E79" w:rsidRDefault="00BF0E79" w:rsidP="00BF0E79">
            <w:pPr>
              <w:pStyle w:val="Listaszerbekezds"/>
              <w:numPr>
                <w:ilvl w:val="0"/>
                <w:numId w:val="18"/>
              </w:numPr>
              <w:suppressAutoHyphens/>
              <w:rPr>
                <w:b/>
                <w:sz w:val="22"/>
                <w:szCs w:val="22"/>
              </w:rPr>
            </w:pPr>
            <w:r w:rsidRPr="00BF0E79">
              <w:rPr>
                <w:sz w:val="22"/>
                <w:szCs w:val="22"/>
              </w:rPr>
              <w:t>Kovács Emőke szerk.: Logopédiai jegyzet I. Nemzeti Tankönyvkiadó. Budapest. 1993.</w:t>
            </w:r>
          </w:p>
          <w:p w:rsidR="00BF0E79" w:rsidRPr="00124B60" w:rsidRDefault="00BF0E79" w:rsidP="00BF0E79">
            <w:pPr>
              <w:suppressAutoHyphens/>
              <w:ind w:left="34"/>
              <w:rPr>
                <w:sz w:val="22"/>
                <w:szCs w:val="22"/>
              </w:rPr>
            </w:pPr>
          </w:p>
        </w:tc>
      </w:tr>
      <w:tr w:rsidR="00B323EC" w:rsidRPr="00B4120A" w:rsidTr="009E11B6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323EC" w:rsidRPr="00B4120A" w:rsidRDefault="00B323EC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i/>
              </w:rPr>
              <w:t>(tudás, képesség</w:t>
            </w:r>
            <w:r w:rsidRPr="00B4120A">
              <w:t xml:space="preserve"> stb., </w:t>
            </w:r>
            <w:r w:rsidRPr="00B4120A">
              <w:rPr>
                <w:i/>
              </w:rPr>
              <w:t xml:space="preserve">KKK </w:t>
            </w:r>
            <w:r w:rsidRPr="00B4120A">
              <w:rPr>
                <w:b/>
                <w:i/>
              </w:rPr>
              <w:t>7.</w:t>
            </w:r>
            <w:r w:rsidRPr="00B4120A">
              <w:rPr>
                <w:i/>
              </w:rPr>
              <w:t xml:space="preserve"> pont</w:t>
            </w:r>
            <w:r w:rsidRPr="00B4120A">
              <w:t xml:space="preserve">) </w:t>
            </w:r>
            <w:r w:rsidRPr="00B4120A">
              <w:rPr>
                <w:sz w:val="22"/>
                <w:szCs w:val="22"/>
              </w:rPr>
              <w:t xml:space="preserve">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B323EC" w:rsidRPr="00B4120A" w:rsidTr="009E11B6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323EC" w:rsidRPr="00B4120A" w:rsidRDefault="00B323EC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tudása</w:t>
            </w:r>
          </w:p>
          <w:p w:rsidR="00B323EC" w:rsidRPr="00A959F3" w:rsidRDefault="00B323EC" w:rsidP="00B323EC">
            <w:pPr>
              <w:pStyle w:val="Listaszerbekezds"/>
              <w:numPr>
                <w:ilvl w:val="0"/>
                <w:numId w:val="1"/>
              </w:numPr>
              <w:suppressAutoHyphens/>
              <w:ind w:left="533" w:hanging="357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B4120A">
              <w:rPr>
                <w:sz w:val="22"/>
                <w:szCs w:val="22"/>
                <w:lang w:eastAsia="ar-SA"/>
              </w:rPr>
              <w:t xml:space="preserve">Ismeri a komplex gyógypedagógiai diagnosztika, nevelés, oktatás, fejlesztés, terápia és rehabilitáció módszereit, gyakorlatát, </w:t>
            </w:r>
            <w:r w:rsidRPr="00B4120A">
              <w:rPr>
                <w:sz w:val="22"/>
                <w:szCs w:val="22"/>
              </w:rPr>
              <w:t>valamint az integrált, inkluzív nevelés elméletét és eljárásait, azok alkalmazásának és továbbfejlesztésének lehetőségeit.</w:t>
            </w:r>
          </w:p>
          <w:p w:rsidR="00B323EC" w:rsidRPr="009D15BF" w:rsidRDefault="00B323EC" w:rsidP="00B323EC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ind w:left="533" w:hanging="357"/>
              <w:jc w:val="both"/>
              <w:rPr>
                <w:sz w:val="22"/>
                <w:szCs w:val="22"/>
              </w:rPr>
            </w:pPr>
            <w:r w:rsidRPr="009D15BF">
              <w:rPr>
                <w:sz w:val="22"/>
                <w:szCs w:val="22"/>
              </w:rPr>
              <w:t>Ismeri a logopédiai diagnosztikai folyamat átfogó rendszerét, a vizsgálatok fajtáit, célját, feladatait, és lehetséges tartalmait. Ismeri a hang-, a beszéd-, a beszélt és írott nyelv fejlődési és szerzett zavarainak különböző nyelvi szintekre irányuló receptív és expresszív vizsgálati eljárásait, valamint a gyermekkori nyelés diagnosztikus eszközeit, a differenciáldiagnosztikai szempontokat és a folyamatdiagnózis szerepét.</w:t>
            </w:r>
          </w:p>
          <w:p w:rsidR="00B323EC" w:rsidRPr="009D15BF" w:rsidRDefault="00B323EC" w:rsidP="00B323EC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ind w:left="533" w:hanging="357"/>
              <w:jc w:val="both"/>
              <w:rPr>
                <w:sz w:val="22"/>
                <w:szCs w:val="22"/>
              </w:rPr>
            </w:pPr>
            <w:r w:rsidRPr="009D15BF">
              <w:rPr>
                <w:sz w:val="22"/>
                <w:szCs w:val="22"/>
              </w:rPr>
              <w:t xml:space="preserve">Alapos ismeretekkel rendelkezik a hang-, a beszéd-, a beszélt és írott nyelv fejlődési és szerzett zavaraihoz és a gyermekkori nyelészavarhoz kapcsolódó logopédiai beavatkozások korszerű lehetőségeiről. </w:t>
            </w:r>
          </w:p>
          <w:p w:rsidR="00B323EC" w:rsidRPr="00B4120A" w:rsidRDefault="00B323EC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képességei</w:t>
            </w:r>
          </w:p>
          <w:p w:rsidR="00B323EC" w:rsidRPr="00B4120A" w:rsidRDefault="00B323EC" w:rsidP="00B323EC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gyógypedagógiai folyamatok tervezésében ötvözi az általános didaktikai, metodikai alapelveket a fogyatékossági típusnak megfelelő, speciális gyógypedagógiai tartalmakkal, alkalmazkodva a fogyatékos személyek életkori, képességbeli, attitűdbeli és szociokulturális sajátosságaihoz is.</w:t>
            </w:r>
          </w:p>
          <w:p w:rsidR="00B323EC" w:rsidRPr="00B4120A" w:rsidRDefault="00B323EC" w:rsidP="00B323EC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Egyéni felmérés alapján, a gyógypedagógiai folyamat eredményeit értékeli, beleértve a gyermek/felnőtt haladásának, a pedagógiai módszereknek és eszközöknek, valamint a saját munkájának értékelését.</w:t>
            </w:r>
          </w:p>
          <w:p w:rsidR="00B323EC" w:rsidRPr="00B4120A" w:rsidRDefault="00B323EC" w:rsidP="00B323EC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Képes a team-munkához szükséges kooperációra, kommunikációra.</w:t>
            </w:r>
          </w:p>
          <w:p w:rsidR="00B323EC" w:rsidRPr="00B4120A" w:rsidRDefault="00B323EC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attitűdje</w:t>
            </w:r>
          </w:p>
          <w:p w:rsidR="00B323EC" w:rsidRPr="00B4120A" w:rsidRDefault="00B323EC" w:rsidP="00B323EC">
            <w:pPr>
              <w:pStyle w:val="Listaszerbekezds"/>
              <w:numPr>
                <w:ilvl w:val="0"/>
                <w:numId w:val="5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Nyitott innovatív gyógypedagógiai elképzelések és megoldások megismerésére, törekszik a bizonyítékalapú módszerek alkalmazására.</w:t>
            </w:r>
          </w:p>
          <w:p w:rsidR="00B323EC" w:rsidRPr="00B4120A" w:rsidRDefault="00B323EC" w:rsidP="00B323EC">
            <w:pPr>
              <w:pStyle w:val="Listaszerbekezds"/>
              <w:numPr>
                <w:ilvl w:val="0"/>
                <w:numId w:val="5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Mérlegeli a szakmai problémák sokoldalú módszertani megközelítésének lehetőségeit. A mindennapi gyógypedagógiai fejlesztő munka, a gyógypedagógiai kutatások, az innovatív tevékenységek során nyitott a team-munkára. </w:t>
            </w:r>
          </w:p>
          <w:p w:rsidR="00B323EC" w:rsidRPr="00B4120A" w:rsidRDefault="00B323EC" w:rsidP="00B323EC">
            <w:pPr>
              <w:pStyle w:val="Listaszerbekezds"/>
              <w:numPr>
                <w:ilvl w:val="0"/>
                <w:numId w:val="5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>A fogyatékos személyeket és hozzátartozóikat – azok igényeit figyelembe véve – informálja az alkalmazni kívánt koncepcióról, eljárásról, módszerről, terápiáról, illetve ezek eredményeiről</w:t>
            </w:r>
            <w:r w:rsidRPr="00B4120A">
              <w:rPr>
                <w:rStyle w:val="Jegyzethivatkozs"/>
                <w:sz w:val="22"/>
                <w:szCs w:val="22"/>
              </w:rPr>
              <w:t>.</w:t>
            </w:r>
          </w:p>
          <w:p w:rsidR="00B323EC" w:rsidRPr="00B4120A" w:rsidRDefault="00B323EC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autonómiája és felelőssége </w:t>
            </w:r>
          </w:p>
          <w:p w:rsidR="00B323EC" w:rsidRPr="00B4120A" w:rsidRDefault="00B323EC" w:rsidP="00B323EC">
            <w:pPr>
              <w:pStyle w:val="Listaszerbekezds"/>
              <w:numPr>
                <w:ilvl w:val="0"/>
                <w:numId w:val="6"/>
              </w:numPr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Tudatosan képviseli a gyógypedagógia és határtudományai/társtudományai módszertani kultúráját.</w:t>
            </w:r>
          </w:p>
          <w:p w:rsidR="00B323EC" w:rsidRPr="00B4120A" w:rsidRDefault="00B323EC" w:rsidP="00B323EC">
            <w:pPr>
              <w:pStyle w:val="Listaszerbekezds"/>
              <w:numPr>
                <w:ilvl w:val="0"/>
                <w:numId w:val="6"/>
              </w:numPr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A partnerekkel előítélet-mentes, kölcsönös tiszteletre és bizalomra épülő kapcsolatrendszert teremt, szakmai szituációkban szakszerűen, közérthetően és hitelesen kommunikál.</w:t>
            </w:r>
          </w:p>
        </w:tc>
      </w:tr>
    </w:tbl>
    <w:p w:rsidR="00B323EC" w:rsidRPr="00B4120A" w:rsidRDefault="00B323EC" w:rsidP="00B323EC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B323EC" w:rsidRPr="00B4120A" w:rsidTr="009E11B6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323EC" w:rsidRPr="00B4120A" w:rsidRDefault="00B323EC" w:rsidP="00B007AA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felelőse: </w:t>
            </w:r>
            <w:r w:rsidR="00A24945">
              <w:rPr>
                <w:b/>
                <w:sz w:val="22"/>
                <w:szCs w:val="22"/>
              </w:rPr>
              <w:t>Burom Katalin, mesteroktató</w:t>
            </w:r>
          </w:p>
        </w:tc>
      </w:tr>
      <w:tr w:rsidR="00B323EC" w:rsidRPr="00B4120A" w:rsidTr="009E11B6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323EC" w:rsidRPr="00B4120A" w:rsidRDefault="00B323EC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oktatásába bevont oktató: Dr. Dávid Mária </w:t>
            </w:r>
            <w:proofErr w:type="spellStart"/>
            <w:r w:rsidRPr="00B4120A">
              <w:rPr>
                <w:b/>
                <w:sz w:val="22"/>
                <w:szCs w:val="22"/>
              </w:rPr>
              <w:t>Ph.D</w:t>
            </w:r>
            <w:proofErr w:type="spellEnd"/>
            <w:r w:rsidRPr="00B4120A">
              <w:rPr>
                <w:b/>
                <w:sz w:val="22"/>
                <w:szCs w:val="22"/>
              </w:rPr>
              <w:t>. főiskolai tanár</w:t>
            </w:r>
          </w:p>
        </w:tc>
      </w:tr>
    </w:tbl>
    <w:p w:rsidR="00B323EC" w:rsidRPr="00B4120A" w:rsidRDefault="00B323EC" w:rsidP="00B323EC">
      <w:pPr>
        <w:suppressAutoHyphens/>
        <w:rPr>
          <w:color w:val="333399"/>
          <w:sz w:val="22"/>
          <w:szCs w:val="22"/>
        </w:rPr>
      </w:pPr>
    </w:p>
    <w:p w:rsidR="00DC1E9E" w:rsidRDefault="00DC1E9E"/>
    <w:sectPr w:rsidR="00DC1E9E" w:rsidSect="000F5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136"/>
    <w:multiLevelType w:val="hybridMultilevel"/>
    <w:tmpl w:val="8998152C"/>
    <w:lvl w:ilvl="0" w:tplc="FC109816">
      <w:start w:val="1"/>
      <w:numFmt w:val="bullet"/>
      <w:lvlText w:val="-"/>
      <w:lvlJc w:val="left"/>
      <w:pPr>
        <w:ind w:left="754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7676FE"/>
    <w:multiLevelType w:val="multilevel"/>
    <w:tmpl w:val="646625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817AA"/>
    <w:multiLevelType w:val="multilevel"/>
    <w:tmpl w:val="1ED677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E269DE"/>
    <w:multiLevelType w:val="hybridMultilevel"/>
    <w:tmpl w:val="AD0AFB12"/>
    <w:lvl w:ilvl="0" w:tplc="FC109816">
      <w:start w:val="1"/>
      <w:numFmt w:val="bullet"/>
      <w:lvlText w:val="-"/>
      <w:lvlJc w:val="left"/>
      <w:pPr>
        <w:ind w:left="795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A4D00F9"/>
    <w:multiLevelType w:val="hybridMultilevel"/>
    <w:tmpl w:val="EC7C015A"/>
    <w:lvl w:ilvl="0" w:tplc="040E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5" w15:restartNumberingAfterBreak="0">
    <w:nsid w:val="2CCB3214"/>
    <w:multiLevelType w:val="hybridMultilevel"/>
    <w:tmpl w:val="B450F8D0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441546E"/>
    <w:multiLevelType w:val="multilevel"/>
    <w:tmpl w:val="A21480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DB47D7"/>
    <w:multiLevelType w:val="hybridMultilevel"/>
    <w:tmpl w:val="84C28D18"/>
    <w:lvl w:ilvl="0" w:tplc="040E0001">
      <w:start w:val="1"/>
      <w:numFmt w:val="bullet"/>
      <w:lvlText w:val=""/>
      <w:lvlJc w:val="left"/>
      <w:pPr>
        <w:ind w:left="439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8" w15:restartNumberingAfterBreak="0">
    <w:nsid w:val="3CC33F8F"/>
    <w:multiLevelType w:val="hybridMultilevel"/>
    <w:tmpl w:val="794AA828"/>
    <w:lvl w:ilvl="0" w:tplc="FC1098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D3545"/>
    <w:multiLevelType w:val="hybridMultilevel"/>
    <w:tmpl w:val="F336F4EA"/>
    <w:lvl w:ilvl="0" w:tplc="A6B62B84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0" w15:restartNumberingAfterBreak="0">
    <w:nsid w:val="42F149CD"/>
    <w:multiLevelType w:val="hybridMultilevel"/>
    <w:tmpl w:val="C9869CE8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4F2A3E15"/>
    <w:multiLevelType w:val="hybridMultilevel"/>
    <w:tmpl w:val="86D07CF8"/>
    <w:lvl w:ilvl="0" w:tplc="FCC6E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A6465"/>
    <w:multiLevelType w:val="hybridMultilevel"/>
    <w:tmpl w:val="8D84A1EA"/>
    <w:lvl w:ilvl="0" w:tplc="FC109816">
      <w:start w:val="1"/>
      <w:numFmt w:val="bullet"/>
      <w:lvlText w:val="-"/>
      <w:lvlJc w:val="left"/>
      <w:pPr>
        <w:ind w:left="799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3" w15:restartNumberingAfterBreak="0">
    <w:nsid w:val="5BE11C0F"/>
    <w:multiLevelType w:val="hybridMultilevel"/>
    <w:tmpl w:val="33E2E82C"/>
    <w:lvl w:ilvl="0" w:tplc="FC10981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8C75A9"/>
    <w:multiLevelType w:val="hybridMultilevel"/>
    <w:tmpl w:val="75C0CD72"/>
    <w:lvl w:ilvl="0" w:tplc="4BB856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53040D"/>
    <w:multiLevelType w:val="hybridMultilevel"/>
    <w:tmpl w:val="16A29FC6"/>
    <w:lvl w:ilvl="0" w:tplc="FC109816">
      <w:start w:val="1"/>
      <w:numFmt w:val="bullet"/>
      <w:lvlText w:val="-"/>
      <w:lvlJc w:val="left"/>
      <w:pPr>
        <w:ind w:left="754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712D2C43"/>
    <w:multiLevelType w:val="hybridMultilevel"/>
    <w:tmpl w:val="F1FCFF64"/>
    <w:lvl w:ilvl="0" w:tplc="040E0001">
      <w:start w:val="1"/>
      <w:numFmt w:val="bullet"/>
      <w:lvlText w:val=""/>
      <w:lvlJc w:val="left"/>
      <w:pPr>
        <w:ind w:left="439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17" w15:restartNumberingAfterBreak="0">
    <w:nsid w:val="724B6B7B"/>
    <w:multiLevelType w:val="multilevel"/>
    <w:tmpl w:val="1C46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470B3D"/>
    <w:multiLevelType w:val="hybridMultilevel"/>
    <w:tmpl w:val="C28295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12"/>
  </w:num>
  <w:num w:numId="10">
    <w:abstractNumId w:val="15"/>
  </w:num>
  <w:num w:numId="11">
    <w:abstractNumId w:val="4"/>
  </w:num>
  <w:num w:numId="12">
    <w:abstractNumId w:val="10"/>
  </w:num>
  <w:num w:numId="13">
    <w:abstractNumId w:val="5"/>
  </w:num>
  <w:num w:numId="14">
    <w:abstractNumId w:val="8"/>
  </w:num>
  <w:num w:numId="15">
    <w:abstractNumId w:val="11"/>
  </w:num>
  <w:num w:numId="16">
    <w:abstractNumId w:val="13"/>
  </w:num>
  <w:num w:numId="17">
    <w:abstractNumId w:val="14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EC"/>
    <w:rsid w:val="000F0626"/>
    <w:rsid w:val="000F0B93"/>
    <w:rsid w:val="000F1EDE"/>
    <w:rsid w:val="000F5A9A"/>
    <w:rsid w:val="00124B60"/>
    <w:rsid w:val="00145CA7"/>
    <w:rsid w:val="00193EF5"/>
    <w:rsid w:val="0029607E"/>
    <w:rsid w:val="002A74E4"/>
    <w:rsid w:val="002E1958"/>
    <w:rsid w:val="00475435"/>
    <w:rsid w:val="00487A16"/>
    <w:rsid w:val="004C5DB4"/>
    <w:rsid w:val="0051118B"/>
    <w:rsid w:val="00511746"/>
    <w:rsid w:val="005D4001"/>
    <w:rsid w:val="006D439C"/>
    <w:rsid w:val="006F7144"/>
    <w:rsid w:val="00765302"/>
    <w:rsid w:val="007D1F06"/>
    <w:rsid w:val="007E03EB"/>
    <w:rsid w:val="00842D0D"/>
    <w:rsid w:val="008A0FC8"/>
    <w:rsid w:val="008B02D4"/>
    <w:rsid w:val="009115F8"/>
    <w:rsid w:val="009612DC"/>
    <w:rsid w:val="009F5DDE"/>
    <w:rsid w:val="00A01CF2"/>
    <w:rsid w:val="00A23655"/>
    <w:rsid w:val="00A24945"/>
    <w:rsid w:val="00B007AA"/>
    <w:rsid w:val="00B323EC"/>
    <w:rsid w:val="00BF0E79"/>
    <w:rsid w:val="00C53935"/>
    <w:rsid w:val="00CA5DD0"/>
    <w:rsid w:val="00CE2F63"/>
    <w:rsid w:val="00D5413F"/>
    <w:rsid w:val="00D95743"/>
    <w:rsid w:val="00DB7335"/>
    <w:rsid w:val="00DC1E9E"/>
    <w:rsid w:val="00E4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2692"/>
  <w15:docId w15:val="{DD3A13FE-0794-4A3F-8DC3-CBB1BDA2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2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B323EC"/>
    <w:rPr>
      <w:color w:val="0000FF"/>
      <w:u w:val="single"/>
    </w:rPr>
  </w:style>
  <w:style w:type="paragraph" w:styleId="NormlWeb">
    <w:name w:val="Normal (Web)"/>
    <w:basedOn w:val="Norml"/>
    <w:uiPriority w:val="99"/>
    <w:rsid w:val="00B323EC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l"/>
    <w:rsid w:val="00B323E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B323EC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B323E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rsid w:val="00B323EC"/>
    <w:rPr>
      <w:rFonts w:cs="Times New Roman"/>
      <w:sz w:val="16"/>
      <w:szCs w:val="16"/>
    </w:rPr>
  </w:style>
  <w:style w:type="character" w:customStyle="1" w:styleId="instancename">
    <w:name w:val="instancename"/>
    <w:basedOn w:val="Bekezdsalapbettpusa"/>
    <w:rsid w:val="00C53935"/>
  </w:style>
  <w:style w:type="character" w:customStyle="1" w:styleId="accesshide">
    <w:name w:val="accesshide"/>
    <w:basedOn w:val="Bekezdsalapbettpusa"/>
    <w:rsid w:val="00124B60"/>
  </w:style>
  <w:style w:type="character" w:styleId="Kiemels">
    <w:name w:val="Emphasis"/>
    <w:basedOn w:val="Bekezdsalapbettpusa"/>
    <w:uiPriority w:val="20"/>
    <w:qFormat/>
    <w:rsid w:val="006F71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7866">
          <w:marLeft w:val="4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6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tereader.hu/kiadvanyok/tar-eva-fonologiai-fejlodes-variabilitas-beszedhanghiba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gypk.hu/mentorhalo/tananyag/Logopediai_tervezes/index.html" TargetMode="External"/><Relationship Id="rId5" Type="http://schemas.openxmlformats.org/officeDocument/2006/relationships/hyperlink" Target="https://www.educatio.hu/pub_bin/download/tamop342b/protokoll_kiadvanyok/logopedi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833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6</cp:revision>
  <dcterms:created xsi:type="dcterms:W3CDTF">2021-08-23T12:33:00Z</dcterms:created>
  <dcterms:modified xsi:type="dcterms:W3CDTF">2021-08-25T10:05:00Z</dcterms:modified>
</cp:coreProperties>
</file>