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14" w:rsidRPr="00B4120A" w:rsidRDefault="00017714" w:rsidP="00017714">
      <w:pPr>
        <w:suppressAutoHyphens/>
        <w:rPr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2"/>
        <w:gridCol w:w="3016"/>
        <w:gridCol w:w="10"/>
      </w:tblGrid>
      <w:tr w:rsidR="00017714" w:rsidRPr="00B4120A" w:rsidTr="00A63F1A">
        <w:trPr>
          <w:gridAfter w:val="1"/>
          <w:wAfter w:w="5" w:type="pct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17714" w:rsidRPr="00B4120A" w:rsidRDefault="00017714" w:rsidP="002945C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Társadalmi beilleszkedési zavarok</w:t>
            </w:r>
            <w:r>
              <w:rPr>
                <w:b/>
                <w:sz w:val="22"/>
                <w:szCs w:val="22"/>
              </w:rPr>
              <w:t xml:space="preserve"> NBP_GP165K3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17714" w:rsidRPr="00B4120A" w:rsidRDefault="00017714" w:rsidP="002945C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017714" w:rsidRPr="00B4120A" w:rsidTr="00A63F1A">
        <w:trPr>
          <w:gridAfter w:val="1"/>
          <w:wAfter w:w="5" w:type="pct"/>
        </w:trPr>
        <w:tc>
          <w:tcPr>
            <w:tcW w:w="49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17714" w:rsidRPr="00B4120A" w:rsidRDefault="00017714" w:rsidP="002945C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017714" w:rsidRPr="00B4120A" w:rsidTr="00A63F1A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17714" w:rsidRPr="00B4120A" w:rsidRDefault="00017714" w:rsidP="002945C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elméleti vagy gyakorlati jellegének mértéke, „képzési karaktere”100 % elmélet </w:t>
            </w:r>
          </w:p>
        </w:tc>
      </w:tr>
      <w:tr w:rsidR="00017714" w:rsidRPr="00B4120A" w:rsidTr="00A63F1A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17714" w:rsidRPr="00B4120A" w:rsidRDefault="00017714" w:rsidP="002945C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2945C0">
              <w:rPr>
                <w:sz w:val="22"/>
                <w:szCs w:val="22"/>
              </w:rPr>
              <w:t>előadás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017714" w:rsidRPr="00B4120A" w:rsidRDefault="00017714" w:rsidP="002945C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i/>
                <w:sz w:val="21"/>
                <w:szCs w:val="21"/>
              </w:rPr>
              <w:t>:</w:t>
            </w:r>
          </w:p>
        </w:tc>
      </w:tr>
      <w:tr w:rsidR="00017714" w:rsidRPr="00B4120A" w:rsidTr="00A63F1A">
        <w:trPr>
          <w:gridAfter w:val="1"/>
          <w:wAfter w:w="5" w:type="pct"/>
        </w:trPr>
        <w:tc>
          <w:tcPr>
            <w:tcW w:w="49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17714" w:rsidRPr="00B4120A" w:rsidRDefault="00017714" w:rsidP="002945C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="002945C0">
              <w:rPr>
                <w:sz w:val="22"/>
                <w:szCs w:val="22"/>
              </w:rPr>
              <w:t>módja: kollokvium</w:t>
            </w:r>
          </w:p>
          <w:p w:rsidR="00017714" w:rsidRPr="00B4120A" w:rsidRDefault="00017714" w:rsidP="002945C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módok:</w:t>
            </w:r>
          </w:p>
        </w:tc>
      </w:tr>
      <w:tr w:rsidR="00017714" w:rsidRPr="00B4120A" w:rsidTr="00A63F1A">
        <w:trPr>
          <w:gridAfter w:val="1"/>
          <w:wAfter w:w="5" w:type="pct"/>
        </w:trPr>
        <w:tc>
          <w:tcPr>
            <w:tcW w:w="49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17714" w:rsidRPr="00B4120A" w:rsidRDefault="00017714" w:rsidP="002945C0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121D1A">
              <w:rPr>
                <w:b/>
                <w:sz w:val="22"/>
                <w:szCs w:val="22"/>
              </w:rPr>
              <w:t>3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017714" w:rsidRPr="00B4120A" w:rsidTr="00A63F1A">
        <w:trPr>
          <w:gridAfter w:val="1"/>
          <w:wAfter w:w="5" w:type="pct"/>
        </w:trPr>
        <w:tc>
          <w:tcPr>
            <w:tcW w:w="49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17714" w:rsidRPr="00B4120A" w:rsidRDefault="00017714" w:rsidP="002945C0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 -</w:t>
            </w:r>
          </w:p>
        </w:tc>
      </w:tr>
      <w:tr w:rsidR="00017714" w:rsidRPr="00B4120A" w:rsidTr="00A63F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17714" w:rsidRPr="00B4120A" w:rsidRDefault="00017714" w:rsidP="002945C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B4120A">
              <w:rPr>
                <w:b/>
                <w:sz w:val="22"/>
                <w:szCs w:val="22"/>
              </w:rPr>
              <w:t>informáló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017714" w:rsidRPr="00B4120A" w:rsidTr="00A63F1A">
        <w:trPr>
          <w:trHeight w:val="280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17714" w:rsidRPr="00B4120A" w:rsidRDefault="00017714" w:rsidP="002945C0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célja: </w:t>
            </w:r>
            <w:r w:rsidRPr="00B4120A">
              <w:rPr>
                <w:sz w:val="22"/>
                <w:szCs w:val="22"/>
              </w:rPr>
              <w:t xml:space="preserve">A hallgatók szerezzenek ismereteket a társadalmi és szociális beilleszkedési zavarok törvényszerűségeiről. Ismerjék meg a gyermek- és serdülőkori beilleszkedési zavarok hátterét, a károsodás tüneteit, okait. Tudják értelmezni az iskolai élettel kapcsolatba hozható deviancia elméleteket, azok különböző megközelítéseit. A szociális beilleszkedési zavarokra vonatkozó alapvető fejlődéslélektani, szociálpszichológiai elméleti ismeretek révén a tanulók beilleszkedési nehézségének, a deviáns életút és magatartásforma felismerésére való érzékenység kialakítása, valamint a csoportba illesztés olyan technikáinak megismerése, amellyel a beilleszkedési problémával küzdő tanulók számára hatékony segítség adható. Otthont nyújtó bentlakásos gyermekvédelmi intézményekben folyó </w:t>
            </w:r>
            <w:proofErr w:type="spellStart"/>
            <w:r>
              <w:rPr>
                <w:sz w:val="22"/>
                <w:szCs w:val="22"/>
              </w:rPr>
              <w:t>pszicho</w:t>
            </w:r>
            <w:r w:rsidRPr="00B4120A">
              <w:rPr>
                <w:sz w:val="22"/>
                <w:szCs w:val="22"/>
              </w:rPr>
              <w:t>pedagógiai</w:t>
            </w:r>
            <w:proofErr w:type="spellEnd"/>
            <w:r w:rsidRPr="00B4120A">
              <w:rPr>
                <w:sz w:val="22"/>
                <w:szCs w:val="22"/>
              </w:rPr>
              <w:t xml:space="preserve"> munka sajátosságainak megismerése</w:t>
            </w:r>
            <w:r>
              <w:rPr>
                <w:sz w:val="22"/>
                <w:szCs w:val="22"/>
              </w:rPr>
              <w:t>.</w:t>
            </w:r>
          </w:p>
          <w:p w:rsidR="00017714" w:rsidRPr="00B4120A" w:rsidRDefault="00017714" w:rsidP="002945C0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tartalma: </w:t>
            </w:r>
          </w:p>
          <w:p w:rsidR="00017714" w:rsidRPr="00B4120A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Értékek és értékrendszerek változásai. A deviancia fogalma, értékek, normák</w:t>
            </w:r>
          </w:p>
          <w:p w:rsidR="00017714" w:rsidRPr="00B4120A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deviáns viselkedés szociológiájának problémái – a devianciához való társadalmi viszonyulás változásai</w:t>
            </w:r>
          </w:p>
          <w:p w:rsidR="00017714" w:rsidRPr="00B4120A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Deviancia – elméletek </w:t>
            </w:r>
          </w:p>
          <w:p w:rsidR="00017714" w:rsidRPr="00B4120A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ifjúság sajátos élethelyzetei – kihívások és generációs különbözőségek.</w:t>
            </w:r>
            <w:r>
              <w:rPr>
                <w:sz w:val="22"/>
                <w:szCs w:val="22"/>
              </w:rPr>
              <w:t xml:space="preserve"> Ifjúságkutatások tapasztalatai, különös tekintettel, a fogyatékkal élő gyermekekre és fiatalokra.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017714" w:rsidRPr="00B4120A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Településtípus és a periférikus / agglomerációs helyzet és deviancia </w:t>
            </w:r>
          </w:p>
          <w:p w:rsidR="00017714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Reszocializációs</w:t>
            </w:r>
            <w:proofErr w:type="spellEnd"/>
            <w:r>
              <w:rPr>
                <w:sz w:val="22"/>
                <w:szCs w:val="22"/>
              </w:rPr>
              <w:t xml:space="preserve"> gondozás a Magyarországi intézményrendszerben </w:t>
            </w:r>
          </w:p>
          <w:p w:rsidR="00017714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pszichopedagógus</w:t>
            </w:r>
            <w:proofErr w:type="spellEnd"/>
            <w:r>
              <w:rPr>
                <w:sz w:val="22"/>
                <w:szCs w:val="22"/>
              </w:rPr>
              <w:t xml:space="preserve"> kompetenciakörében tartozó deviancia-formák.</w:t>
            </w:r>
          </w:p>
          <w:p w:rsidR="00017714" w:rsidRPr="00B4120A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Gyógyszerekkel, drogokkal kapcsolatos visszaélés</w:t>
            </w:r>
          </w:p>
          <w:p w:rsidR="00017714" w:rsidRPr="00B4120A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Kábítószerek és a bűnözés összefüggése </w:t>
            </w:r>
          </w:p>
          <w:p w:rsidR="00017714" w:rsidRPr="00B4120A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személyiségfejlődés külső</w:t>
            </w:r>
            <w:r>
              <w:rPr>
                <w:sz w:val="22"/>
                <w:szCs w:val="22"/>
              </w:rPr>
              <w:t xml:space="preserve">, </w:t>
            </w:r>
            <w:r w:rsidRPr="00B4120A">
              <w:rPr>
                <w:sz w:val="22"/>
                <w:szCs w:val="22"/>
              </w:rPr>
              <w:t>fejlődést befolyásoló társas hatások jelentősége. A pola</w:t>
            </w:r>
            <w:r>
              <w:rPr>
                <w:sz w:val="22"/>
                <w:szCs w:val="22"/>
              </w:rPr>
              <w:t xml:space="preserve">rizálódás: a marginális helyzet, és a </w:t>
            </w:r>
            <w:proofErr w:type="spellStart"/>
            <w:r>
              <w:rPr>
                <w:sz w:val="22"/>
                <w:szCs w:val="22"/>
              </w:rPr>
              <w:t>pszichopedagógusok</w:t>
            </w:r>
            <w:proofErr w:type="spellEnd"/>
            <w:r>
              <w:rPr>
                <w:sz w:val="22"/>
                <w:szCs w:val="22"/>
              </w:rPr>
              <w:t xml:space="preserve"> lehetőségei a megelőzésben és a rehabilitációban</w:t>
            </w:r>
          </w:p>
          <w:p w:rsidR="00017714" w:rsidRPr="00B4120A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Otthont nyújtó bentlakásos gyermekvédelmi intézményekben folyó </w:t>
            </w:r>
            <w:proofErr w:type="spellStart"/>
            <w:r>
              <w:rPr>
                <w:sz w:val="22"/>
                <w:szCs w:val="22"/>
              </w:rPr>
              <w:t>pszicho</w:t>
            </w:r>
            <w:r w:rsidRPr="00B4120A">
              <w:rPr>
                <w:sz w:val="22"/>
                <w:szCs w:val="22"/>
              </w:rPr>
              <w:t>pedagógiai</w:t>
            </w:r>
            <w:proofErr w:type="spellEnd"/>
            <w:r w:rsidRPr="00B4120A">
              <w:rPr>
                <w:sz w:val="22"/>
                <w:szCs w:val="22"/>
              </w:rPr>
              <w:t xml:space="preserve"> munka sajátosságainak megismerése Beillesztést segítő, közvetett és közvetlen technikák. </w:t>
            </w:r>
          </w:p>
          <w:p w:rsidR="00017714" w:rsidRPr="00B4120A" w:rsidRDefault="00017714" w:rsidP="002945C0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örökbefogadás társadalmi buktatói</w:t>
            </w:r>
          </w:p>
        </w:tc>
      </w:tr>
      <w:tr w:rsidR="00017714" w:rsidRPr="00B4120A" w:rsidTr="00A63F1A">
        <w:tc>
          <w:tcPr>
            <w:tcW w:w="5000" w:type="pct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17714" w:rsidRPr="00B4120A" w:rsidRDefault="00017714" w:rsidP="002945C0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17714" w:rsidRPr="00B4120A" w:rsidTr="00A63F1A"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17714" w:rsidRPr="00B4120A" w:rsidRDefault="00017714" w:rsidP="002945C0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017714" w:rsidRPr="00B4120A" w:rsidRDefault="00017714" w:rsidP="002945C0">
            <w:pPr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Rácz József szerk. Devianciák (Bevezetés a devianciák szociológiájába) Új Mandátum Kiadó. Budapest. 2001. </w:t>
            </w:r>
          </w:p>
          <w:p w:rsidR="00017714" w:rsidRPr="00B4120A" w:rsidRDefault="00017714" w:rsidP="002945C0">
            <w:pPr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Andorka</w:t>
            </w:r>
            <w:proofErr w:type="spellEnd"/>
            <w:r w:rsidRPr="00B4120A">
              <w:rPr>
                <w:sz w:val="22"/>
                <w:szCs w:val="22"/>
              </w:rPr>
              <w:t xml:space="preserve"> Rudolf: Bevezetés a szociológiába. Osiris Kiadó. Budapest. 2006. Digitális Tankönyvtár.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http://www.tankonyvtar.hu/hu/tartalom/tamop425/2011_0001_520_bevezetes_a_szociologiaba/ch17s11.html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017714" w:rsidRPr="00B4120A" w:rsidRDefault="00017714" w:rsidP="002945C0">
            <w:pPr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lastRenderedPageBreak/>
              <w:t>Vicsek</w:t>
            </w:r>
            <w:proofErr w:type="spellEnd"/>
            <w:r w:rsidRPr="00B4120A">
              <w:rPr>
                <w:sz w:val="22"/>
                <w:szCs w:val="22"/>
              </w:rPr>
              <w:t xml:space="preserve"> Lilla: A racionális döntések szociológiai elmélete és kritikája. Forrás: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http://www.szociologia.hu/dynamic/0001vicsek.htm</w:t>
              </w:r>
            </w:hyperlink>
          </w:p>
          <w:p w:rsidR="00017714" w:rsidRPr="00B4120A" w:rsidRDefault="00017714" w:rsidP="002945C0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Ajánlott irodalom: </w:t>
            </w:r>
          </w:p>
          <w:p w:rsidR="00017714" w:rsidRPr="00B4120A" w:rsidRDefault="00017714" w:rsidP="002945C0">
            <w:pPr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Kenderfi Miklós: Foglalkozás speciális helyzetű csoportokkal. Szent István Egyetem. 2011. Digitális Tankönyvtár </w:t>
            </w:r>
            <w:hyperlink r:id="rId7" w:history="1">
              <w:r w:rsidRPr="00B4120A">
                <w:rPr>
                  <w:rStyle w:val="Hiperhivatkozs"/>
                  <w:sz w:val="22"/>
                  <w:szCs w:val="22"/>
                </w:rPr>
                <w:t>http://www.tankonyvtar.hu/hu/tartalom/tamop412A/2010-0019_foglalkozas_specialis_helyzetu_csoportokkal/adatok.html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017714" w:rsidRPr="00B4120A" w:rsidRDefault="00017714" w:rsidP="002945C0">
            <w:pPr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Buda Béla (2000): A mentálhigiéné szemléleti és gyakorlati kérdései. Bp., </w:t>
            </w:r>
            <w:proofErr w:type="spellStart"/>
            <w:r w:rsidRPr="00B4120A">
              <w:rPr>
                <w:sz w:val="22"/>
                <w:szCs w:val="22"/>
              </w:rPr>
              <w:t>Animula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</w:p>
          <w:p w:rsidR="00017714" w:rsidRPr="00B4120A" w:rsidRDefault="00017714" w:rsidP="002945C0">
            <w:pPr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Cseh-</w:t>
            </w:r>
            <w:proofErr w:type="spellStart"/>
            <w:r w:rsidRPr="00B4120A">
              <w:rPr>
                <w:sz w:val="22"/>
                <w:szCs w:val="22"/>
              </w:rPr>
              <w:t>Szombathy</w:t>
            </w:r>
            <w:proofErr w:type="spellEnd"/>
            <w:r w:rsidRPr="00B4120A">
              <w:rPr>
                <w:sz w:val="22"/>
                <w:szCs w:val="22"/>
              </w:rPr>
              <w:t xml:space="preserve"> László (1979): Családszociológiai problémák és módszerek. Bp., Gondolat </w:t>
            </w:r>
          </w:p>
          <w:p w:rsidR="00017714" w:rsidRPr="00B4120A" w:rsidRDefault="00017714" w:rsidP="002945C0">
            <w:pPr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Durkheim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Émile</w:t>
            </w:r>
            <w:proofErr w:type="spellEnd"/>
            <w:r w:rsidRPr="00B4120A">
              <w:rPr>
                <w:sz w:val="22"/>
                <w:szCs w:val="22"/>
              </w:rPr>
              <w:t xml:space="preserve"> (2000): Az öngyilkosság. Bp., Osiris Kiadó</w:t>
            </w:r>
          </w:p>
        </w:tc>
      </w:tr>
      <w:tr w:rsidR="00017714" w:rsidRPr="00B4120A" w:rsidTr="00A63F1A">
        <w:tc>
          <w:tcPr>
            <w:tcW w:w="5000" w:type="pct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17714" w:rsidRPr="00B4120A" w:rsidRDefault="00017714" w:rsidP="002945C0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1"/>
                <w:szCs w:val="21"/>
              </w:rPr>
              <w:t xml:space="preserve"> 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017714" w:rsidRPr="00B4120A" w:rsidTr="00A63F1A">
        <w:trPr>
          <w:trHeight w:val="296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17714" w:rsidRPr="00B4120A" w:rsidRDefault="00017714" w:rsidP="002945C0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017714" w:rsidRPr="00B4120A" w:rsidRDefault="00017714" w:rsidP="002945C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Tudja és ismeri a speciális szükséglet, devianciák kialakulásának hátterét, fokozatait, a szenvedélybetegségek és egyéb deviáns jelenségek jellemzőit, a felismerésre alkalmas mérőeszközöket és a gyakorlatban alkalmazható prevenciós, intervenciós lehetőségeket</w:t>
            </w:r>
          </w:p>
          <w:p w:rsidR="00017714" w:rsidRPr="002804DD" w:rsidRDefault="00017714" w:rsidP="002945C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</w:pPr>
            <w:r w:rsidRPr="00B4120A">
              <w:rPr>
                <w:sz w:val="22"/>
                <w:szCs w:val="22"/>
              </w:rPr>
              <w:t xml:space="preserve">Ismeri a gyermekvédelmi segítőrendszereket, a </w:t>
            </w:r>
            <w:proofErr w:type="spellStart"/>
            <w:r w:rsidRPr="00B4120A">
              <w:rPr>
                <w:sz w:val="22"/>
                <w:szCs w:val="22"/>
              </w:rPr>
              <w:t>reszocializációs</w:t>
            </w:r>
            <w:proofErr w:type="spellEnd"/>
            <w:r w:rsidRPr="00B4120A">
              <w:rPr>
                <w:sz w:val="22"/>
                <w:szCs w:val="22"/>
              </w:rPr>
              <w:t xml:space="preserve"> gondozás intézményrendszerét, módszertanát. Biztos ismeretei vannak a szociálpolitika </w:t>
            </w:r>
            <w:r w:rsidRPr="002804DD">
              <w:rPr>
                <w:sz w:val="22"/>
              </w:rPr>
              <w:t>és a szociális munka köréből</w:t>
            </w:r>
            <w:r>
              <w:rPr>
                <w:sz w:val="22"/>
              </w:rPr>
              <w:t>.</w:t>
            </w:r>
          </w:p>
          <w:p w:rsidR="00017714" w:rsidRPr="00B4120A" w:rsidRDefault="00017714" w:rsidP="002945C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</w:pPr>
            <w:r>
              <w:rPr>
                <w:sz w:val="22"/>
              </w:rPr>
              <w:t>Tisztában van az egészségügyben gondozott (krónikus) betegek, illetve gyermekpszichiátriai betegek kognitív és pszichés fejlődésével.</w:t>
            </w:r>
          </w:p>
          <w:p w:rsidR="00017714" w:rsidRPr="00B4120A" w:rsidRDefault="00017714" w:rsidP="002945C0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017714" w:rsidRPr="00B4120A" w:rsidRDefault="00017714" w:rsidP="002945C0">
            <w:pPr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Tevékenységében a bizonyítékokon alapuló ellátási formák nyilvánulnak meg, melyeket a köznevelési, szociális-, gyermekvédelmi alap- és szakellátásban, a büntetés-végrehajtásban és egészségügyi intézményrendszerben alkalmazhat, és melyek az érintett népességcsoportokra, valamint családjaik sokrétű szupportív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ellátására irányulnak</w:t>
            </w:r>
          </w:p>
          <w:p w:rsidR="00017714" w:rsidRPr="00B4120A" w:rsidRDefault="00017714" w:rsidP="002945C0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beilleszkedési, tanulási, magatartási nehézségekkel küzdő gyermekek, tanulók, illetve a hátrányos és halmozottan hátrányos helyzetű gyerekek, tanulók gyógypedagógiai megsegítésére. </w:t>
            </w:r>
          </w:p>
          <w:p w:rsidR="00017714" w:rsidRPr="00B4120A" w:rsidRDefault="00017714" w:rsidP="002945C0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Együttműködik a beilleszkedési, tanulási, érzelmi- és viselkedészavart mutató személy közvetlen környezetével és az őt ellátó szakmai közösség tagjaival.</w:t>
            </w:r>
          </w:p>
          <w:p w:rsidR="00017714" w:rsidRPr="00B4120A" w:rsidRDefault="00017714" w:rsidP="002945C0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Együttműködik a hátrányos helyzetű, halmozottan hátrányos helyzetű, deviáns magatartást mutató, a veszélyeztetett, a bántalmazott és </w:t>
            </w:r>
            <w:proofErr w:type="spellStart"/>
            <w:r w:rsidRPr="00B4120A">
              <w:rPr>
                <w:sz w:val="22"/>
                <w:szCs w:val="22"/>
              </w:rPr>
              <w:t>neglektizált</w:t>
            </w:r>
            <w:proofErr w:type="spellEnd"/>
            <w:r w:rsidRPr="00B4120A">
              <w:rPr>
                <w:sz w:val="22"/>
                <w:szCs w:val="22"/>
              </w:rPr>
              <w:t xml:space="preserve"> gyermekek közvetlen környezetével és az ellátást biztosító egyéb szakmai team-</w:t>
            </w:r>
            <w:proofErr w:type="spellStart"/>
            <w:r w:rsidRPr="00B4120A">
              <w:rPr>
                <w:sz w:val="22"/>
                <w:szCs w:val="22"/>
              </w:rPr>
              <w:t>mel</w:t>
            </w:r>
            <w:proofErr w:type="spellEnd"/>
            <w:r w:rsidRPr="00B4120A">
              <w:rPr>
                <w:sz w:val="22"/>
                <w:szCs w:val="22"/>
              </w:rPr>
              <w:t xml:space="preserve">. </w:t>
            </w:r>
          </w:p>
          <w:p w:rsidR="00017714" w:rsidRPr="00B4120A" w:rsidRDefault="00017714" w:rsidP="002945C0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743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Azonosítja a </w:t>
            </w:r>
            <w:proofErr w:type="spellStart"/>
            <w:r w:rsidRPr="00B4120A">
              <w:rPr>
                <w:sz w:val="22"/>
                <w:szCs w:val="22"/>
              </w:rPr>
              <w:t>protektív</w:t>
            </w:r>
            <w:proofErr w:type="spellEnd"/>
            <w:r w:rsidRPr="00B4120A">
              <w:rPr>
                <w:sz w:val="22"/>
                <w:szCs w:val="22"/>
              </w:rPr>
              <w:t xml:space="preserve"> és kockázati tényezőket, valamint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ellátást biztosít. </w:t>
            </w:r>
          </w:p>
          <w:p w:rsidR="00017714" w:rsidRPr="00B4120A" w:rsidRDefault="00017714" w:rsidP="002945C0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017714" w:rsidRPr="00B4120A" w:rsidRDefault="00017714" w:rsidP="002945C0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017714" w:rsidRPr="00B4120A" w:rsidRDefault="00017714" w:rsidP="002945C0">
            <w:pPr>
              <w:numPr>
                <w:ilvl w:val="0"/>
                <w:numId w:val="6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017714" w:rsidRPr="00B4120A" w:rsidRDefault="00017714" w:rsidP="002945C0">
            <w:pPr>
              <w:numPr>
                <w:ilvl w:val="0"/>
                <w:numId w:val="6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Törekszik az ön- és társismeret, önelfogadás, </w:t>
            </w:r>
            <w:proofErr w:type="spellStart"/>
            <w:r w:rsidRPr="00B4120A">
              <w:rPr>
                <w:sz w:val="22"/>
                <w:szCs w:val="22"/>
              </w:rPr>
              <w:t>önreflektivitás</w:t>
            </w:r>
            <w:proofErr w:type="spellEnd"/>
            <w:r w:rsidRPr="00B4120A">
              <w:rPr>
                <w:sz w:val="22"/>
                <w:szCs w:val="22"/>
              </w:rPr>
              <w:t xml:space="preserve"> fejlesztésére.</w:t>
            </w:r>
          </w:p>
          <w:p w:rsidR="00017714" w:rsidRPr="00B4120A" w:rsidRDefault="00017714" w:rsidP="002945C0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Szakmai, nyelvi készségeit az élethosszig tartó tanulás jegyében karban tartja és fejleszti</w:t>
            </w:r>
          </w:p>
          <w:p w:rsidR="00017714" w:rsidRPr="00B4120A" w:rsidRDefault="00017714" w:rsidP="002945C0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017714" w:rsidRPr="00B4120A" w:rsidRDefault="00017714" w:rsidP="002945C0">
            <w:pPr>
              <w:numPr>
                <w:ilvl w:val="0"/>
                <w:numId w:val="7"/>
              </w:numPr>
              <w:suppressAutoHyphens/>
              <w:ind w:left="743" w:hanging="76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:rsidR="00017714" w:rsidRPr="00B4120A" w:rsidRDefault="00017714" w:rsidP="002945C0">
            <w:pPr>
              <w:numPr>
                <w:ilvl w:val="0"/>
                <w:numId w:val="7"/>
              </w:numPr>
              <w:suppressAutoHyphens/>
              <w:ind w:left="743" w:hanging="76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017714" w:rsidRPr="00F40DB4" w:rsidRDefault="00017714" w:rsidP="00F40DB4">
            <w:pPr>
              <w:numPr>
                <w:ilvl w:val="0"/>
                <w:numId w:val="7"/>
              </w:numPr>
              <w:suppressAutoHyphens/>
              <w:ind w:left="743" w:hanging="763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B4120A">
              <w:rPr>
                <w:sz w:val="22"/>
                <w:szCs w:val="22"/>
                <w:lang w:eastAsia="ar-SA"/>
              </w:rPr>
              <w:t>Krízis-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és válsághelyzet esetén hatékony tanácsot ad és/vagy segítséget nyújt, vagy kér.</w:t>
            </w:r>
            <w:bookmarkStart w:id="0" w:name="_GoBack"/>
            <w:bookmarkEnd w:id="0"/>
          </w:p>
        </w:tc>
      </w:tr>
      <w:tr w:rsidR="00017714" w:rsidRPr="00B4120A" w:rsidTr="00A63F1A">
        <w:trPr>
          <w:trHeight w:val="338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17714" w:rsidRPr="00B4120A" w:rsidRDefault="0001771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Dr. Dobó Marianna, főiskolai docens,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17714" w:rsidRPr="00B4120A" w:rsidTr="00A63F1A">
        <w:trPr>
          <w:trHeight w:val="337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17714" w:rsidRPr="00B4120A" w:rsidRDefault="0001771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proofErr w:type="spellStart"/>
            <w:r w:rsidRPr="00B4120A">
              <w:rPr>
                <w:b/>
                <w:sz w:val="22"/>
                <w:szCs w:val="22"/>
              </w:rPr>
              <w:t>Pacsuta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István</w:t>
            </w:r>
          </w:p>
        </w:tc>
      </w:tr>
    </w:tbl>
    <w:p w:rsidR="00017714" w:rsidRPr="00B4120A" w:rsidRDefault="00017714" w:rsidP="00017714">
      <w:pPr>
        <w:suppressAutoHyphens/>
        <w:spacing w:after="120"/>
        <w:jc w:val="both"/>
        <w:rPr>
          <w:sz w:val="2"/>
          <w:szCs w:val="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87E"/>
    <w:multiLevelType w:val="hybridMultilevel"/>
    <w:tmpl w:val="115AEC4E"/>
    <w:lvl w:ilvl="0" w:tplc="A0963FE0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2A181418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C05794E"/>
    <w:multiLevelType w:val="hybridMultilevel"/>
    <w:tmpl w:val="04D023C0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3659"/>
    <w:multiLevelType w:val="hybridMultilevel"/>
    <w:tmpl w:val="6E3E9E0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B996A9B"/>
    <w:multiLevelType w:val="hybridMultilevel"/>
    <w:tmpl w:val="08283A8A"/>
    <w:lvl w:ilvl="0" w:tplc="A0963F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823D12"/>
    <w:multiLevelType w:val="hybridMultilevel"/>
    <w:tmpl w:val="5254DC66"/>
    <w:lvl w:ilvl="0" w:tplc="A0963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14AF"/>
    <w:multiLevelType w:val="hybridMultilevel"/>
    <w:tmpl w:val="6B562570"/>
    <w:lvl w:ilvl="0" w:tplc="A0963FE0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787456AB"/>
    <w:multiLevelType w:val="hybridMultilevel"/>
    <w:tmpl w:val="ECE6F36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ECC1E16"/>
    <w:multiLevelType w:val="hybridMultilevel"/>
    <w:tmpl w:val="E9727600"/>
    <w:lvl w:ilvl="0" w:tplc="A0963FE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14"/>
    <w:rsid w:val="00017714"/>
    <w:rsid w:val="00121D1A"/>
    <w:rsid w:val="002945C0"/>
    <w:rsid w:val="00A63F1A"/>
    <w:rsid w:val="00DC1E9E"/>
    <w:rsid w:val="00F4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9F91"/>
  <w15:docId w15:val="{F8096880-A59F-4F6E-A16A-B2B500A0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17714"/>
    <w:rPr>
      <w:color w:val="0000FF"/>
      <w:u w:val="single"/>
    </w:rPr>
  </w:style>
  <w:style w:type="paragraph" w:styleId="NormlWeb">
    <w:name w:val="Normal (Web)"/>
    <w:basedOn w:val="Norml"/>
    <w:uiPriority w:val="99"/>
    <w:rsid w:val="0001771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0177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01771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01771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12A/2010-0019_foglalkozas_specialis_helyzetu_csoportokkal/adat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ociologia.hu/dynamic/0001vicsek.htm" TargetMode="External"/><Relationship Id="rId5" Type="http://schemas.openxmlformats.org/officeDocument/2006/relationships/hyperlink" Target="http://www.tankonyvtar.hu/hu/tartalom/tamop425/2011_0001_520_bevezetes_a_szociologiaba/ch17s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2018-07-03T14:00:00Z</dcterms:created>
  <dcterms:modified xsi:type="dcterms:W3CDTF">2021-08-25T10:26:00Z</dcterms:modified>
</cp:coreProperties>
</file>