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7DD" w:rsidRPr="00275989" w:rsidRDefault="002D37DD" w:rsidP="00275989">
      <w:pPr>
        <w:pStyle w:val="Nincstrkz"/>
        <w:jc w:val="center"/>
        <w:rPr>
          <w:rFonts w:eastAsia="Times New Roman"/>
          <w:b/>
          <w:szCs w:val="18"/>
        </w:rPr>
      </w:pPr>
      <w:bookmarkStart w:id="0" w:name="_GoBack"/>
      <w:bookmarkEnd w:id="0"/>
      <w:r w:rsidRPr="00275989">
        <w:rPr>
          <w:rFonts w:eastAsia="Times New Roman"/>
          <w:b/>
          <w:sz w:val="28"/>
        </w:rPr>
        <w:t>OKTATÁSI NAPTÁR</w:t>
      </w:r>
    </w:p>
    <w:p w:rsidR="002D37DD" w:rsidRPr="00275989" w:rsidRDefault="005824E6" w:rsidP="002D37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gramEnd"/>
      <w:r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4F5083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>7/2018-a</w:t>
      </w:r>
      <w:r w:rsidR="006D350B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>s tanév őszi</w:t>
      </w:r>
      <w:r w:rsidR="002D37DD" w:rsidRPr="002759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félévére</w:t>
      </w:r>
    </w:p>
    <w:tbl>
      <w:tblPr>
        <w:tblW w:w="92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6"/>
        <w:gridCol w:w="6524"/>
        <w:gridCol w:w="13"/>
      </w:tblGrid>
      <w:tr w:rsidR="001C54E3" w:rsidRPr="00A06A38" w:rsidTr="0073154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17.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Elsőéves hallgatók kollégiumi jelentkezésének határideje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5B6" w:rsidRPr="00A06A38" w:rsidRDefault="002839A1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75B6" w:rsidRPr="00A06A38" w:rsidRDefault="005E1115" w:rsidP="005E11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A06A38" w:rsidRDefault="00BB70B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Augusztus 25.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A06A38" w:rsidRDefault="002D37DD" w:rsidP="00E374F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E374F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képzésváltási </w:t>
            </w:r>
            <w:r w:rsidR="00E374FD" w:rsidRPr="00A06A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>(</w:t>
            </w:r>
            <w:r w:rsidR="00E374F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szak, tagozat)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06A38">
              <w:rPr>
                <w:rFonts w:ascii="Times New Roman" w:eastAsia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intézményváltoztatási kérelmek beadásának végső határideje.</w:t>
            </w:r>
          </w:p>
        </w:tc>
      </w:tr>
      <w:tr w:rsidR="001C54E3" w:rsidRPr="00A06A38" w:rsidTr="0073154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Augusztus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szeptember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CC77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Regisztrációs időszak. A tanegységfelvétel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-rendszerben. Végzős hallgatók előzetes bejelentkezése a januári záróvizsgára. 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2CF" w:rsidRPr="00A06A38" w:rsidRDefault="00C512CF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2CF" w:rsidRPr="00A06A38" w:rsidRDefault="00C512CF" w:rsidP="00C512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 elsőéves hallgatóknak, pótfelvételizők kollégiumi igénylésének leadása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7B" w:rsidRPr="00A06A38" w:rsidRDefault="00380C34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3</w:t>
            </w:r>
            <w:r w:rsidR="00633B7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3B7B" w:rsidRPr="00A06A38" w:rsidRDefault="00633B7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-n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</w:t>
            </w:r>
            <w:r w:rsidR="00A11F5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ampusokon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A06A38" w:rsidRDefault="00D7384B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4-9.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A06A38" w:rsidRDefault="002A16B2" w:rsidP="00A456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Gólyahét.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Tájékoztatók </w:t>
            </w:r>
            <w:r w:rsidR="0024492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beiratkozás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az I. éves hallgatóknak</w:t>
            </w:r>
            <w:r w:rsidR="0054179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minden Campuson</w:t>
            </w:r>
            <w:r w:rsidR="00A4560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Tanévnyitó nyilvános szenátusi ülések.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54E3" w:rsidRPr="00A06A38" w:rsidTr="00731545">
        <w:trPr>
          <w:gridAfter w:val="1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2017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 tanév őszi félévének első tanítási napja nappali tagozaton.</w:t>
            </w:r>
          </w:p>
        </w:tc>
      </w:tr>
      <w:tr w:rsidR="004F5083" w:rsidRPr="00A06A38" w:rsidTr="008B093C">
        <w:trPr>
          <w:gridAfter w:val="1"/>
          <w:wAfter w:w="13" w:type="dxa"/>
          <w:trHeight w:val="369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083" w:rsidRPr="00A06A38" w:rsidRDefault="004F5083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Szeptember 15.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5083" w:rsidRPr="00A06A38" w:rsidRDefault="004F5083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Kedvezményes tanulmányi rend iránti kérelmek</w:t>
            </w:r>
            <w:r w:rsidR="00CC7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leadása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D57" w:rsidRPr="00A06A38" w:rsidRDefault="00302D57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15-16</w:t>
            </w:r>
            <w:r w:rsidR="00A11F5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D57" w:rsidRPr="00A06A38" w:rsidRDefault="00380C34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2017/2018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tanév őszi félévi </w:t>
            </w:r>
            <w:proofErr w:type="gramStart"/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konzultációs</w:t>
            </w:r>
            <w:proofErr w:type="gramEnd"/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időszakának kezdete levelező és távoktatási tagozaton.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2CF" w:rsidRPr="00A06A38" w:rsidRDefault="00D316AC" w:rsidP="001C3E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Szeptember 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1C3E3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512CF" w:rsidRPr="00A06A38" w:rsidRDefault="00C512CF" w:rsidP="00377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449" w:rsidRPr="00A06A38" w:rsidRDefault="008E3449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C3E3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zeptember 2</w:t>
            </w:r>
            <w:r w:rsidR="00380C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E3449" w:rsidRPr="00A06A38" w:rsidRDefault="008E3449" w:rsidP="004F5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Kreditátviteli kérelmek leadási határideje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Október 13.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fellebbezés benyújtásának határideje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380C34" w:rsidP="00275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Október </w:t>
            </w:r>
            <w:r w:rsidR="0027598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Alumni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</w:t>
            </w:r>
            <w:r w:rsidR="001C3E36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, díszoklevelek átadás</w:t>
            </w:r>
            <w:r w:rsidR="00CC7744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380C3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Október 27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D55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megküldik a tavaszi félévi tantárgyfelosztást a Tanulmányi </w:t>
            </w:r>
            <w:r w:rsidR="00D5507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Oktatásszervezési Osztály, campusokon az oktatási iroda/csoport részére</w:t>
            </w:r>
          </w:p>
        </w:tc>
      </w:tr>
      <w:tr w:rsidR="00A06A38" w:rsidRPr="00A06A38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380C3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Október 30-november 3</w:t>
            </w:r>
            <w:r w:rsidR="00DC7D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Őszi szünet a nappali, levelező és távoktatási tagozaton. </w:t>
            </w:r>
          </w:p>
          <w:p w:rsidR="002716AB" w:rsidRPr="00A06A38" w:rsidRDefault="002716AB" w:rsidP="00271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Levelező tagozatos hallgatók A-kosaras, ill. tanári modulhoz tartozó tanegységeinek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konzultációja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minden évfolyamon.</w:t>
            </w:r>
          </w:p>
        </w:tc>
      </w:tr>
      <w:tr w:rsidR="001C54E3" w:rsidRPr="00A06A38" w:rsidTr="0073154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Október 31.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vizsgaalkalmakat.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380C3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380C3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a 2017/2018-a</w:t>
            </w:r>
            <w:r w:rsidR="00D5507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 tanév tavaszi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félévére meghirdetik tanegységeiket a központi órarendhez a </w:t>
            </w:r>
            <w:proofErr w:type="spellStart"/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14-től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valamennyi tagozaton.</w:t>
            </w:r>
          </w:p>
        </w:tc>
      </w:tr>
      <w:tr w:rsidR="00A06A38" w:rsidRPr="00A06A38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November 15.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380C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/diploma</w:t>
            </w:r>
            <w:r w:rsidR="00D5507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munkák</w:t>
            </w:r>
            <w:r w:rsidR="00D12A59">
              <w:rPr>
                <w:rFonts w:ascii="Times New Roman" w:eastAsia="Times New Roman" w:hAnsi="Times New Roman" w:cs="Times New Roman"/>
                <w:sz w:val="24"/>
                <w:szCs w:val="24"/>
              </w:rPr>
              <w:t>, portfólió (szakirányú továbbképzésben)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elektronikus rendszerbe </w:t>
            </w:r>
            <w:r w:rsidR="00647D7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történő feltöltése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januári záróvizsgára vonatkozóan.</w:t>
            </w:r>
          </w:p>
        </w:tc>
      </w:tr>
      <w:tr w:rsidR="00A06A38" w:rsidRPr="00A06A38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15.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eljárás jelentkezési határideje.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380C3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27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 tavaszi félévre.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380C3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November 27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-január 6.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utolsó féléves hallgatók számára.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November 30-tól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nappali tagozatos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1-től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:rsidTr="00900D9B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December 4.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D12A59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 képzésben</w:t>
            </w:r>
            <w:proofErr w:type="gramEnd"/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:rsidTr="009F6922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7E459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4-8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7E459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8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D5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levelező és távoktatás tagozatos hallgatók számára a tavaszi félévi tanegységeket, valamint a nappalis hallgatók szemináriumi óráit. A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konzultációs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beosztásokat a tanszékek közzéteszik.</w:t>
            </w:r>
          </w:p>
          <w:p w:rsidR="00D55072" w:rsidRPr="00A06A38" w:rsidRDefault="00D55072" w:rsidP="00D55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A06A38" w:rsidRPr="00A06A38" w:rsidTr="00942E46">
        <w:trPr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7E459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11-22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7E459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12-22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7E4594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16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szorgalmi időszak utolsó tanítási napja.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9626B9" w:rsidP="002F0F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December 18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összes nappali és levelező tagozatos, valamint távoktatásos nem utolsó féléves hallgató számára.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712382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4-5.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Keresztféléves felvételi vizsga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71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januári záróvizsgán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résztvevő hallgatók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szakdolgozat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/diplom</w:t>
            </w:r>
            <w:r w:rsidR="0071238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amunka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bírálati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lapjainak leadása.</w:t>
            </w:r>
          </w:p>
        </w:tc>
      </w:tr>
      <w:tr w:rsidR="00D12A59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A59" w:rsidRPr="00A06A38" w:rsidRDefault="00D12A59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6.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2A59" w:rsidRPr="00A06A38" w:rsidRDefault="00D12A59" w:rsidP="00701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Portfólió feltöltése az elektronikus felületre felsőoktatási szakképzésben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51E" w:rsidRPr="00A06A38" w:rsidRDefault="0070151E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6.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151E" w:rsidRPr="00A06A38" w:rsidRDefault="0070151E" w:rsidP="00701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januári záróvizsga esetén.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9626B9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Január 15-19</w:t>
            </w:r>
            <w:r w:rsidR="002716A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Egyetemi nyílt napok a Campusokon</w:t>
            </w:r>
          </w:p>
        </w:tc>
      </w:tr>
      <w:tr w:rsidR="00A06A38" w:rsidRPr="00A06A38" w:rsidTr="008F0D0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15.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Vendéghallgatói kérelmek beadásának végső határideje</w:t>
            </w:r>
          </w:p>
        </w:tc>
      </w:tr>
      <w:tr w:rsidR="00A06A38" w:rsidRPr="00A06A38" w:rsidTr="009F6922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20. 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16AB" w:rsidRPr="00A06A38" w:rsidRDefault="002716AB" w:rsidP="0071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képzésváltási (szak, tagozat) és intézményváltoztatási kérelmek beadásának végső </w:t>
            </w:r>
            <w:r w:rsidR="00712382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határideje.</w:t>
            </w:r>
          </w:p>
        </w:tc>
      </w:tr>
      <w:tr w:rsidR="00A06A38" w:rsidRPr="00A06A38" w:rsidTr="00F908F4">
        <w:trPr>
          <w:gridAfter w:val="1"/>
          <w:wAfter w:w="13" w:type="dxa"/>
          <w:trHeight w:val="215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</w:t>
            </w:r>
            <w:r w:rsidR="00111979">
              <w:rPr>
                <w:rFonts w:ascii="Times New Roman" w:eastAsia="Times New Roman" w:hAnsi="Times New Roman" w:cs="Times New Roman"/>
                <w:sz w:val="24"/>
                <w:szCs w:val="24"/>
              </w:rPr>
              <w:t>2-26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712382" w:rsidP="00712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Előalkalmassági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vizsgák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 képzésre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történő jelentkezések esetében</w:t>
            </w:r>
          </w:p>
        </w:tc>
      </w:tr>
      <w:tr w:rsidR="00342905" w:rsidRPr="00A06A38" w:rsidTr="00731545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05" w:rsidRPr="00A06A38" w:rsidRDefault="00342905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22-27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2905" w:rsidRPr="00A06A38" w:rsidRDefault="00342905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 időszak.</w:t>
            </w:r>
          </w:p>
        </w:tc>
      </w:tr>
      <w:tr w:rsidR="00A06A38" w:rsidRPr="00A06A38" w:rsidTr="00942E46">
        <w:trPr>
          <w:gridAfter w:val="1"/>
          <w:wAfter w:w="13" w:type="dxa"/>
          <w:tblCellSpacing w:w="0" w:type="dxa"/>
          <w:jc w:val="center"/>
        </w:trPr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6D35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111979">
              <w:rPr>
                <w:rFonts w:ascii="Times New Roman" w:eastAsia="Times New Roman" w:hAnsi="Times New Roman" w:cs="Times New Roman"/>
                <w:sz w:val="24"/>
                <w:szCs w:val="24"/>
              </w:rPr>
              <w:t>9-10</w:t>
            </w:r>
            <w:r w:rsidR="006D350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716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Végzős hallgatók oklevélátadó ünnepsége.</w:t>
            </w:r>
          </w:p>
        </w:tc>
      </w:tr>
    </w:tbl>
    <w:p w:rsidR="00154A26" w:rsidRPr="00A06A38" w:rsidRDefault="00154A26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18"/>
        </w:rPr>
      </w:pPr>
    </w:p>
    <w:p w:rsidR="006D350B" w:rsidRPr="00A06A38" w:rsidRDefault="006D350B">
      <w:pPr>
        <w:rPr>
          <w:rFonts w:ascii="Arial" w:eastAsia="Times New Roman" w:hAnsi="Arial" w:cs="Arial"/>
          <w:b/>
          <w:bCs/>
          <w:sz w:val="18"/>
        </w:rPr>
      </w:pPr>
      <w:r w:rsidRPr="00A06A38">
        <w:rPr>
          <w:rFonts w:ascii="Arial" w:eastAsia="Times New Roman" w:hAnsi="Arial" w:cs="Arial"/>
          <w:b/>
          <w:bCs/>
          <w:sz w:val="18"/>
        </w:rPr>
        <w:br w:type="page"/>
      </w:r>
    </w:p>
    <w:p w:rsidR="002D37DD" w:rsidRPr="00A06A38" w:rsidRDefault="002D37DD" w:rsidP="002D37D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18"/>
          <w:szCs w:val="18"/>
        </w:rPr>
      </w:pPr>
      <w:proofErr w:type="gramStart"/>
      <w:r w:rsidRPr="00A06A38">
        <w:rPr>
          <w:rFonts w:ascii="Arial" w:eastAsia="Times New Roman" w:hAnsi="Arial" w:cs="Arial"/>
          <w:b/>
          <w:bCs/>
          <w:sz w:val="18"/>
        </w:rPr>
        <w:t>a</w:t>
      </w:r>
      <w:proofErr w:type="gramEnd"/>
      <w:r w:rsidRPr="00A06A38">
        <w:rPr>
          <w:rFonts w:ascii="Arial" w:eastAsia="Times New Roman" w:hAnsi="Arial" w:cs="Arial"/>
          <w:b/>
          <w:bCs/>
          <w:sz w:val="18"/>
        </w:rPr>
        <w:t xml:space="preserve"> 201</w:t>
      </w:r>
      <w:r w:rsidR="00111979">
        <w:rPr>
          <w:rFonts w:ascii="Arial" w:eastAsia="Times New Roman" w:hAnsi="Arial" w:cs="Arial"/>
          <w:b/>
          <w:bCs/>
          <w:sz w:val="18"/>
        </w:rPr>
        <w:t>7/2018-a</w:t>
      </w:r>
      <w:r w:rsidR="006D350B" w:rsidRPr="00A06A38">
        <w:rPr>
          <w:rFonts w:ascii="Arial" w:eastAsia="Times New Roman" w:hAnsi="Arial" w:cs="Arial"/>
          <w:b/>
          <w:bCs/>
          <w:sz w:val="18"/>
        </w:rPr>
        <w:t>s tanév tavaszi</w:t>
      </w:r>
      <w:r w:rsidRPr="00A06A38">
        <w:rPr>
          <w:rFonts w:ascii="Arial" w:eastAsia="Times New Roman" w:hAnsi="Arial" w:cs="Arial"/>
          <w:b/>
          <w:bCs/>
          <w:sz w:val="18"/>
        </w:rPr>
        <w:t xml:space="preserve"> félévére</w:t>
      </w:r>
    </w:p>
    <w:tbl>
      <w:tblPr>
        <w:tblW w:w="944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6716"/>
      </w:tblGrid>
      <w:tr w:rsidR="00A06A38" w:rsidRPr="00A06A38" w:rsidTr="00900D9B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D9B" w:rsidRPr="00A06A38" w:rsidRDefault="00900D9B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Január 2</w:t>
            </w:r>
            <w:r w:rsidR="001119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D9B" w:rsidRPr="00A06A38" w:rsidRDefault="001C54E3" w:rsidP="001C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első részletének befizetése. Diákhitel engedményezés intézése a TO-n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illetve c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ampusokon</w:t>
            </w:r>
          </w:p>
        </w:tc>
      </w:tr>
      <w:tr w:rsidR="00A06A38" w:rsidRPr="00A06A38" w:rsidTr="00900D9B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D9B" w:rsidRPr="00A06A38" w:rsidRDefault="002F0F30" w:rsidP="0011197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Január </w:t>
            </w:r>
            <w:r w:rsidR="0011197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11979">
              <w:rPr>
                <w:rFonts w:ascii="Times New Roman" w:eastAsia="Times New Roman" w:hAnsi="Times New Roman" w:cs="Times New Roman"/>
                <w:sz w:val="24"/>
                <w:szCs w:val="24"/>
              </w:rPr>
              <w:t>- február 9</w:t>
            </w:r>
            <w:r w:rsidR="00900D9B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0D9B" w:rsidRPr="00A06A38" w:rsidRDefault="00900D9B" w:rsidP="00DD4E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Regisztrációs időszak. A tanegységfelvétel véglegesítése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-rendszerben. Végzős hallgatók előzetes bejelentkezése a júniusi záróvizsgára.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1119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A06A38" w:rsidRDefault="002D37DD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tavaszi 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félév első tanítási </w:t>
            </w:r>
            <w:r w:rsidR="00302D57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napja nappali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tagozaton.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A06A38" w:rsidRDefault="00D7384B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FD4A2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2D37DD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7DD" w:rsidRPr="00A06A38" w:rsidRDefault="002D37DD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Irány a mesterképzés! Tájékoztató az MA/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MSc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felvételi követelményekről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D57" w:rsidRPr="00A06A38" w:rsidRDefault="00302D57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Február </w:t>
            </w:r>
            <w:r w:rsidR="000076C8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02D57" w:rsidRPr="00A06A38" w:rsidRDefault="00302D57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tavaszi félév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konzultációs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időszakának kezdete levelező és távoktatási tagozaton.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6AC" w:rsidRPr="00A06A38" w:rsidRDefault="000076C8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12</w:t>
            </w:r>
            <w:r w:rsidR="00D316AC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-16.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16AC" w:rsidRPr="00A06A38" w:rsidRDefault="00D316AC" w:rsidP="00302D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Szociális támogatás igénylés leadása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404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15.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16AB" w:rsidRPr="00A06A38" w:rsidRDefault="002716AB" w:rsidP="002D37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Általános felvételi eljárás jelentkezési határidő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10A" w:rsidRPr="00A06A38" w:rsidRDefault="00D3610A" w:rsidP="003619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Február 2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10A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Kreditátviteli kérelmek 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leadási határideje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Március 31.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Költségtérítés/önköltségi díjak második részletének befizetése</w:t>
            </w:r>
          </w:p>
        </w:tc>
      </w:tr>
      <w:tr w:rsidR="00A06A38" w:rsidRPr="00A06A38" w:rsidTr="002E7A33">
        <w:trPr>
          <w:trHeight w:val="998"/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Árpilis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6C8">
              <w:rPr>
                <w:rFonts w:ascii="Times New Roman" w:eastAsia="Times New Roman" w:hAnsi="Times New Roman" w:cs="Times New Roman"/>
                <w:sz w:val="24"/>
                <w:szCs w:val="24"/>
              </w:rPr>
              <w:t>3- 6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7A33" w:rsidRPr="00A06A38" w:rsidRDefault="002E7A33" w:rsidP="002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Tavaszi szünet a nappali, levelező és távoktatási tagozaton. </w:t>
            </w:r>
          </w:p>
          <w:p w:rsidR="00D3610A" w:rsidRPr="00A06A38" w:rsidRDefault="002E7A33" w:rsidP="002E7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Levelező tagozatos hallgatók A-kosaras, ill. tanári modulhoz tartozó tanegységeinek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konzultációja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minden évfolyamon.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0076C8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Szakdolgozatok/diplomamunkák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portfólió (szakirányú továbbképzésben)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elektronikus rendszerbe történő feltöltése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nyári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záróvizsgára vonatkozóan.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1</w:t>
            </w:r>
            <w:r w:rsidR="000076C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kiírják a végzős hallgatók részére a vizsgaidőpontokat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rendszerben.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20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megküldik az őszi félévi tantárgyfelosztást a Tanulmányi </w:t>
            </w:r>
            <w:r w:rsidR="00361945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és Oktatásszervezési Osztálynak, campusokon az oktatási iroda/csoport részére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20-tól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Utolsó féléves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26.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jelentkezések benyújtásának határideje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0076C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</w:t>
            </w:r>
            <w:r w:rsidR="000076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kiírják az alsóbb éves hallgatók részére a vizsgaidőpontokat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rendszerben.</w:t>
            </w:r>
          </w:p>
        </w:tc>
      </w:tr>
      <w:tr w:rsidR="001C54E3" w:rsidRPr="00A06A38" w:rsidTr="00731545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Április 28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 végzős hallgatóknak.</w:t>
            </w:r>
          </w:p>
        </w:tc>
      </w:tr>
      <w:tr w:rsidR="00A06A38" w:rsidRPr="00A06A38" w:rsidTr="009F6922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2-május 26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 végzős hallgatók részére.</w:t>
            </w:r>
          </w:p>
        </w:tc>
      </w:tr>
      <w:tr w:rsidR="001C54E3" w:rsidRPr="00A06A38" w:rsidTr="00731545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3-tó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4.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1C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tanszékek a 201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/201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C54E3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tanév </w:t>
            </w:r>
            <w:r w:rsidR="00596434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őszi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félévére meghirdetik tanegységeiket a központi órarendhez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4.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ortfólió feltöltése az elektronikus felületre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pedagógus képzésben</w:t>
            </w:r>
            <w:proofErr w:type="gramEnd"/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4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-től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Alsóbb éves (nem utolsó féléves) levelező tagozatos és távoktatásos hallgatók vizsgára jelentkezése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17.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Kollégiumi fellebbezések benyújtásának határideje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18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Utolsó tanítási nap az alsóbb éves nappali tagozatos hallgatók részére.</w:t>
            </w:r>
          </w:p>
        </w:tc>
      </w:tr>
      <w:tr w:rsidR="001C54E3" w:rsidRPr="00A06A38" w:rsidTr="00731545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21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 Tanulmányi és Oktatásszervezési Osztály központi órarendet készít az őszi félévre.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7D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22–</w:t>
            </w:r>
            <w:r w:rsidR="007D7CB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június 24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Vizsgaidőszak az alsóbb éves nappali és levelező tagozatos, valamint távoktatás formában tanuló hallgatók részére.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Május 23.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7D7C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Szakdolgozat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/diploma</w:t>
            </w:r>
            <w:r w:rsidR="007D7CB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munka/portfólió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bírál</w:t>
            </w:r>
            <w:r w:rsidR="00CE4298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ati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lapok leadása a Tanulmányi</w:t>
            </w:r>
            <w:r w:rsidR="007D7CB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és Oktatásszervezési Osztályon, illetve a campus oktatási irodában/csoportnál 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0076C8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22-június 8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Alkalmassági vizsgák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5C" w:rsidRPr="00A06A38" w:rsidRDefault="00D15C41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26</w:t>
            </w:r>
            <w:r w:rsidR="0084565C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5C" w:rsidRPr="00A06A38" w:rsidRDefault="0084565C" w:rsidP="008456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Végbizonyítvány megszerzésének végső határideje júniusi záróvizsga esetén.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15C41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Május 31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D7CB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tanszékek meghirdetik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 levelező és távoktatás tagozatos hallgatók számára az őszi félévi tanegységeket, valamint a nappalis hallgatók szemináriumi óráit. A </w:t>
            </w:r>
            <w:proofErr w:type="gram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konzultációs</w:t>
            </w:r>
            <w:proofErr w:type="gram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beosztásokat a tanszékek közzéteszik.</w:t>
            </w:r>
          </w:p>
          <w:p w:rsidR="00D3610A" w:rsidRPr="00A06A38" w:rsidRDefault="007D7CBA" w:rsidP="007D7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Campusok központi órarendet készítenek.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15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Június 1</w:t>
            </w:r>
            <w:r w:rsidR="00D15C41">
              <w:rPr>
                <w:rFonts w:ascii="Times New Roman" w:eastAsia="Times New Roman" w:hAnsi="Times New Roman" w:cs="Times New Roman"/>
                <w:sz w:val="24"/>
                <w:szCs w:val="24"/>
              </w:rPr>
              <w:t>1-22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nappali tagozaton.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15C41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12-22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Előzetes tárgyfelvétel a </w:t>
            </w: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Neptunban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levelező és távoktatás tagozaton.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15C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</w:t>
            </w:r>
            <w:r w:rsidR="00D15C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D15C4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Záróvizsga-időszak.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15C41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25-július 6</w:t>
            </w:r>
            <w:r w:rsidR="00D3610A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610A" w:rsidRPr="00A06A38" w:rsidRDefault="00D3610A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Felvételi vizsgák</w:t>
            </w:r>
          </w:p>
        </w:tc>
      </w:tr>
      <w:tr w:rsidR="004B70D5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0D5" w:rsidRPr="00A06A38" w:rsidRDefault="004B70D5" w:rsidP="001C54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Június 2</w:t>
            </w:r>
            <w:r w:rsidR="00D15C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0D5" w:rsidRPr="00A06A38" w:rsidRDefault="004B70D5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Oklevélátadó ünnepség Sárospatak</w:t>
            </w:r>
          </w:p>
        </w:tc>
      </w:tr>
      <w:tr w:rsidR="001C54E3" w:rsidRPr="00A06A38" w:rsidTr="00731545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Június 30. 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C54E3" w:rsidRPr="00A06A38" w:rsidRDefault="001C54E3" w:rsidP="007315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Oklevélátadó ünnepség Jászberény</w:t>
            </w:r>
          </w:p>
        </w:tc>
      </w:tr>
      <w:tr w:rsidR="004B70D5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0D5" w:rsidRPr="00A06A38" w:rsidRDefault="00D15C41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6</w:t>
            </w:r>
            <w:r w:rsidR="004B70D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0D5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Oklevélátadó ünnepség Eger </w:t>
            </w:r>
          </w:p>
        </w:tc>
      </w:tr>
      <w:tr w:rsidR="004B70D5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0D5" w:rsidRPr="00A06A38" w:rsidRDefault="00D15C41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7</w:t>
            </w:r>
            <w:r w:rsidR="004B70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0D5" w:rsidRPr="00A06A38" w:rsidRDefault="004B70D5" w:rsidP="004B70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Oklevélátadó ünnepség Gyöngyös</w:t>
            </w:r>
          </w:p>
        </w:tc>
      </w:tr>
      <w:tr w:rsidR="00A06A38" w:rsidRPr="00A06A38" w:rsidTr="00156F67">
        <w:trPr>
          <w:tblCellSpacing w:w="0" w:type="dxa"/>
          <w:jc w:val="center"/>
        </w:trPr>
        <w:tc>
          <w:tcPr>
            <w:tcW w:w="2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AD3" w:rsidRPr="00A06A38" w:rsidRDefault="00D15C41" w:rsidP="00E16AD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Július 16</w:t>
            </w:r>
            <w:r w:rsidR="00E16AD3"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6AD3" w:rsidRPr="00A06A38" w:rsidRDefault="00E16AD3" w:rsidP="00D361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>Átsorolási</w:t>
            </w:r>
            <w:proofErr w:type="spellEnd"/>
            <w:r w:rsidRPr="00A0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kérelmek beadásának végső határideje.</w:t>
            </w:r>
          </w:p>
        </w:tc>
      </w:tr>
    </w:tbl>
    <w:p w:rsidR="004A062C" w:rsidRDefault="004A062C"/>
    <w:p w:rsidR="00082726" w:rsidRDefault="00082726"/>
    <w:sectPr w:rsidR="00082726" w:rsidSect="004A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90522"/>
    <w:multiLevelType w:val="hybridMultilevel"/>
    <w:tmpl w:val="391C3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7DD"/>
    <w:rsid w:val="000076C8"/>
    <w:rsid w:val="00037EE7"/>
    <w:rsid w:val="00076468"/>
    <w:rsid w:val="00082726"/>
    <w:rsid w:val="00091A1A"/>
    <w:rsid w:val="00097480"/>
    <w:rsid w:val="000A72BF"/>
    <w:rsid w:val="000B7382"/>
    <w:rsid w:val="000F2964"/>
    <w:rsid w:val="00111979"/>
    <w:rsid w:val="00113DE7"/>
    <w:rsid w:val="0012413B"/>
    <w:rsid w:val="00130DF9"/>
    <w:rsid w:val="00131BBF"/>
    <w:rsid w:val="00134F29"/>
    <w:rsid w:val="00147BEE"/>
    <w:rsid w:val="00154A26"/>
    <w:rsid w:val="00156F67"/>
    <w:rsid w:val="00167FB7"/>
    <w:rsid w:val="001748CE"/>
    <w:rsid w:val="001C3E36"/>
    <w:rsid w:val="001C54E3"/>
    <w:rsid w:val="001C60EB"/>
    <w:rsid w:val="002052DA"/>
    <w:rsid w:val="00222C0F"/>
    <w:rsid w:val="0024492B"/>
    <w:rsid w:val="002716AB"/>
    <w:rsid w:val="00275989"/>
    <w:rsid w:val="002839A1"/>
    <w:rsid w:val="002840A1"/>
    <w:rsid w:val="002A16B2"/>
    <w:rsid w:val="002B37F7"/>
    <w:rsid w:val="002C7C0C"/>
    <w:rsid w:val="002D37DD"/>
    <w:rsid w:val="002E7A33"/>
    <w:rsid w:val="002F0F30"/>
    <w:rsid w:val="00302D57"/>
    <w:rsid w:val="00312701"/>
    <w:rsid w:val="00342905"/>
    <w:rsid w:val="003440BD"/>
    <w:rsid w:val="00361945"/>
    <w:rsid w:val="00380C34"/>
    <w:rsid w:val="003B07FC"/>
    <w:rsid w:val="003E6EF9"/>
    <w:rsid w:val="003F0E22"/>
    <w:rsid w:val="004042E0"/>
    <w:rsid w:val="00425618"/>
    <w:rsid w:val="0044119B"/>
    <w:rsid w:val="00443DC1"/>
    <w:rsid w:val="0049101F"/>
    <w:rsid w:val="004A062C"/>
    <w:rsid w:val="004A4867"/>
    <w:rsid w:val="004B70D5"/>
    <w:rsid w:val="004D6483"/>
    <w:rsid w:val="004F5083"/>
    <w:rsid w:val="0050766F"/>
    <w:rsid w:val="00541796"/>
    <w:rsid w:val="0056443F"/>
    <w:rsid w:val="005824E6"/>
    <w:rsid w:val="00585AC1"/>
    <w:rsid w:val="00596434"/>
    <w:rsid w:val="005D5B99"/>
    <w:rsid w:val="005E1115"/>
    <w:rsid w:val="00624CCB"/>
    <w:rsid w:val="006315F3"/>
    <w:rsid w:val="00633B7B"/>
    <w:rsid w:val="00647D74"/>
    <w:rsid w:val="00660688"/>
    <w:rsid w:val="00661C3C"/>
    <w:rsid w:val="006803CB"/>
    <w:rsid w:val="006D350B"/>
    <w:rsid w:val="006F6E59"/>
    <w:rsid w:val="0070151E"/>
    <w:rsid w:val="00704A72"/>
    <w:rsid w:val="00712382"/>
    <w:rsid w:val="007650B8"/>
    <w:rsid w:val="00775A14"/>
    <w:rsid w:val="0078419E"/>
    <w:rsid w:val="00791042"/>
    <w:rsid w:val="007A276A"/>
    <w:rsid w:val="007B7976"/>
    <w:rsid w:val="007D7CBA"/>
    <w:rsid w:val="007E4594"/>
    <w:rsid w:val="007E75CA"/>
    <w:rsid w:val="0084565C"/>
    <w:rsid w:val="008956D7"/>
    <w:rsid w:val="008B093C"/>
    <w:rsid w:val="008C1F92"/>
    <w:rsid w:val="008E3449"/>
    <w:rsid w:val="008F7BD4"/>
    <w:rsid w:val="00900D9B"/>
    <w:rsid w:val="00931A63"/>
    <w:rsid w:val="00942E46"/>
    <w:rsid w:val="009626B9"/>
    <w:rsid w:val="00967B6B"/>
    <w:rsid w:val="009C51D9"/>
    <w:rsid w:val="00A022E9"/>
    <w:rsid w:val="00A06A38"/>
    <w:rsid w:val="00A11F5D"/>
    <w:rsid w:val="00A45605"/>
    <w:rsid w:val="00A72BDF"/>
    <w:rsid w:val="00A821B2"/>
    <w:rsid w:val="00A93961"/>
    <w:rsid w:val="00AE1889"/>
    <w:rsid w:val="00B83A85"/>
    <w:rsid w:val="00BB70BD"/>
    <w:rsid w:val="00BD26CE"/>
    <w:rsid w:val="00BF2F70"/>
    <w:rsid w:val="00C250B8"/>
    <w:rsid w:val="00C512CF"/>
    <w:rsid w:val="00CC7744"/>
    <w:rsid w:val="00CE3755"/>
    <w:rsid w:val="00CE4298"/>
    <w:rsid w:val="00D12A59"/>
    <w:rsid w:val="00D15C41"/>
    <w:rsid w:val="00D316AC"/>
    <w:rsid w:val="00D3610A"/>
    <w:rsid w:val="00D5153F"/>
    <w:rsid w:val="00D54E63"/>
    <w:rsid w:val="00D55072"/>
    <w:rsid w:val="00D7384B"/>
    <w:rsid w:val="00DC38D2"/>
    <w:rsid w:val="00DC7D21"/>
    <w:rsid w:val="00E16AD3"/>
    <w:rsid w:val="00E175B6"/>
    <w:rsid w:val="00E17C2B"/>
    <w:rsid w:val="00E30989"/>
    <w:rsid w:val="00E35E23"/>
    <w:rsid w:val="00E374FD"/>
    <w:rsid w:val="00E40F82"/>
    <w:rsid w:val="00E43879"/>
    <w:rsid w:val="00E62E16"/>
    <w:rsid w:val="00E63A28"/>
    <w:rsid w:val="00E75969"/>
    <w:rsid w:val="00E831C5"/>
    <w:rsid w:val="00E83B48"/>
    <w:rsid w:val="00EA0D10"/>
    <w:rsid w:val="00EA65B2"/>
    <w:rsid w:val="00F908F4"/>
    <w:rsid w:val="00FA2652"/>
    <w:rsid w:val="00FD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48D85-9B25-4091-9D88-3286FABB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2D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D37DD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5824E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824E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5824E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824E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824E6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24E6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704A72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A7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0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52EE8-E59C-4EC0-AAC5-CEBA3AB1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998</Words>
  <Characters>6890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Varga Csilla</dc:creator>
  <cp:lastModifiedBy>EKE</cp:lastModifiedBy>
  <cp:revision>2</cp:revision>
  <cp:lastPrinted>2016-07-19T10:20:00Z</cp:lastPrinted>
  <dcterms:created xsi:type="dcterms:W3CDTF">2017-08-30T08:46:00Z</dcterms:created>
  <dcterms:modified xsi:type="dcterms:W3CDTF">2017-08-30T08:46:00Z</dcterms:modified>
</cp:coreProperties>
</file>