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9E">
              <w:rPr>
                <w:rFonts w:ascii="Times New Roman" w:hAnsi="Times New Roman" w:cs="Times New Roman"/>
                <w:b/>
                <w:sz w:val="24"/>
                <w:szCs w:val="24"/>
              </w:rPr>
              <w:t>Pedagógiatanár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734AC6" w:rsidRPr="00D8689E" w:rsidRDefault="00734AC6" w:rsidP="00734A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D8689E">
              <w:rPr>
                <w:rFonts w:ascii="Times New Roman" w:hAnsi="Times New Roman" w:cs="Times New Roman"/>
                <w:b/>
                <w:sz w:val="24"/>
                <w:szCs w:val="24"/>
              </w:rPr>
              <w:t>kleveles pedagógiatanár</w:t>
            </w:r>
          </w:p>
          <w:p w:rsidR="0047492E" w:rsidRPr="00872CD5" w:rsidRDefault="0047492E" w:rsidP="008E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8E727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34AC6">
              <w:rPr>
                <w:rFonts w:ascii="Times New Roman" w:hAnsi="Times New Roman" w:cs="Times New Roman"/>
                <w:sz w:val="24"/>
                <w:szCs w:val="24"/>
              </w:rPr>
              <w:t>Kovács László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E7276" w:rsidRPr="006565A2" w:rsidRDefault="008E7276" w:rsidP="008E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47492E" w:rsidRPr="00872CD5" w:rsidRDefault="008E7276" w:rsidP="008E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szint (mesterképzés)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Képzési idő: 2-5 félév </w:t>
            </w:r>
          </w:p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89E">
              <w:rPr>
                <w:rFonts w:ascii="Times New Roman" w:hAnsi="Times New Roman" w:cs="Times New Roman"/>
                <w:sz w:val="24"/>
                <w:szCs w:val="24"/>
              </w:rPr>
              <w:t>A ciklusokra bontott, osztott képzés alapképzési szakjaira épülő tanári szakon: a két tanári szakképzettség párhuzamos megszerzésekor: 5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oklevéllel: 2 félév</w:t>
            </w:r>
          </w:p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Pedagógusi oklevéllel, főiskolai szintű tanári végzettséggel: 3 félév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734AC6" w:rsidRDefault="00734AC6" w:rsidP="00734AC6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félév: </w:t>
            </w:r>
            <w:r w:rsidRPr="00503CDA">
              <w:t>150 kredit</w:t>
            </w:r>
          </w:p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félév: </w:t>
            </w:r>
            <w:r w:rsidRPr="00D8689E">
              <w:rPr>
                <w:rFonts w:ascii="Times New Roman" w:hAnsi="Times New Roman" w:cs="Times New Roman"/>
                <w:sz w:val="24"/>
                <w:szCs w:val="24"/>
              </w:rPr>
              <w:t>90 kredit</w:t>
            </w:r>
          </w:p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félév: </w:t>
            </w:r>
            <w:r w:rsidRPr="003227A8">
              <w:rPr>
                <w:rFonts w:ascii="Times New Roman" w:hAnsi="Times New Roman" w:cs="Times New Roman"/>
                <w:sz w:val="24"/>
                <w:szCs w:val="24"/>
              </w:rPr>
              <w:t>60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félév: 120 kredit (40 kredit szakterületi modul, 40 kredit tanári pedagógiai és pszichológiai modul, továbbá 40 kredit szakterületi modul másik szakon) </w:t>
            </w:r>
          </w:p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félév: 70 kredit (a szakterületi modul 30, 50 vagy 60 kredit, a pedagógiai és pszichológiai modul 40, 20 vagy 10 kredit)</w:t>
            </w:r>
          </w:p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félév: 50 kredit (40 kredit szakterületi modul + egyetemi szintű tanári végzettséggel 10 kredit teljesítése a tanári pedagógiai és pszichológiai modulból) </w:t>
            </w:r>
          </w:p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félév: 40 kredit szakterületi modul (tanári MA végzettséggel)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kredit: 2 kredit szakterületi modul + 2 kredit pedagógiai és pszichológiai modul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félév: 6 - 10 kredit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5 félév: 5 kredit </w:t>
            </w:r>
          </w:p>
          <w:p w:rsidR="0047492E" w:rsidRPr="00872CD5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félév: portfólióvédés 5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Tanítási gyakorlat: 3 kredit (+ egyéni összefüggő gyakorlat: 5 féléves képzés 30 kredit, 3 féléves 20 kredit, 2 féléves 20 vagy 10 kredit)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féléves képzés: portfólióvédés, záróvizsga tételsor</w:t>
            </w:r>
          </w:p>
          <w:p w:rsidR="00734AC6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féléves képzés: záróvizsga tételsor, tanári (pedagógiai-pszichológiai) tételsor, szakdolgozatvédés, portfólióvédés</w:t>
            </w:r>
          </w:p>
          <w:p w:rsidR="0047492E" w:rsidRPr="00872CD5" w:rsidRDefault="00734AC6" w:rsidP="00734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féléves képzés: záróvizsga tételsor, tanári (pedagógiai-pszichológiai) tételsor, szakdolgozatvédés, portfólióvédés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734AC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tanítási gyakorlat + egyéni összefüggő gyakorlat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24" w:rsidRDefault="00D54E24" w:rsidP="008A64E5">
      <w:pPr>
        <w:spacing w:after="0" w:line="240" w:lineRule="auto"/>
      </w:pPr>
      <w:r>
        <w:separator/>
      </w:r>
    </w:p>
  </w:endnote>
  <w:end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24" w:rsidRDefault="00D54E24" w:rsidP="008A64E5">
      <w:pPr>
        <w:spacing w:after="0" w:line="240" w:lineRule="auto"/>
      </w:pPr>
      <w:r>
        <w:separator/>
      </w:r>
    </w:p>
  </w:footnote>
  <w:foot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903E2"/>
    <w:rsid w:val="0047492E"/>
    <w:rsid w:val="005526C0"/>
    <w:rsid w:val="005A603E"/>
    <w:rsid w:val="005F3973"/>
    <w:rsid w:val="00622152"/>
    <w:rsid w:val="0064034D"/>
    <w:rsid w:val="00734AC6"/>
    <w:rsid w:val="00771C90"/>
    <w:rsid w:val="00795348"/>
    <w:rsid w:val="008A64E5"/>
    <w:rsid w:val="008E7276"/>
    <w:rsid w:val="00C20373"/>
    <w:rsid w:val="00CB1337"/>
    <w:rsid w:val="00D457E8"/>
    <w:rsid w:val="00D54E24"/>
    <w:rsid w:val="00DD2854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Mogyorósi Zsolt</cp:lastModifiedBy>
  <cp:revision>8</cp:revision>
  <cp:lastPrinted>2016-08-25T10:46:00Z</cp:lastPrinted>
  <dcterms:created xsi:type="dcterms:W3CDTF">2016-08-12T07:33:00Z</dcterms:created>
  <dcterms:modified xsi:type="dcterms:W3CDTF">2016-08-25T10:46:00Z</dcterms:modified>
</cp:coreProperties>
</file>