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9D73D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9D73D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857DAB" w:rsidRPr="00872CD5" w:rsidTr="009D73DC">
        <w:trPr>
          <w:trHeight w:val="477"/>
        </w:trPr>
        <w:tc>
          <w:tcPr>
            <w:tcW w:w="3227" w:type="dxa"/>
            <w:vAlign w:val="center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Default="009D73D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9D73DC">
        <w:tc>
          <w:tcPr>
            <w:tcW w:w="3227" w:type="dxa"/>
            <w:vAlign w:val="center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872CD5" w:rsidRDefault="009D73DC" w:rsidP="009D73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Stóka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</w:p>
        </w:tc>
      </w:tr>
      <w:tr w:rsidR="005C0792" w:rsidRPr="00872CD5" w:rsidTr="009D73DC">
        <w:tc>
          <w:tcPr>
            <w:tcW w:w="3227" w:type="dxa"/>
            <w:vAlign w:val="center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9D73DC" w:rsidP="007B7C66">
            <w:pPr>
              <w:pStyle w:val="NormlWeb"/>
              <w:spacing w:before="300" w:beforeAutospacing="0" w:after="300" w:afterAutospacing="0"/>
              <w:ind w:right="150"/>
            </w:pPr>
            <w:r w:rsidRPr="00377CF0">
              <w:t>15/2006. (IV. 3.) OM rendelet</w:t>
            </w:r>
          </w:p>
        </w:tc>
      </w:tr>
      <w:tr w:rsidR="005C0792" w:rsidRPr="00872CD5" w:rsidTr="009D73DC">
        <w:tc>
          <w:tcPr>
            <w:tcW w:w="3227" w:type="dxa"/>
            <w:vAlign w:val="center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A64C79" w:rsidRDefault="00A64C79" w:rsidP="00A64C79">
            <w:pPr>
              <w:pStyle w:val="lfej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alapfokozat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megszerzéséhez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legalább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egy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idegen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nyelvből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államilag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elismert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középfokú</w:t>
            </w:r>
            <w:proofErr w:type="spellEnd"/>
            <w:r>
              <w:rPr>
                <w:sz w:val="23"/>
                <w:szCs w:val="23"/>
              </w:rPr>
              <w:t xml:space="preserve"> (B2) </w:t>
            </w:r>
            <w:proofErr w:type="spellStart"/>
            <w:r>
              <w:rPr>
                <w:sz w:val="23"/>
                <w:szCs w:val="23"/>
              </w:rPr>
              <w:t>komplex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típusú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nyelvvizsga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vagy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azzal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egyenértékű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érettségi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bizonyítvány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vagy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oklevél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megszerzése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szükséges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C0792" w:rsidRPr="00872CD5" w:rsidTr="009D73DC">
        <w:tc>
          <w:tcPr>
            <w:tcW w:w="3227" w:type="dxa"/>
            <w:vAlign w:val="center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872CD5" w:rsidRDefault="00A64C79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872CD5" w:rsidRDefault="00A64C7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félév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A64C7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kredit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7D79C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kredit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Default="001D2E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Differenciált szakmai ismeretek: 10 kredit</w:t>
            </w:r>
          </w:p>
          <w:p w:rsidR="001D2EBB" w:rsidRPr="00872CD5" w:rsidRDefault="001D2E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Kötelezően</w:t>
            </w:r>
            <w:r w:rsidR="00185CF0">
              <w:rPr>
                <w:rFonts w:ascii="Times New Roman" w:hAnsi="Times New Roman" w:cs="Times New Roman"/>
                <w:sz w:val="24"/>
                <w:szCs w:val="24"/>
              </w:rPr>
              <w:t xml:space="preserve"> választható műveltségterületi modul: 23 kredit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7D79C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kredit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72CD5" w:rsidRPr="00872CD5" w:rsidRDefault="007D79C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kredit</w:t>
            </w:r>
          </w:p>
        </w:tc>
      </w:tr>
      <w:tr w:rsidR="005C0792" w:rsidRPr="00872CD5" w:rsidTr="009D73DC">
        <w:tc>
          <w:tcPr>
            <w:tcW w:w="3227" w:type="dxa"/>
            <w:vAlign w:val="center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5C0792" w:rsidRPr="00872CD5" w:rsidRDefault="00185CF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kredit</w:t>
            </w:r>
          </w:p>
        </w:tc>
      </w:tr>
      <w:tr w:rsidR="00857DAB" w:rsidRPr="00872CD5" w:rsidTr="009D73DC">
        <w:trPr>
          <w:trHeight w:val="1190"/>
        </w:trPr>
        <w:tc>
          <w:tcPr>
            <w:tcW w:w="3227" w:type="dxa"/>
            <w:vAlign w:val="center"/>
          </w:tcPr>
          <w:p w:rsidR="00872CD5" w:rsidRPr="00223F3A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A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223F3A" w:rsidRPr="00223F3A" w:rsidRDefault="00223F3A" w:rsidP="00223F3A">
            <w:pPr>
              <w:pStyle w:val="Pont"/>
              <w:ind w:left="0"/>
            </w:pPr>
            <w:r w:rsidRPr="00223F3A">
              <w:t xml:space="preserve">a) </w:t>
            </w:r>
            <w:proofErr w:type="spellStart"/>
            <w:r w:rsidRPr="00223F3A">
              <w:t>a</w:t>
            </w:r>
            <w:proofErr w:type="spellEnd"/>
            <w:r w:rsidRPr="00223F3A">
              <w:t xml:space="preserve"> szakdolgozat elkészítése és megvédése;</w:t>
            </w:r>
          </w:p>
          <w:p w:rsidR="00872CD5" w:rsidRPr="00223F3A" w:rsidRDefault="00223F3A" w:rsidP="00223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A">
              <w:rPr>
                <w:rFonts w:ascii="Times New Roman" w:hAnsi="Times New Roman" w:cs="Times New Roman"/>
                <w:sz w:val="24"/>
                <w:szCs w:val="24"/>
              </w:rPr>
              <w:t>b) szóbeli szakzáróvizsga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05243" w:rsidRPr="00305243" w:rsidRDefault="00305243" w:rsidP="00305243">
            <w:pPr>
              <w:pStyle w:val="Default"/>
              <w:pageBreakBefore/>
            </w:pPr>
            <w:r w:rsidRPr="00305243">
              <w:t xml:space="preserve">A gyakorlati képzés a 6-12 éves gyermekek tanulásának irányításához, személyiségük fejlesztéséhez szükséges korszerű eljárások, módszerek gyakorlását iskolai környezetben, fejleszti a speciális tanítói képességeket, technikai jártasságokat </w:t>
            </w:r>
            <w:r w:rsidRPr="00305243">
              <w:lastRenderedPageBreak/>
              <w:t>biztosítja. A</w:t>
            </w:r>
            <w:r>
              <w:rPr>
                <w:sz w:val="23"/>
                <w:szCs w:val="23"/>
              </w:rPr>
              <w:t xml:space="preserve"> gyakorlati képzés fogalmába beleértendők a hallgatók hospitálásai, csoportos és egyéni iskolai gyakorlatai, valamint a pedagógiai és </w:t>
            </w:r>
            <w:r w:rsidRPr="00305243">
              <w:t xml:space="preserve">tantárgy-pedagógiai stúdiumok keretében végzett gyakorlatok is. </w:t>
            </w:r>
          </w:p>
          <w:p w:rsidR="00872CD5" w:rsidRPr="00872CD5" w:rsidRDefault="00305243" w:rsidP="0090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43">
              <w:rPr>
                <w:rFonts w:ascii="Times New Roman" w:hAnsi="Times New Roman" w:cs="Times New Roman"/>
                <w:sz w:val="24"/>
                <w:szCs w:val="24"/>
              </w:rPr>
              <w:t>A 8. félévben a hallgatók intézményen kívüli összefüggő szakmai gyakorlaton vesznek részt, melynek időkerete 8</w:t>
            </w:r>
            <w:r w:rsidR="0090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243">
              <w:rPr>
                <w:rFonts w:ascii="Times New Roman" w:hAnsi="Times New Roman" w:cs="Times New Roman"/>
                <w:sz w:val="24"/>
                <w:szCs w:val="24"/>
              </w:rPr>
              <w:t xml:space="preserve">hét, az összes szakmai gyakorlaton belüli kreditértéke </w:t>
            </w:r>
            <w:r w:rsidR="006C5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5243">
              <w:rPr>
                <w:rFonts w:ascii="Times New Roman" w:hAnsi="Times New Roman" w:cs="Times New Roman"/>
                <w:sz w:val="24"/>
                <w:szCs w:val="24"/>
              </w:rPr>
              <w:t xml:space="preserve"> kredit.</w:t>
            </w:r>
          </w:p>
        </w:tc>
      </w:tr>
      <w:tr w:rsidR="00857DAB" w:rsidRPr="00872CD5" w:rsidTr="009D73DC">
        <w:tc>
          <w:tcPr>
            <w:tcW w:w="3227" w:type="dxa"/>
            <w:vAlign w:val="center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7DAB" w:rsidRPr="00872CD5" w:rsidRDefault="00C26292" w:rsidP="00255C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 követelmény: alkalmassági vizsga (zenei hallás, beszéd és testi alkalmasság)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85CF0"/>
    <w:rsid w:val="001B102A"/>
    <w:rsid w:val="001D2EBB"/>
    <w:rsid w:val="00223F3A"/>
    <w:rsid w:val="00255C73"/>
    <w:rsid w:val="00305243"/>
    <w:rsid w:val="003F4C90"/>
    <w:rsid w:val="00447C1F"/>
    <w:rsid w:val="005C0792"/>
    <w:rsid w:val="006C58C9"/>
    <w:rsid w:val="007527F7"/>
    <w:rsid w:val="007D79C7"/>
    <w:rsid w:val="00857DAB"/>
    <w:rsid w:val="00872CD5"/>
    <w:rsid w:val="009050C7"/>
    <w:rsid w:val="009D73DC"/>
    <w:rsid w:val="00A22CE1"/>
    <w:rsid w:val="00A64C79"/>
    <w:rsid w:val="00C26292"/>
    <w:rsid w:val="00C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64C79"/>
    <w:pPr>
      <w:tabs>
        <w:tab w:val="center" w:pos="4320"/>
        <w:tab w:val="right" w:pos="8640"/>
      </w:tabs>
      <w:spacing w:after="0" w:line="240" w:lineRule="auto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lfejChar">
    <w:name w:val="Élőfej Char"/>
    <w:basedOn w:val="Bekezdsalapbettpusa"/>
    <w:link w:val="lfej"/>
    <w:rsid w:val="00A64C79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Default">
    <w:name w:val="Default"/>
    <w:link w:val="DefaultChar"/>
    <w:uiPriority w:val="99"/>
    <w:rsid w:val="00305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uiPriority w:val="99"/>
    <w:rsid w:val="00305243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ont">
    <w:name w:val="Pont"/>
    <w:basedOn w:val="Norml"/>
    <w:autoRedefine/>
    <w:rsid w:val="00223F3A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64C79"/>
    <w:pPr>
      <w:tabs>
        <w:tab w:val="center" w:pos="4320"/>
        <w:tab w:val="right" w:pos="8640"/>
      </w:tabs>
      <w:spacing w:after="0" w:line="240" w:lineRule="auto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lfejChar">
    <w:name w:val="Élőfej Char"/>
    <w:basedOn w:val="Bekezdsalapbettpusa"/>
    <w:link w:val="lfej"/>
    <w:rsid w:val="00A64C79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Default">
    <w:name w:val="Default"/>
    <w:link w:val="DefaultChar"/>
    <w:uiPriority w:val="99"/>
    <w:rsid w:val="00305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uiPriority w:val="99"/>
    <w:rsid w:val="00305243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ont">
    <w:name w:val="Pont"/>
    <w:basedOn w:val="Norml"/>
    <w:autoRedefine/>
    <w:rsid w:val="00223F3A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2015-09-06T13:03:00Z</dcterms:created>
  <dcterms:modified xsi:type="dcterms:W3CDTF">2015-09-06T13:03:00Z</dcterms:modified>
</cp:coreProperties>
</file>