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872CD5" w:rsidRDefault="001269C0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Szociálpedagógia BA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872CD5" w:rsidRDefault="00FE01CA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Szociálpedagógus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Pr="00343F7E" w:rsidRDefault="00872CD5" w:rsidP="00343F7E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343F7E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Hadnagy József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143FB0" w:rsidRPr="00872CD5" w:rsidRDefault="00264398" w:rsidP="007B7C66">
            <w:pPr>
              <w:pStyle w:val="NormlWeb"/>
              <w:spacing w:before="300" w:beforeAutospacing="0" w:after="300" w:afterAutospacing="0"/>
              <w:ind w:right="150"/>
            </w:pPr>
            <w:r>
              <w:t>15/2006. OM rendelet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C0792" w:rsidRPr="00872CD5" w:rsidRDefault="00264398" w:rsidP="002A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Az alapfokozat megszerzéséhez legalább egy élő idegen nyelvből államilag elismert, középfokú (B2) komplex típusú nyelvvizsga vagy azzal egyenértékű érettségi bizonyítvány vagy oklevél megszerzése szükséges.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264398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872CD5" w:rsidRDefault="00343F7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félév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872CD5" w:rsidRDefault="00343F7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kredit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Default="002A0E6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félévig teljesítendő kredit száma: 160 kredit</w:t>
            </w:r>
          </w:p>
          <w:p w:rsidR="002A0E6B" w:rsidRPr="00872CD5" w:rsidRDefault="002A0E6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félévben teljesítendő kredit száma: 2 kredit + 30 kredit gyakorlat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872CD5" w:rsidRDefault="002A0E6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43713" w:rsidRDefault="00843713" w:rsidP="008437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félévig teljesítendő kredit száma: 8 kredit</w:t>
            </w:r>
          </w:p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872CD5" w:rsidRDefault="002A0E6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kredit</w:t>
            </w:r>
          </w:p>
        </w:tc>
      </w:tr>
      <w:tr w:rsidR="005C0792" w:rsidRPr="00872CD5" w:rsidTr="007B7C66">
        <w:tc>
          <w:tcPr>
            <w:tcW w:w="3227" w:type="dxa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872CD5" w:rsidRDefault="00843713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Összefüggő terepgyakorlat 30 kredit</w:t>
            </w:r>
          </w:p>
        </w:tc>
      </w:tr>
      <w:tr w:rsidR="00857DAB" w:rsidRPr="00872CD5" w:rsidTr="003F4C90">
        <w:trPr>
          <w:trHeight w:val="1190"/>
        </w:trPr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872CD5" w:rsidRPr="00872CD5" w:rsidRDefault="001B4079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Szakdolgozatvédés és államvizsga a megadott tételsor alapján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872CD5" w:rsidRDefault="004C19CD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Gyakorlati tanegységekhez kapcsolód kis terepgyakorlatok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Tutorális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gyakorlatok): Értékfeltárás, Konfliktuskezelés,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Pályaorientáció, Tanácsadás, Szociális biztonság jogrendszere, Egyén- család munka, Szociális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munka csoportokkal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Közösségi szociális munka, Gyermekvédelem</w:t>
            </w:r>
          </w:p>
          <w:p w:rsidR="004C19CD" w:rsidRPr="00872CD5" w:rsidRDefault="006C5ED4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Összefüggő szakmai terepgyakorlat: </w:t>
            </w:r>
            <w:r w:rsidR="00EB0E6C">
              <w:rPr>
                <w:rFonts w:ascii="Times New Roman" w:hAnsi="Times New Roman" w:cs="Times New Roman"/>
                <w:sz w:val="24"/>
                <w:szCs w:val="24"/>
              </w:rPr>
              <w:t>a köznevelés intézmény rendszerében, és a szociális - és gyermekvédelmi ellátórendszerben</w:t>
            </w:r>
            <w:r w:rsidR="006D488B">
              <w:rPr>
                <w:rFonts w:ascii="Times New Roman" w:hAnsi="Times New Roman" w:cs="Times New Roman"/>
                <w:sz w:val="24"/>
                <w:szCs w:val="24"/>
              </w:rPr>
              <w:t xml:space="preserve"> (összefüggő gyakorlat abban az esetben kezdhető meg – 7. félév – ha a hallgató a 6. félév végére megszerezte az addig előírt kötelező és szabadon választható tanegységekért járó krediteket</w:t>
            </w:r>
            <w:r w:rsidR="00F56A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7DAB" w:rsidRPr="00872CD5" w:rsidTr="005C0792">
        <w:tc>
          <w:tcPr>
            <w:tcW w:w="3227" w:type="dxa"/>
          </w:tcPr>
          <w:p w:rsidR="00857DAB" w:rsidRPr="00857DA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a képzéssel kapcsolatos fontos tudnivalók</w:t>
            </w:r>
          </w:p>
        </w:tc>
        <w:tc>
          <w:tcPr>
            <w:tcW w:w="6410" w:type="dxa"/>
          </w:tcPr>
          <w:p w:rsidR="00857DAB" w:rsidRPr="00872CD5" w:rsidRDefault="007A771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B6269"/>
    <w:multiLevelType w:val="hybridMultilevel"/>
    <w:tmpl w:val="44A872C2"/>
    <w:lvl w:ilvl="0" w:tplc="8F3670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1269C0"/>
    <w:rsid w:val="001340A0"/>
    <w:rsid w:val="00143FB0"/>
    <w:rsid w:val="001B4079"/>
    <w:rsid w:val="00264398"/>
    <w:rsid w:val="00274BF5"/>
    <w:rsid w:val="002A0E6B"/>
    <w:rsid w:val="002A64AE"/>
    <w:rsid w:val="00343F7E"/>
    <w:rsid w:val="003F4C90"/>
    <w:rsid w:val="004C19CD"/>
    <w:rsid w:val="005C0792"/>
    <w:rsid w:val="006C5ED4"/>
    <w:rsid w:val="006D488B"/>
    <w:rsid w:val="00792032"/>
    <w:rsid w:val="007A7715"/>
    <w:rsid w:val="00843713"/>
    <w:rsid w:val="00857DAB"/>
    <w:rsid w:val="00872CD5"/>
    <w:rsid w:val="008D5C99"/>
    <w:rsid w:val="009236D8"/>
    <w:rsid w:val="00A22CE1"/>
    <w:rsid w:val="00A62F66"/>
    <w:rsid w:val="00CE6ADF"/>
    <w:rsid w:val="00D73B1A"/>
    <w:rsid w:val="00DB7321"/>
    <w:rsid w:val="00EB0E6C"/>
    <w:rsid w:val="00F56A7C"/>
    <w:rsid w:val="00FE01CA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43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43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cp:lastPrinted>2015-06-15T07:03:00Z</cp:lastPrinted>
  <dcterms:created xsi:type="dcterms:W3CDTF">2015-09-06T16:23:00Z</dcterms:created>
  <dcterms:modified xsi:type="dcterms:W3CDTF">2015-09-06T16:23:00Z</dcterms:modified>
</cp:coreProperties>
</file>