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B949E1" w:rsidP="00BA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 Amerika földrajza</w:t>
            </w:r>
          </w:p>
          <w:p w:rsidR="00223985" w:rsidRPr="00E615DC" w:rsidRDefault="00223985" w:rsidP="007D45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Kód: NOT_FD1</w:t>
            </w:r>
            <w:r w:rsidR="007D45E6">
              <w:rPr>
                <w:b/>
                <w:sz w:val="22"/>
                <w:szCs w:val="22"/>
              </w:rPr>
              <w:t>07G2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7D45E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7D45E6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7D45E6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tanóra 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 xml:space="preserve">: </w:t>
            </w:r>
            <w:proofErr w:type="gramStart"/>
            <w:r w:rsidR="007D45E6">
              <w:rPr>
                <w:b/>
                <w:sz w:val="22"/>
                <w:szCs w:val="22"/>
                <w:u w:val="single"/>
              </w:rPr>
              <w:t>gyakorlat</w:t>
            </w:r>
            <w:r w:rsidR="00EA3A98">
              <w:rPr>
                <w:sz w:val="22"/>
                <w:szCs w:val="22"/>
              </w:rPr>
              <w:t xml:space="preserve"> </w:t>
            </w:r>
            <w:r w:rsidR="00223985">
              <w:rPr>
                <w:sz w:val="22"/>
                <w:szCs w:val="22"/>
              </w:rPr>
              <w:t>;</w:t>
            </w:r>
            <w:proofErr w:type="gramEnd"/>
            <w:r w:rsidRPr="00E615DC">
              <w:rPr>
                <w:sz w:val="22"/>
                <w:szCs w:val="22"/>
              </w:rPr>
              <w:t xml:space="preserve"> száma: </w:t>
            </w:r>
            <w:r w:rsidR="007D45E6">
              <w:rPr>
                <w:b/>
                <w:sz w:val="22"/>
                <w:szCs w:val="22"/>
              </w:rPr>
              <w:t>2</w:t>
            </w:r>
            <w:r w:rsidR="00EA3A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7D45E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 (</w:t>
            </w:r>
            <w:proofErr w:type="spellStart"/>
            <w:r w:rsidRPr="00E615DC">
              <w:rPr>
                <w:sz w:val="22"/>
                <w:szCs w:val="22"/>
              </w:rPr>
              <w:t>koll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>. / egyéb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E615DC">
              <w:rPr>
                <w:sz w:val="22"/>
                <w:szCs w:val="22"/>
              </w:rPr>
              <w:t xml:space="preserve">): </w:t>
            </w:r>
            <w:r w:rsidR="007D45E6">
              <w:rPr>
                <w:b/>
                <w:sz w:val="22"/>
                <w:szCs w:val="22"/>
              </w:rPr>
              <w:t>gyakorlati jegy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EA3A98">
              <w:rPr>
                <w:b/>
                <w:sz w:val="22"/>
                <w:szCs w:val="22"/>
              </w:rPr>
              <w:t>5.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EA3A98">
              <w:rPr>
                <w:b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tanításának alapelvei és céljai:</w:t>
            </w:r>
            <w:r w:rsidRPr="0000776F">
              <w:rPr>
                <w:sz w:val="22"/>
                <w:szCs w:val="22"/>
              </w:rPr>
              <w:t xml:space="preserve"> Amerika természet társadalom-földrajzának szintézisen alapuló elemzése. </w:t>
            </w:r>
          </w:p>
          <w:p w:rsidR="00944AA2" w:rsidRPr="0000776F" w:rsidRDefault="00944AA2" w:rsidP="007D11C4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tartalma</w:t>
            </w:r>
            <w:r w:rsidRPr="0000776F">
              <w:rPr>
                <w:sz w:val="22"/>
                <w:szCs w:val="22"/>
              </w:rPr>
              <w:t xml:space="preserve">: Amerika földtani, fejlődéstörténeti, éghajlati, vízrajzi, </w:t>
            </w:r>
            <w:proofErr w:type="spellStart"/>
            <w:r w:rsidRPr="0000776F">
              <w:rPr>
                <w:sz w:val="22"/>
                <w:szCs w:val="22"/>
              </w:rPr>
              <w:t>biogeográfiai</w:t>
            </w:r>
            <w:proofErr w:type="spellEnd"/>
            <w:r w:rsidRPr="0000776F">
              <w:rPr>
                <w:sz w:val="22"/>
                <w:szCs w:val="22"/>
              </w:rPr>
              <w:t xml:space="preserve"> és talajtani viszonyainak komplex elemzése. Az említett kontinensek nagytájainak bemutatása.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Észak-Amerika természetföldrajzának általános jellemzése. A Kanadai-pajzs, a szigetvilág és az Appalache-hegység, a Központi-síkságok és a Pacifikus-hegységrendszer észak-amerikai szakaszának helyzete, kialakulása, szerkezete, éghajlata, vízrajza, növényzete és tájainak részletes jellemzése. A közép-amerikai szárazföldi híd és a szigetvilág helyzete, kialakulása, szerkezete, éghajlata, vízrajza, növényzete és tájainak részletes jellemzése. Dél-Amerika természetföldrajzának általános jellemzése. A kontinenst övező kisebb szigetek, a Guyanai-hegyvidék, a Brazil-felföld, az Orinoco-, Amazonas- és Paraná-alföldek, valamint az Andok hegységrendszerének helyzete, kialakulása, szerkezete, éghajlata, vízrajza, növényzete és tájainak részletes jellemzése. Sajátos és tipikus tájak, antropogén tájváltozások, főbb védett természeti értékek Amerikában, különös tekintettel Észak-Amerika nemzeti parkjaira. </w:t>
            </w:r>
          </w:p>
          <w:p w:rsidR="00944AA2" w:rsidRPr="0000776F" w:rsidRDefault="00944AA2" w:rsidP="007D11C4">
            <w:pPr>
              <w:jc w:val="both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Angolszász-Amerika világgazdasági szerepének változása az elmúlt évtizedekben. Természet és környezetvédelem a fejlett országokban. Latin-Amerika természeti adottságainak kihasználása, társadalmi-gazdasági fejlődés problémái. A termelés térbeli elhelyezkedése; területi koncentráció, lokalizáció; centrum és periféria viszony; a természeti erőforrások meghatározó szerepe az adott földrészek országaiban. </w:t>
            </w:r>
          </w:p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Módszerek:</w:t>
            </w:r>
            <w:r w:rsidRPr="0000776F">
              <w:rPr>
                <w:sz w:val="22"/>
                <w:szCs w:val="22"/>
              </w:rPr>
              <w:t xml:space="preserve"> </w:t>
            </w:r>
          </w:p>
          <w:p w:rsidR="007D11C4" w:rsidRPr="0000776F" w:rsidRDefault="007D11C4" w:rsidP="007D11C4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Tanári előadás PowerPoint bemutatóval. Az említett tartalomban fennálló összefüggések feltárása, elemzése a tanulók bevonásával.</w:t>
            </w:r>
          </w:p>
          <w:p w:rsidR="00090C0D" w:rsidRPr="0000776F" w:rsidRDefault="00944AA2" w:rsidP="00944AA2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Gyakorlat. A természet és 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 xml:space="preserve">A tematikus térképek elemzése hozzájárul a vizuális intelligencia fejlesztéséhez. </w:t>
            </w:r>
          </w:p>
          <w:p w:rsidR="0000776F" w:rsidRPr="00E615DC" w:rsidRDefault="0000776F" w:rsidP="0000776F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D11C4" w:rsidRPr="00E143A1" w:rsidRDefault="007D11C4" w:rsidP="007D11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143A1">
              <w:rPr>
                <w:smallCaps/>
                <w:sz w:val="24"/>
                <w:szCs w:val="24"/>
              </w:rPr>
              <w:t>Probáld</w:t>
            </w:r>
            <w:proofErr w:type="spellEnd"/>
            <w:r w:rsidRPr="00E143A1">
              <w:rPr>
                <w:smallCaps/>
                <w:sz w:val="24"/>
                <w:szCs w:val="24"/>
              </w:rPr>
              <w:t xml:space="preserve"> F.</w:t>
            </w:r>
            <w:r w:rsidRPr="00E143A1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4:</w:t>
            </w:r>
            <w:r w:rsidRPr="00E143A1">
              <w:rPr>
                <w:sz w:val="24"/>
                <w:szCs w:val="24"/>
              </w:rPr>
              <w:t xml:space="preserve"> Amerika regionális földrajza. Trefort Kiadó</w:t>
            </w:r>
            <w:r>
              <w:rPr>
                <w:sz w:val="24"/>
                <w:szCs w:val="24"/>
              </w:rPr>
              <w:t>, Budapest</w:t>
            </w:r>
          </w:p>
          <w:p w:rsidR="007D11C4" w:rsidRPr="007D11C4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43A1">
              <w:rPr>
                <w:sz w:val="24"/>
                <w:szCs w:val="24"/>
              </w:rPr>
              <w:t>Kontinensről kontinensre sorozat kötetei.</w:t>
            </w:r>
            <w:r>
              <w:rPr>
                <w:sz w:val="24"/>
                <w:szCs w:val="24"/>
              </w:rPr>
              <w:t xml:space="preserve"> </w:t>
            </w:r>
            <w:r w:rsidRPr="00E143A1">
              <w:rPr>
                <w:sz w:val="24"/>
                <w:szCs w:val="24"/>
              </w:rPr>
              <w:t>2000-2003. Kossuth Kiadó</w:t>
            </w:r>
          </w:p>
          <w:p w:rsidR="00090C0D" w:rsidRPr="00E615DC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C93E93">
              <w:rPr>
                <w:smallCaps/>
                <w:sz w:val="24"/>
                <w:szCs w:val="24"/>
              </w:rPr>
              <w:t>Houghton-Mifflin</w:t>
            </w:r>
            <w:proofErr w:type="spellEnd"/>
            <w:r w:rsidRPr="00C93E93">
              <w:rPr>
                <w:smallCaps/>
                <w:sz w:val="24"/>
                <w:szCs w:val="24"/>
              </w:rPr>
              <w:t xml:space="preserve"> 2005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: World </w:t>
            </w:r>
            <w:proofErr w:type="spellStart"/>
            <w:r>
              <w:rPr>
                <w:sz w:val="24"/>
                <w:szCs w:val="24"/>
              </w:rPr>
              <w:t>Cultures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Hardcover</w:t>
            </w:r>
            <w:proofErr w:type="spellEnd"/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>
              <w:rPr>
                <w:b/>
                <w:sz w:val="22"/>
                <w:szCs w:val="22"/>
              </w:rPr>
              <w:t xml:space="preserve"> dr. Tari Ilona PhD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 w:rsidRP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 w:rsidRP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 w:rsidRPr="00223985">
              <w:rPr>
                <w:b/>
                <w:sz w:val="22"/>
                <w:szCs w:val="22"/>
              </w:rPr>
              <w:t xml:space="preserve"> dr. Tari Ilona PhD</w:t>
            </w:r>
            <w:r w:rsidR="00223985" w:rsidRPr="00223985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B7" w:rsidRDefault="001146B7" w:rsidP="00090C0D">
      <w:r>
        <w:separator/>
      </w:r>
    </w:p>
  </w:endnote>
  <w:endnote w:type="continuationSeparator" w:id="0">
    <w:p w:rsidR="001146B7" w:rsidRDefault="001146B7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B7" w:rsidRDefault="001146B7" w:rsidP="00090C0D">
      <w:r>
        <w:separator/>
      </w:r>
    </w:p>
  </w:footnote>
  <w:footnote w:type="continuationSeparator" w:id="0">
    <w:p w:rsidR="001146B7" w:rsidRDefault="001146B7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0776F"/>
    <w:rsid w:val="00090C0D"/>
    <w:rsid w:val="001146B7"/>
    <w:rsid w:val="00223985"/>
    <w:rsid w:val="0046470D"/>
    <w:rsid w:val="00592F6C"/>
    <w:rsid w:val="00657181"/>
    <w:rsid w:val="007D11C4"/>
    <w:rsid w:val="007D45E6"/>
    <w:rsid w:val="00910920"/>
    <w:rsid w:val="00944AA2"/>
    <w:rsid w:val="009E2172"/>
    <w:rsid w:val="00A064DB"/>
    <w:rsid w:val="00B949E1"/>
    <w:rsid w:val="00EA3A98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3</cp:revision>
  <dcterms:created xsi:type="dcterms:W3CDTF">2013-07-19T04:04:00Z</dcterms:created>
  <dcterms:modified xsi:type="dcterms:W3CDTF">2013-07-19T04:04:00Z</dcterms:modified>
</cp:coreProperties>
</file>