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94B8F" w:rsidRPr="00EA443C" w:rsidTr="00491A6D">
        <w:tc>
          <w:tcPr>
            <w:tcW w:w="4962" w:type="dxa"/>
            <w:tcMar>
              <w:top w:w="57" w:type="dxa"/>
              <w:bottom w:w="57" w:type="dxa"/>
            </w:tcMar>
          </w:tcPr>
          <w:p w:rsidR="00094B8F" w:rsidRPr="00EA443C" w:rsidRDefault="00094B8F" w:rsidP="00FA3DE0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neve: </w:t>
            </w:r>
            <w:r w:rsidR="00FA3DE0">
              <w:rPr>
                <w:rFonts w:ascii="HTimes Roman Ext" w:hAnsi="HTimes Roman Ext" w:cs="HTimes Roman Ext"/>
                <w:b/>
                <w:sz w:val="24"/>
                <w:szCs w:val="24"/>
              </w:rPr>
              <w:t>Módszertan gyakorlat I.</w:t>
            </w:r>
          </w:p>
        </w:tc>
        <w:tc>
          <w:tcPr>
            <w:tcW w:w="2146" w:type="dxa"/>
          </w:tcPr>
          <w:p w:rsidR="00094B8F" w:rsidRPr="00EA443C" w:rsidRDefault="00CB7E1E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b/>
                <w:sz w:val="24"/>
                <w:szCs w:val="24"/>
              </w:rPr>
              <w:t>Kódja: NO</w:t>
            </w:r>
            <w:r w:rsidR="00094B8F"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B_TR1</w:t>
            </w:r>
            <w:r>
              <w:rPr>
                <w:rFonts w:ascii="HTimes Roman Ext" w:hAnsi="HTimes Roman Ext" w:cs="HTimes Roman Ext"/>
                <w:b/>
                <w:sz w:val="24"/>
                <w:szCs w:val="24"/>
              </w:rPr>
              <w:t>00G2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094B8F" w:rsidRPr="00EA443C" w:rsidRDefault="00094B8F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Kreditszáma: 3</w:t>
            </w:r>
          </w:p>
        </w:tc>
      </w:tr>
      <w:tr w:rsidR="00094B8F" w:rsidRPr="00EA443C" w:rsidTr="00491A6D">
        <w:tc>
          <w:tcPr>
            <w:tcW w:w="9180" w:type="dxa"/>
            <w:gridSpan w:val="3"/>
          </w:tcPr>
          <w:p w:rsidR="00094B8F" w:rsidRPr="00EA443C" w:rsidRDefault="00094B8F" w:rsidP="005062C2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A tanóra típusa: </w:t>
            </w:r>
            <w:proofErr w:type="gramStart"/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szem</w:t>
            </w:r>
            <w:r w:rsidR="005062C2">
              <w:rPr>
                <w:rFonts w:ascii="HTimes Roman Ext" w:hAnsi="HTimes Roman Ext" w:cs="HTimes Roman Ext"/>
                <w:b/>
                <w:sz w:val="24"/>
                <w:szCs w:val="24"/>
              </w:rPr>
              <w:t>inárium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 száma</w:t>
            </w:r>
            <w:proofErr w:type="gram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heti 2 óra</w:t>
            </w:r>
          </w:p>
        </w:tc>
      </w:tr>
      <w:tr w:rsidR="00094B8F" w:rsidRPr="00EA443C" w:rsidTr="00491A6D">
        <w:tc>
          <w:tcPr>
            <w:tcW w:w="9180" w:type="dxa"/>
            <w:gridSpan w:val="3"/>
          </w:tcPr>
          <w:p w:rsidR="00094B8F" w:rsidRPr="00EA443C" w:rsidRDefault="00094B8F" w:rsidP="005062C2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A számonkérés módja: </w:t>
            </w: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gy</w:t>
            </w:r>
            <w:r w:rsidR="005062C2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akorlati </w:t>
            </w: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j</w:t>
            </w:r>
            <w:r w:rsidR="005062C2">
              <w:rPr>
                <w:rFonts w:ascii="HTimes Roman Ext" w:hAnsi="HTimes Roman Ext" w:cs="HTimes Roman Ext"/>
                <w:b/>
                <w:sz w:val="24"/>
                <w:szCs w:val="24"/>
              </w:rPr>
              <w:t>egy</w:t>
            </w:r>
          </w:p>
        </w:tc>
      </w:tr>
      <w:tr w:rsidR="00094B8F" w:rsidRPr="00EA443C" w:rsidTr="00491A6D">
        <w:tc>
          <w:tcPr>
            <w:tcW w:w="9180" w:type="dxa"/>
            <w:gridSpan w:val="3"/>
          </w:tcPr>
          <w:p w:rsidR="00094B8F" w:rsidRPr="00EA443C" w:rsidRDefault="00094B8F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A tantárgy tantervi </w:t>
            </w:r>
            <w:proofErr w:type="gramStart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helye :</w:t>
            </w:r>
            <w:proofErr w:type="gram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 </w:t>
            </w:r>
            <w:r w:rsidR="00FA3DE0" w:rsidRPr="00FA3DE0">
              <w:rPr>
                <w:rFonts w:ascii="HTimes Roman Ext" w:hAnsi="HTimes Roman Ext" w:cs="HTimes Roman Ext"/>
                <w:b/>
                <w:sz w:val="24"/>
                <w:szCs w:val="24"/>
              </w:rPr>
              <w:t>V</w:t>
            </w: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I. félév</w:t>
            </w:r>
          </w:p>
        </w:tc>
      </w:tr>
      <w:tr w:rsidR="00094B8F" w:rsidRPr="00EA443C" w:rsidTr="00491A6D">
        <w:tc>
          <w:tcPr>
            <w:tcW w:w="9180" w:type="dxa"/>
            <w:gridSpan w:val="3"/>
          </w:tcPr>
          <w:p w:rsidR="00094B8F" w:rsidRPr="00EA443C" w:rsidRDefault="00094B8F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Előtanulmányi feltételek:</w:t>
            </w:r>
            <w:r w:rsidRPr="00EA443C">
              <w:rPr>
                <w:rFonts w:ascii="HTimes Roman Ext" w:hAnsi="HTimes Roman Ext" w:cs="HTimes Roman Ext"/>
                <w:i/>
                <w:sz w:val="24"/>
                <w:szCs w:val="24"/>
              </w:rPr>
              <w:t xml:space="preserve"> ---</w:t>
            </w:r>
          </w:p>
        </w:tc>
      </w:tr>
      <w:tr w:rsidR="00094B8F" w:rsidRPr="00EA443C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4B8F" w:rsidRPr="00EA443C" w:rsidRDefault="00094B8F" w:rsidP="00491A6D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Tantárgyleírás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</w:p>
          <w:p w:rsidR="00094B8F" w:rsidRPr="00EA443C" w:rsidRDefault="00094B8F" w:rsidP="00491A6D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A korábbi és jelenleg érvényben lévő tantervek, valamint az általános és középiskolai tankönyvek, térképek alapos ismerete.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 s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zemléltetés fontossága a történelem órákon: Vizuális (grafikon, diagram, térkép, ap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likáció, dia, </w:t>
            </w:r>
            <w:proofErr w:type="spellStart"/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ower</w:t>
            </w:r>
            <w:proofErr w:type="spell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proofErr w:type="spellStart"/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oint</w:t>
            </w:r>
            <w:proofErr w:type="spell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), </w:t>
            </w:r>
            <w:proofErr w:type="spellStart"/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udi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o</w:t>
            </w:r>
            <w:proofErr w:type="spell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(rádió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felvétel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, CD),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udiovizuális (videó, TV, CD – </w:t>
            </w:r>
            <w:proofErr w:type="spellStart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ROM-ok</w:t>
            </w:r>
            <w:proofErr w:type="spell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, DVD)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e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s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zközök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jellemző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i és fontossága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 történelem ó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raterv, óravázlat készítés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e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és a kettő közötti különbség megértése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 t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anári kérdések fajtái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, 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tanári kérdéskultúra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 követelményei.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A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történelem órai 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vázlatírás és annak fontossága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Az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történelem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óra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-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típusok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A 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személyre szabott oktatás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 c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soportos oktatás jellemzői,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 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c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soportdinamika szerepe az oktatásban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Az általános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iskolai 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és középiskol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ai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történelem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oktatási módszerek közötti különbség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Kronológiai és topográfiai ismeretek elmélyítés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e.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 kétszintű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érettségi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 vizsgára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történő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felkészítés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Forráselemzés, 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k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orabeli rajzok, karikatúrák értelmezése, 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t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áblázatok, diagramok 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elem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zése, 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v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aktérképek használata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 xml:space="preserve">A </w:t>
            </w:r>
            <w:proofErr w:type="spellStart"/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m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ikrotanítás</w:t>
            </w:r>
            <w:proofErr w:type="spellEnd"/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 xml:space="preserve"> jellemzői és értékelése.</w:t>
            </w:r>
          </w:p>
          <w:p w:rsidR="00094B8F" w:rsidRPr="00EA443C" w:rsidRDefault="00094B8F" w:rsidP="00491A6D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  <w:p w:rsidR="00094B8F" w:rsidRPr="00EA443C" w:rsidRDefault="00094B8F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094B8F" w:rsidRPr="00EA443C" w:rsidTr="00491A6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094B8F" w:rsidRPr="00EA443C" w:rsidRDefault="00094B8F" w:rsidP="00491A6D">
            <w:pPr>
              <w:tabs>
                <w:tab w:val="left" w:pos="34"/>
              </w:tabs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094B8F" w:rsidRPr="00EA443C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4B8F" w:rsidRPr="00EA443C" w:rsidRDefault="00094B8F" w:rsidP="00491A6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  <w:p w:rsidR="00094B8F" w:rsidRPr="00EA443C" w:rsidRDefault="00094B8F" w:rsidP="00491A6D">
            <w:pPr>
              <w:ind w:left="180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Kötelező olvasmányok:</w:t>
            </w:r>
          </w:p>
          <w:p w:rsidR="00094B8F" w:rsidRPr="00EA443C" w:rsidRDefault="00094B8F" w:rsidP="0043660A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Katona András - Sallai József: A történelem tanítása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B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,2003</w:t>
            </w:r>
          </w:p>
          <w:p w:rsidR="00094B8F" w:rsidRDefault="00094B8F" w:rsidP="0043660A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Balázs Györgyné: A történelem tanítása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B366C3" w:rsidRPr="00EA443C">
              <w:rPr>
                <w:rFonts w:ascii="HTimes Roman Ext" w:hAnsi="HTimes Roman Ext" w:cs="HTimes Roman Ext"/>
                <w:sz w:val="24"/>
                <w:szCs w:val="24"/>
              </w:rPr>
              <w:t>B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B366C3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,1992</w:t>
            </w:r>
          </w:p>
          <w:p w:rsidR="0043660A" w:rsidRDefault="0043660A" w:rsidP="0043660A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proofErr w:type="spellStart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Csepela</w:t>
            </w:r>
            <w:proofErr w:type="spell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Jánosné – Horváth Péter – Katona András – Nagyajtai Anna: A történelemtanítás gyakorlata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B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2000</w:t>
            </w:r>
          </w:p>
          <w:p w:rsidR="0043660A" w:rsidRPr="000704D3" w:rsidRDefault="0043660A" w:rsidP="0043660A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Történelem I-IV. (Nemzeti Tankönyvkiadó,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2005-2006.)</w:t>
            </w:r>
          </w:p>
          <w:p w:rsidR="0043660A" w:rsidRPr="000704D3" w:rsidRDefault="0043660A" w:rsidP="0043660A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Kaposi József – Szabó Márta – </w:t>
            </w: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Feladatgyűjtemény az új történelem érettségihez, 9-10-11-12.évfolyam, Nemzeti Tankönyvkiadó,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2004.</w:t>
            </w:r>
          </w:p>
          <w:p w:rsidR="00094B8F" w:rsidRPr="00EA443C" w:rsidRDefault="00094B8F" w:rsidP="0043660A">
            <w:pPr>
              <w:ind w:left="180" w:right="-108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Ajánlott irodalom:</w:t>
            </w:r>
          </w:p>
          <w:p w:rsidR="0043660A" w:rsidRPr="00871043" w:rsidRDefault="0043660A" w:rsidP="0043660A">
            <w:pPr>
              <w:ind w:left="180"/>
              <w:jc w:val="both"/>
              <w:rPr>
                <w:rFonts w:ascii="HTimes Roman Ext" w:hAnsi="HTimes Roman Ext" w:cs="HTimes Roman Ext"/>
                <w:color w:val="000000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T</w:t>
            </w:r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örténelem: tanári kincsestár</w:t>
            </w:r>
            <w:r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Raabe</w:t>
            </w:r>
            <w:proofErr w:type="spellEnd"/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 Tanácsadó és Kiadó Kft. </w:t>
            </w:r>
            <w:r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Budapest, </w:t>
            </w:r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2000- </w:t>
            </w:r>
            <w:bookmarkStart w:id="0" w:name="_GoBack"/>
            <w:bookmarkEnd w:id="0"/>
          </w:p>
          <w:p w:rsidR="0043660A" w:rsidRDefault="0043660A" w:rsidP="0043660A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Az érettségiről tanároknak történelem, Szerk.: Kaposi József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OKI,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2003 </w:t>
            </w:r>
          </w:p>
          <w:p w:rsidR="0043660A" w:rsidRPr="000704D3" w:rsidRDefault="0043660A" w:rsidP="0043660A">
            <w:pPr>
              <w:tabs>
                <w:tab w:val="left" w:pos="176"/>
                <w:tab w:val="left" w:pos="461"/>
              </w:tabs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>Történelemmetodikai műhelytanulmányok Szerk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: V. Molnár László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Tárogató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K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iadó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1996.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</w:r>
          </w:p>
          <w:p w:rsidR="0043660A" w:rsidRPr="000704D3" w:rsidRDefault="0043660A" w:rsidP="0043660A">
            <w:pPr>
              <w:tabs>
                <w:tab w:val="left" w:pos="318"/>
              </w:tabs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>Kőfalvi Tamás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-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Makk Ferenc: Forrástani ismeretek történelemből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Nemzeti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>Tankönyvkiadó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 Budapest,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2007</w:t>
            </w:r>
          </w:p>
          <w:p w:rsidR="00B366C3" w:rsidRPr="00B366C3" w:rsidRDefault="0043660A" w:rsidP="0043660A">
            <w:pPr>
              <w:tabs>
                <w:tab w:val="left" w:pos="318"/>
              </w:tabs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B366C3" w:rsidRPr="00B366C3">
              <w:rPr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Szabolcs Ottó – Katona András:</w:t>
            </w:r>
            <w:r w:rsidR="00B366C3" w:rsidRPr="00B366C3">
              <w:rPr>
                <w:rStyle w:val="apple-converted-space"/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366C3" w:rsidRPr="00B366C3">
              <w:rPr>
                <w:rFonts w:ascii="HTimes Roman Ext" w:hAnsi="HTimes Roman Ext" w:cs="HTimes Roman Ext"/>
                <w:iCs/>
                <w:color w:val="000000"/>
                <w:sz w:val="24"/>
                <w:szCs w:val="24"/>
                <w:shd w:val="clear" w:color="auto" w:fill="FFFFFF"/>
              </w:rPr>
              <w:t>Történelem. Tantárgy-pedagógiai olvasókönyv. Dokumentumok a történelemtanítás történetének és módszertanának tanulmányozásához.</w:t>
            </w:r>
            <w:r w:rsidR="00B366C3" w:rsidRPr="00B366C3">
              <w:rPr>
                <w:rStyle w:val="apple-converted-space"/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366C3" w:rsidRPr="00B366C3">
              <w:rPr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 xml:space="preserve">Nemzeti Tankönyvkiadó, Budapest, 2006 </w:t>
            </w:r>
          </w:p>
          <w:p w:rsidR="00094B8F" w:rsidRPr="00EA443C" w:rsidRDefault="00094B8F" w:rsidP="0043660A">
            <w:pPr>
              <w:ind w:left="18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 A szakfolyóiratok tanulmányai és elektronikus úton elérhető feldolgozások</w:t>
            </w:r>
          </w:p>
          <w:p w:rsidR="00094B8F" w:rsidRPr="00EA443C" w:rsidRDefault="00094B8F" w:rsidP="00491A6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094B8F" w:rsidRPr="00EA443C" w:rsidTr="00491A6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094B8F" w:rsidRPr="00EA443C" w:rsidRDefault="00094B8F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094B8F" w:rsidRPr="00EA443C" w:rsidTr="00491A6D">
        <w:trPr>
          <w:trHeight w:val="338"/>
        </w:trPr>
        <w:tc>
          <w:tcPr>
            <w:tcW w:w="9180" w:type="dxa"/>
            <w:gridSpan w:val="3"/>
          </w:tcPr>
          <w:p w:rsidR="00094B8F" w:rsidRPr="00EA443C" w:rsidRDefault="00094B8F" w:rsidP="00491A6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felelőse: </w:t>
            </w:r>
            <w:r w:rsidRPr="00EA443C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Dr. Bartók Béla főiskolai docens, PhD</w:t>
            </w:r>
          </w:p>
        </w:tc>
      </w:tr>
      <w:tr w:rsidR="00094B8F" w:rsidRPr="00EA443C" w:rsidTr="00491A6D">
        <w:trPr>
          <w:trHeight w:val="337"/>
        </w:trPr>
        <w:tc>
          <w:tcPr>
            <w:tcW w:w="9180" w:type="dxa"/>
            <w:gridSpan w:val="3"/>
          </w:tcPr>
          <w:p w:rsidR="00094B8F" w:rsidRPr="00EA443C" w:rsidRDefault="00094B8F" w:rsidP="00491A6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oktató(</w:t>
            </w:r>
            <w:proofErr w:type="gramEnd"/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k): </w:t>
            </w:r>
            <w:r w:rsidRPr="00EA443C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</w:tbl>
    <w:p w:rsidR="00BF2254" w:rsidRPr="00EA443C" w:rsidRDefault="00BF2254">
      <w:pPr>
        <w:rPr>
          <w:rFonts w:ascii="HTimes Roman Ext" w:hAnsi="HTimes Roman Ext" w:cs="HTimes Roman Ext"/>
        </w:rPr>
      </w:pPr>
    </w:p>
    <w:sectPr w:rsidR="00BF2254" w:rsidRPr="00EA443C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Times Roman Ext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4B8F"/>
    <w:rsid w:val="00094B8F"/>
    <w:rsid w:val="002219C6"/>
    <w:rsid w:val="0043660A"/>
    <w:rsid w:val="00490674"/>
    <w:rsid w:val="00501FA6"/>
    <w:rsid w:val="005062C2"/>
    <w:rsid w:val="0087661A"/>
    <w:rsid w:val="00B366C3"/>
    <w:rsid w:val="00BF2254"/>
    <w:rsid w:val="00BF6033"/>
    <w:rsid w:val="00CB7E1E"/>
    <w:rsid w:val="00EA443C"/>
    <w:rsid w:val="00FA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B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66C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3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B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66C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3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GTI</dc:creator>
  <cp:lastModifiedBy>EKF</cp:lastModifiedBy>
  <cp:revision>3</cp:revision>
  <dcterms:created xsi:type="dcterms:W3CDTF">2013-06-28T07:40:00Z</dcterms:created>
  <dcterms:modified xsi:type="dcterms:W3CDTF">2013-06-28T08:34:00Z</dcterms:modified>
</cp:coreProperties>
</file>