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</w:t>
            </w:r>
            <w:r w:rsidR="00F9081A">
              <w:rPr>
                <w:sz w:val="24"/>
                <w:szCs w:val="24"/>
              </w:rPr>
              <w:t>rafikus szoftverek alkalmazása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AB2E7D">
              <w:rPr>
                <w:bCs/>
              </w:rPr>
              <w:t>NM</w:t>
            </w:r>
            <w:r w:rsidR="00872090">
              <w:rPr>
                <w:bCs/>
              </w:rPr>
              <w:t>T_</w:t>
            </w:r>
            <w:r w:rsidR="00F9081A">
              <w:rPr>
                <w:bCs/>
              </w:rPr>
              <w:t>IF114</w:t>
            </w:r>
            <w:r w:rsidR="00AB2E7D">
              <w:rPr>
                <w:bCs/>
              </w:rPr>
              <w:t>G</w:t>
            </w:r>
            <w:r w:rsidR="00315689">
              <w:rPr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5689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2E7D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B2E7D" w:rsidRPr="00AB2E7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B2E7D" w:rsidRPr="00AB2E7D">
              <w:rPr>
                <w:sz w:val="24"/>
                <w:szCs w:val="24"/>
                <w:highlight w:val="yellow"/>
              </w:rPr>
              <w:t>1-4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2E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E7D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Grafikus rajzoló és képszerkesztő programok lehetőségeinek megismerése, vektor és pixelgrafikus képek készítése. Képek, rajzok készítése webes kimenethez, rajzolás, retusálás, 3D a grafikában. Képszerkesztők különleges lehetőségei. Képformátumok megismerése, a formátumok felhasználása, konvertálás.</w:t>
            </w:r>
          </w:p>
          <w:p w:rsidR="00F9081A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9A1C0E">
              <w:rPr>
                <w:b/>
                <w:i/>
              </w:rPr>
              <w:t>Cél:</w:t>
            </w:r>
            <w:r w:rsidRPr="00272B0F">
              <w:t xml:space="preserve"> A hallgatók megismertetése </w:t>
            </w:r>
            <w:r w:rsidRPr="00E55348">
              <w:t xml:space="preserve">a jelenleg </w:t>
            </w:r>
            <w:r>
              <w:t>használt</w:t>
            </w:r>
            <w:r w:rsidRPr="00E55348">
              <w:t xml:space="preserve"> </w:t>
            </w:r>
            <w:r>
              <w:t xml:space="preserve">grafikus szerkesztő programokkal és azok magas szintű használatának előnyeivel. Cél, hogy a hallgatók a tárgy keretein belül szerzett ismereteiket kamatoztatni tudják más informatikai jellegű tárgyak tanításánál, mint a </w:t>
            </w:r>
            <w:proofErr w:type="spellStart"/>
            <w:r>
              <w:t>webprogramozás</w:t>
            </w:r>
            <w:proofErr w:type="spellEnd"/>
            <w:r>
              <w:t>, 3D animáció és grafika. Mindezek mellett képesek legyenek számítógépes grafikák készítésére, átalakítására.</w:t>
            </w:r>
          </w:p>
          <w:p w:rsidR="00F9081A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882737">
              <w:rPr>
                <w:b/>
                <w:i/>
              </w:rPr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4,</w:t>
            </w:r>
            <w:r>
              <w:t xml:space="preserve"> </w:t>
            </w:r>
            <w:r w:rsidRPr="00CA337B">
              <w:t>5,</w:t>
            </w:r>
            <w:r>
              <w:t xml:space="preserve"> </w:t>
            </w:r>
            <w:r w:rsidRPr="00CA337B">
              <w:t>8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hátrányos helyzetűek informatikai képzésére;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új, korszerű informatikai alkalmazások megismerésére és ezen ismeretek átadására;</w:t>
            </w:r>
          </w:p>
          <w:p w:rsidR="00F9081A" w:rsidRPr="00AB2E7D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az informatika és a társadalom kölcsönhatásának követésére</w:t>
            </w:r>
            <w:r>
              <w:t>;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2090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Bognár J</w:t>
            </w:r>
            <w:proofErr w:type="gramStart"/>
            <w:r>
              <w:t>.</w:t>
            </w:r>
            <w:r w:rsidRPr="003D15D7">
              <w:t>,</w:t>
            </w:r>
            <w:proofErr w:type="gramEnd"/>
            <w:r w:rsidRPr="003D15D7">
              <w:t xml:space="preserve"> </w:t>
            </w:r>
            <w:hyperlink r:id="rId7" w:history="1">
              <w:r w:rsidRPr="003D15D7">
                <w:t xml:space="preserve">Egyszerűen </w:t>
              </w:r>
              <w:proofErr w:type="spellStart"/>
              <w:r w:rsidRPr="003D15D7">
                <w:t>Photoshop</w:t>
              </w:r>
              <w:proofErr w:type="spellEnd"/>
              <w:r w:rsidRPr="003D15D7">
                <w:t xml:space="preserve"> CS2</w:t>
              </w:r>
            </w:hyperlink>
            <w:r w:rsidRPr="003D15D7">
              <w:t xml:space="preserve">, </w:t>
            </w:r>
            <w:hyperlink r:id="rId8" w:history="1">
              <w:proofErr w:type="spellStart"/>
              <w:r w:rsidRPr="003D15D7">
                <w:t>Panem</w:t>
              </w:r>
              <w:proofErr w:type="spellEnd"/>
              <w:r w:rsidRPr="003D15D7">
                <w:t xml:space="preserve"> Kiadó Kft.</w:t>
              </w:r>
              <w:r>
                <w:t>,</w:t>
              </w:r>
              <w:r w:rsidRPr="003D15D7">
                <w:t xml:space="preserve"> 2005</w:t>
              </w:r>
            </w:hyperlink>
            <w:r>
              <w:t>.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D.</w:t>
            </w:r>
            <w:r w:rsidRPr="003D15D7">
              <w:t xml:space="preserve"> </w:t>
            </w:r>
            <w:proofErr w:type="spellStart"/>
            <w:r w:rsidRPr="003D15D7">
              <w:t>McClelland</w:t>
            </w:r>
            <w:proofErr w:type="spellEnd"/>
            <w:r w:rsidRPr="003D15D7">
              <w:t xml:space="preserve">, </w:t>
            </w:r>
            <w:hyperlink r:id="rId9" w:history="1">
              <w:proofErr w:type="spellStart"/>
              <w:r w:rsidRPr="003D15D7">
                <w:t>Photoshop</w:t>
              </w:r>
              <w:proofErr w:type="spellEnd"/>
              <w:r w:rsidRPr="003D15D7">
                <w:t xml:space="preserve"> CS Biblia I-II. </w:t>
              </w:r>
              <w:hyperlink r:id="rId10" w:history="1">
                <w:r w:rsidRPr="003D15D7">
                  <w:t>Kiskapu Kft.</w:t>
                </w:r>
                <w:r>
                  <w:t xml:space="preserve">, </w:t>
                </w:r>
              </w:hyperlink>
              <w:r w:rsidRPr="003D15D7">
                <w:t>2005</w:t>
              </w:r>
            </w:hyperlink>
            <w:r>
              <w:t>.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Gagyi E</w:t>
            </w:r>
            <w:proofErr w:type="gramStart"/>
            <w:r>
              <w:t>.</w:t>
            </w:r>
            <w:r w:rsidRPr="003D15D7">
              <w:t>,</w:t>
            </w:r>
            <w:proofErr w:type="gramEnd"/>
            <w:r w:rsidRPr="003D15D7">
              <w:t xml:space="preserve"> Képszerkesztés, </w:t>
            </w:r>
            <w:hyperlink r:id="rId11" w:history="1">
              <w:r w:rsidRPr="003D15D7">
                <w:t xml:space="preserve">Kossuth Kiadó </w:t>
              </w:r>
              <w:proofErr w:type="spellStart"/>
              <w:r w:rsidRPr="003D15D7">
                <w:t>ZRt</w:t>
              </w:r>
              <w:proofErr w:type="spellEnd"/>
              <w:r w:rsidRPr="003D15D7">
                <w:t>.</w:t>
              </w:r>
            </w:hyperlink>
            <w:r>
              <w:t>,</w:t>
            </w:r>
            <w:r w:rsidRPr="003D15D7">
              <w:t xml:space="preserve"> 2005</w:t>
            </w:r>
            <w:r>
              <w:t>.</w:t>
            </w:r>
          </w:p>
          <w:p w:rsidR="00F9081A" w:rsidRP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Kenczler</w:t>
            </w:r>
            <w:proofErr w:type="spellEnd"/>
            <w:r>
              <w:t xml:space="preserve"> M.</w:t>
            </w:r>
            <w:r w:rsidRPr="003D15D7">
              <w:t xml:space="preserve">, Képszerkesztés haladóknak, </w:t>
            </w:r>
            <w:hyperlink r:id="rId12" w:history="1">
              <w:proofErr w:type="spellStart"/>
              <w:r w:rsidRPr="003D15D7">
                <w:t>Vogel</w:t>
              </w:r>
              <w:proofErr w:type="spellEnd"/>
              <w:r w:rsidRPr="003D15D7">
                <w:t xml:space="preserve"> Burda </w:t>
              </w:r>
              <w:proofErr w:type="spellStart"/>
              <w:r w:rsidRPr="003D15D7">
                <w:t>Communications</w:t>
              </w:r>
              <w:proofErr w:type="spellEnd"/>
              <w:r w:rsidRPr="003D15D7">
                <w:t xml:space="preserve"> Kft.</w:t>
              </w:r>
            </w:hyperlink>
            <w:r>
              <w:t>,</w:t>
            </w:r>
            <w:r w:rsidRPr="003D15D7">
              <w:t xml:space="preserve"> 2005</w:t>
            </w:r>
            <w: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Bölcskei Miklós, adjunktus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C6" w:rsidRDefault="003433C6" w:rsidP="0094340E">
      <w:r>
        <w:separator/>
      </w:r>
    </w:p>
  </w:endnote>
  <w:endnote w:type="continuationSeparator" w:id="0">
    <w:p w:rsidR="003433C6" w:rsidRDefault="003433C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C6" w:rsidRDefault="003433C6" w:rsidP="0094340E">
      <w:r>
        <w:separator/>
      </w:r>
    </w:p>
  </w:footnote>
  <w:footnote w:type="continuationSeparator" w:id="0">
    <w:p w:rsidR="003433C6" w:rsidRDefault="003433C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15689"/>
    <w:rsid w:val="00343065"/>
    <w:rsid w:val="003433C6"/>
    <w:rsid w:val="00407F93"/>
    <w:rsid w:val="00604215"/>
    <w:rsid w:val="00661DA8"/>
    <w:rsid w:val="00766CEA"/>
    <w:rsid w:val="00872090"/>
    <w:rsid w:val="008B32D1"/>
    <w:rsid w:val="008E5F9A"/>
    <w:rsid w:val="0092599F"/>
    <w:rsid w:val="0094340E"/>
    <w:rsid w:val="00965159"/>
    <w:rsid w:val="009E392E"/>
    <w:rsid w:val="009F7810"/>
    <w:rsid w:val="00A97C94"/>
    <w:rsid w:val="00AB2E7D"/>
    <w:rsid w:val="00AD3B1D"/>
    <w:rsid w:val="00C9093C"/>
    <w:rsid w:val="00D87D73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rowser&amp;OP=fromPublisher&amp;ID=1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73166&amp;VISIT=1" TargetMode="External"/><Relationship Id="rId12" Type="http://schemas.openxmlformats.org/officeDocument/2006/relationships/hyperlink" Target="http://www.kiskapu.hu/index.php?BODY=Browser&amp;OP=fromPublisher&amp;ID=15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kapu.hu/index.php?BODY=Browser&amp;OP=fromPublisher&amp;ID=10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skapu.hu/index.php?BODY=Browser&amp;OP=fromPublisher&amp;ID=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kapu.hu/index.php?BODY=BookInfo&amp;OP=details&amp;ID=60105&amp;VISI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2013-07-08T13:17:00Z</dcterms:created>
  <dcterms:modified xsi:type="dcterms:W3CDTF">2013-07-08T13:17:00Z</dcterms:modified>
</cp:coreProperties>
</file>