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396BA6" w:rsidRPr="00396BA6" w:rsidTr="003E39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96BA6" w:rsidRPr="00396BA6" w:rsidRDefault="00396BA6" w:rsidP="0039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6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</w:p>
          <w:p w:rsidR="00396BA6" w:rsidRPr="00396BA6" w:rsidRDefault="00396BA6" w:rsidP="0039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6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PROJEKT-TERVEZÉS </w:t>
            </w:r>
            <w:proofErr w:type="gramStart"/>
            <w:r w:rsidRPr="00396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ÉS</w:t>
            </w:r>
            <w:proofErr w:type="gramEnd"/>
            <w:r w:rsidRPr="00396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FINANSZÍROZÁS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6" w:rsidRPr="00396BA6" w:rsidRDefault="00396BA6" w:rsidP="00396BA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6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NMG_KG110K5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96BA6" w:rsidRPr="00396BA6" w:rsidRDefault="00396BA6" w:rsidP="00396BA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6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5</w:t>
            </w:r>
          </w:p>
        </w:tc>
      </w:tr>
      <w:tr w:rsidR="00396BA6" w:rsidRPr="00396BA6" w:rsidTr="003E39AE">
        <w:tc>
          <w:tcPr>
            <w:tcW w:w="9180" w:type="dxa"/>
            <w:gridSpan w:val="3"/>
          </w:tcPr>
          <w:p w:rsidR="00396BA6" w:rsidRPr="00396BA6" w:rsidRDefault="00396BA6" w:rsidP="00396BA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96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ea</w:t>
            </w:r>
            <w:proofErr w:type="spellEnd"/>
            <w:r w:rsidRPr="00396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./szem.</w:t>
            </w:r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396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</w:t>
            </w:r>
            <w:proofErr w:type="spellStart"/>
            <w:r w:rsidRPr="00396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proofErr w:type="spellEnd"/>
            <w:r w:rsidRPr="00396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KÖTELEZŐEN VÁLASZTHATÓ</w:t>
            </w:r>
          </w:p>
        </w:tc>
      </w:tr>
      <w:tr w:rsidR="00396BA6" w:rsidRPr="00396BA6" w:rsidTr="003E39AE">
        <w:tc>
          <w:tcPr>
            <w:tcW w:w="9180" w:type="dxa"/>
            <w:gridSpan w:val="3"/>
          </w:tcPr>
          <w:p w:rsidR="00396BA6" w:rsidRPr="00396BA6" w:rsidRDefault="00396BA6" w:rsidP="00396BA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396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GYAKORLATI JEGY</w:t>
            </w:r>
          </w:p>
        </w:tc>
      </w:tr>
      <w:tr w:rsidR="00396BA6" w:rsidRPr="00396BA6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96BA6" w:rsidRPr="00396BA6" w:rsidRDefault="00396BA6" w:rsidP="0039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396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5.</w:t>
            </w:r>
          </w:p>
        </w:tc>
      </w:tr>
      <w:tr w:rsidR="00396BA6" w:rsidRPr="00396BA6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96BA6" w:rsidRPr="00396BA6" w:rsidRDefault="00396BA6" w:rsidP="0039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396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396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396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396BA6" w:rsidRPr="00396BA6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96BA6" w:rsidRPr="00396BA6" w:rsidRDefault="00396BA6" w:rsidP="00396BA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6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  <w:r w:rsidRPr="00396BA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396BA6" w:rsidRPr="00396BA6" w:rsidTr="003E39A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96BA6" w:rsidRPr="00396BA6" w:rsidRDefault="00396BA6" w:rsidP="00396BA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kurzus fő célja az, hogy a hallgatók megismerkedhessenek a projekt alapú vállalati gondolkodásmóddal, fogalomrendszerrel és módszertannal (projektalapító okirat, munkakimutatás, projektmenedzsment-tréning, ütemtervbecslés, tevékenységfelelős mátrix, </w:t>
            </w:r>
            <w:proofErr w:type="spellStart"/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Gant-diagram</w:t>
            </w:r>
            <w:proofErr w:type="spellEnd"/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gramStart"/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költség-haszon elemzés</w:t>
            </w:r>
            <w:proofErr w:type="gramEnd"/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stb.) . Vezetési és szervezési elméletek. A működési próbáról, az utóelemzést követő összefoglaló jelentésről, illetve a projektzáró értekezletről. A sikeres teljesítéshez szükséges technikai, jogi és vezetési dokumentumokat, azok célját, formai követelményeit és a köztük lévő összefüggéseket ismertetjük meg. Elsajátítsák a csapatban való munka alapjait és kompetenciákat alakítsanak ki a nagyvállalati és a KKV projektek megvalósításában részfeladatok menedzseléséhez.</w:t>
            </w:r>
          </w:p>
        </w:tc>
      </w:tr>
      <w:tr w:rsidR="00396BA6" w:rsidRPr="00396BA6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96BA6" w:rsidRPr="00396BA6" w:rsidRDefault="00396BA6" w:rsidP="0039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396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396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396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396B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396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396BA6" w:rsidRPr="00396BA6" w:rsidTr="003E39A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96BA6" w:rsidRPr="00396BA6" w:rsidRDefault="00396BA6" w:rsidP="0039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Kötelező</w:t>
            </w:r>
          </w:p>
          <w:p w:rsidR="00396BA6" w:rsidRPr="00396BA6" w:rsidRDefault="00396BA6" w:rsidP="0039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Fodor Á., Varga Lencsés V.: A varázslatos </w:t>
            </w:r>
            <w:proofErr w:type="spellStart"/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logframe-módszer</w:t>
            </w:r>
            <w:proofErr w:type="spellEnd"/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Századvég Kiadó, 2005.p 114, ISBN: 963734005X</w:t>
            </w:r>
          </w:p>
          <w:p w:rsidR="00396BA6" w:rsidRPr="00396BA6" w:rsidRDefault="00396BA6" w:rsidP="0039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Verzuh</w:t>
            </w:r>
            <w:proofErr w:type="spellEnd"/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E: Projektmenedzsment. HVG Kiadó, 2006. p. 424, ISBN: 963 7525 777</w:t>
            </w:r>
          </w:p>
          <w:p w:rsidR="00396BA6" w:rsidRPr="00396BA6" w:rsidRDefault="00396BA6" w:rsidP="0039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Mező Ferenc segédanyag a PCM oktatásához: </w:t>
            </w:r>
            <w:hyperlink r:id="rId7" w:history="1">
              <w:r w:rsidRPr="00396B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www.mezoferenc.hu</w:t>
              </w:r>
            </w:hyperlink>
          </w:p>
          <w:p w:rsidR="00396BA6" w:rsidRPr="00396BA6" w:rsidRDefault="00396BA6" w:rsidP="0039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Ajánlott</w:t>
            </w:r>
          </w:p>
          <w:p w:rsidR="00396BA6" w:rsidRPr="00396BA6" w:rsidRDefault="00396BA6" w:rsidP="0039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Görög M.: A projektvezetés mestersége. Aula Kiadó, 2003. p.367, ISBN: 976 7564348</w:t>
            </w:r>
          </w:p>
          <w:p w:rsidR="00396BA6" w:rsidRPr="00396BA6" w:rsidRDefault="00396BA6" w:rsidP="00396BA6">
            <w:pPr>
              <w:spacing w:after="0" w:line="240" w:lineRule="auto"/>
              <w:ind w:left="792" w:right="-108" w:hanging="79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hu-HU"/>
              </w:rPr>
            </w:pPr>
            <w:proofErr w:type="spellStart"/>
            <w:r w:rsidRPr="00396B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hu-HU"/>
              </w:rPr>
              <w:t>Locklyer</w:t>
            </w:r>
            <w:proofErr w:type="spellEnd"/>
            <w:r w:rsidRPr="00396B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hu-HU"/>
              </w:rPr>
              <w:t>, K</w:t>
            </w:r>
            <w:proofErr w:type="gramStart"/>
            <w:r w:rsidRPr="00396B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hu-HU"/>
              </w:rPr>
              <w:t>.,</w:t>
            </w:r>
            <w:proofErr w:type="gramEnd"/>
            <w:r w:rsidRPr="00396B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hu-HU"/>
              </w:rPr>
              <w:t xml:space="preserve"> Gordon, J.: Projektmenedzsment és hálós tervezési technikák. Kossuth Kiadó, 2000.</w:t>
            </w:r>
            <w:r w:rsidRPr="00396BA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</w:p>
          <w:p w:rsidR="00396BA6" w:rsidRPr="00396BA6" w:rsidRDefault="00396BA6" w:rsidP="0039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Gareis</w:t>
            </w:r>
            <w:proofErr w:type="spellEnd"/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R</w:t>
            </w:r>
            <w:proofErr w:type="gramStart"/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Projekt? Örömmel! HVG Kiadó, 2007.</w:t>
            </w:r>
            <w:r w:rsidRPr="00396B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396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p 364</w:t>
            </w:r>
            <w:proofErr w:type="gramStart"/>
            <w:r w:rsidRPr="00396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, </w:t>
            </w:r>
            <w:r w:rsidRPr="00396B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396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ISBN</w:t>
            </w:r>
            <w:proofErr w:type="gramEnd"/>
            <w:r w:rsidRPr="0039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9789639686151</w:t>
            </w:r>
          </w:p>
        </w:tc>
      </w:tr>
      <w:tr w:rsidR="00396BA6" w:rsidRPr="00396BA6" w:rsidTr="003E39AE">
        <w:trPr>
          <w:trHeight w:val="338"/>
        </w:trPr>
        <w:tc>
          <w:tcPr>
            <w:tcW w:w="9180" w:type="dxa"/>
            <w:gridSpan w:val="3"/>
          </w:tcPr>
          <w:p w:rsidR="00396BA6" w:rsidRPr="00396BA6" w:rsidRDefault="00396BA6" w:rsidP="00396BA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6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396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396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Mező Ferenc PhD egyetemi docens</w:t>
            </w:r>
          </w:p>
        </w:tc>
      </w:tr>
      <w:tr w:rsidR="00396BA6" w:rsidRPr="00396BA6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96BA6" w:rsidRPr="00396BA6" w:rsidRDefault="00396BA6" w:rsidP="00396BA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6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396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396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396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396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396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396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Csorba László adjunktus</w:t>
            </w:r>
          </w:p>
        </w:tc>
      </w:tr>
    </w:tbl>
    <w:p w:rsidR="00F20E29" w:rsidRDefault="00F20E29">
      <w:bookmarkStart w:id="0" w:name="_GoBack"/>
      <w:bookmarkEnd w:id="0"/>
    </w:p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AA3" w:rsidRDefault="006D1AA3" w:rsidP="00F20E29">
      <w:pPr>
        <w:spacing w:after="0" w:line="240" w:lineRule="auto"/>
      </w:pPr>
      <w:r>
        <w:separator/>
      </w:r>
    </w:p>
  </w:endnote>
  <w:endnote w:type="continuationSeparator" w:id="0">
    <w:p w:rsidR="006D1AA3" w:rsidRDefault="006D1AA3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AA3" w:rsidRDefault="006D1AA3" w:rsidP="00F20E29">
      <w:pPr>
        <w:spacing w:after="0" w:line="240" w:lineRule="auto"/>
      </w:pPr>
      <w:r>
        <w:separator/>
      </w:r>
    </w:p>
  </w:footnote>
  <w:footnote w:type="continuationSeparator" w:id="0">
    <w:p w:rsidR="006D1AA3" w:rsidRDefault="006D1AA3" w:rsidP="00F20E29">
      <w:pPr>
        <w:spacing w:after="0" w:line="240" w:lineRule="auto"/>
      </w:pPr>
      <w:r>
        <w:continuationSeparator/>
      </w:r>
    </w:p>
  </w:footnote>
  <w:footnote w:id="1">
    <w:p w:rsidR="00396BA6" w:rsidRDefault="00396BA6" w:rsidP="00396BA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96BA6" w:rsidRDefault="00396BA6" w:rsidP="00396BA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113DF1"/>
    <w:rsid w:val="00137650"/>
    <w:rsid w:val="002F4AB7"/>
    <w:rsid w:val="00396BA6"/>
    <w:rsid w:val="00397403"/>
    <w:rsid w:val="004441BE"/>
    <w:rsid w:val="00465D4C"/>
    <w:rsid w:val="00487189"/>
    <w:rsid w:val="005D12BB"/>
    <w:rsid w:val="006D1AA3"/>
    <w:rsid w:val="007245ED"/>
    <w:rsid w:val="00866B3A"/>
    <w:rsid w:val="008E1B8F"/>
    <w:rsid w:val="009872D2"/>
    <w:rsid w:val="00AD4D59"/>
    <w:rsid w:val="00BD177D"/>
    <w:rsid w:val="00C42FFF"/>
    <w:rsid w:val="00D17F3B"/>
    <w:rsid w:val="00D53138"/>
    <w:rsid w:val="00D65A4D"/>
    <w:rsid w:val="00E56492"/>
    <w:rsid w:val="00F20E29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396BA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396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396BA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396BA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396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396BA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zoferenc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2012-07-10T12:13:00Z</dcterms:created>
  <dcterms:modified xsi:type="dcterms:W3CDTF">2012-07-10T12:13:00Z</dcterms:modified>
</cp:coreProperties>
</file>