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693"/>
        <w:gridCol w:w="1809"/>
      </w:tblGrid>
      <w:tr w:rsidR="00766CEA" w:rsidRPr="00A35237" w:rsidTr="00C719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B4C6F" w:rsidRDefault="00766CEA" w:rsidP="00B61C5F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66CEA" w:rsidRPr="00EF030A" w:rsidRDefault="004C5262" w:rsidP="009B4C6F">
            <w:pPr>
              <w:spacing w:before="40"/>
              <w:rPr>
                <w:sz w:val="24"/>
                <w:szCs w:val="24"/>
              </w:rPr>
            </w:pPr>
            <w:r w:rsidRPr="009B4C6F">
              <w:rPr>
                <w:b/>
                <w:caps/>
                <w:sz w:val="24"/>
                <w:szCs w:val="24"/>
              </w:rPr>
              <w:t xml:space="preserve">Statisztikai program-csomagok </w:t>
            </w:r>
            <w:proofErr w:type="gramStart"/>
            <w:r w:rsidRPr="009B4C6F">
              <w:rPr>
                <w:b/>
                <w:caps/>
                <w:sz w:val="24"/>
                <w:szCs w:val="24"/>
              </w:rPr>
              <w:t>és</w:t>
            </w:r>
            <w:proofErr w:type="gramEnd"/>
            <w:r w:rsidRPr="009B4C6F">
              <w:rPr>
                <w:b/>
                <w:caps/>
                <w:sz w:val="24"/>
                <w:szCs w:val="24"/>
              </w:rPr>
              <w:t xml:space="preserve"> elemzések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8604EC">
            <w:pPr>
              <w:spacing w:before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EF030A">
              <w:rPr>
                <w:b/>
                <w:sz w:val="24"/>
                <w:szCs w:val="24"/>
              </w:rPr>
              <w:t xml:space="preserve"> </w:t>
            </w:r>
            <w:r w:rsidR="00F66E52" w:rsidRPr="00F66E52">
              <w:rPr>
                <w:b/>
                <w:sz w:val="24"/>
                <w:szCs w:val="24"/>
              </w:rPr>
              <w:t>NMG_KG102G5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8604EC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66E52">
              <w:rPr>
                <w:b/>
                <w:sz w:val="24"/>
                <w:szCs w:val="24"/>
              </w:rPr>
              <w:t>5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9B2DC6">
            <w:pPr>
              <w:spacing w:before="4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="009B4C6F">
              <w:rPr>
                <w:sz w:val="24"/>
                <w:szCs w:val="24"/>
              </w:rPr>
              <w:t xml:space="preserve"> </w:t>
            </w:r>
            <w:r w:rsidR="009B4C6F" w:rsidRPr="009B4C6F">
              <w:rPr>
                <w:b/>
                <w:sz w:val="24"/>
                <w:szCs w:val="24"/>
              </w:rPr>
              <w:t>előadás és</w:t>
            </w:r>
            <w:r w:rsidRPr="00A35237">
              <w:rPr>
                <w:sz w:val="24"/>
                <w:szCs w:val="24"/>
              </w:rPr>
              <w:t xml:space="preserve"> </w:t>
            </w:r>
            <w:r w:rsidR="00037951">
              <w:rPr>
                <w:b/>
                <w:sz w:val="24"/>
                <w:szCs w:val="24"/>
              </w:rPr>
              <w:t>szeminárium</w:t>
            </w:r>
            <w:r w:rsidR="00832458">
              <w:rPr>
                <w:sz w:val="24"/>
                <w:szCs w:val="24"/>
              </w:rPr>
              <w:t xml:space="preserve"> </w:t>
            </w:r>
            <w:r w:rsidRPr="00EF030A">
              <w:rPr>
                <w:sz w:val="24"/>
                <w:szCs w:val="24"/>
              </w:rPr>
              <w:t xml:space="preserve">és száma: </w:t>
            </w:r>
            <w:r w:rsidR="009B4C6F">
              <w:rPr>
                <w:b/>
                <w:sz w:val="24"/>
                <w:szCs w:val="24"/>
              </w:rPr>
              <w:t>2+</w:t>
            </w:r>
            <w:proofErr w:type="spellStart"/>
            <w:r w:rsidR="009B4C6F">
              <w:rPr>
                <w:b/>
                <w:sz w:val="24"/>
                <w:szCs w:val="24"/>
              </w:rPr>
              <w:t>2</w:t>
            </w:r>
            <w:proofErr w:type="spellEnd"/>
            <w:r w:rsidR="009B4C6F">
              <w:rPr>
                <w:b/>
                <w:sz w:val="24"/>
                <w:szCs w:val="24"/>
              </w:rPr>
              <w:t xml:space="preserve"> KÖTELEZŐ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752BEF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 w:rsidR="00752BEF" w:rsidRPr="009B4C6F">
              <w:rPr>
                <w:b/>
                <w:caps/>
                <w:sz w:val="24"/>
                <w:szCs w:val="24"/>
              </w:rPr>
              <w:t>gyakorlati jegy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8604EC">
            <w:pPr>
              <w:spacing w:before="4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F66E52">
              <w:rPr>
                <w:b/>
                <w:sz w:val="24"/>
                <w:szCs w:val="24"/>
              </w:rPr>
              <w:t>2</w:t>
            </w:r>
            <w:r w:rsidR="00EF030A">
              <w:rPr>
                <w:b/>
                <w:sz w:val="24"/>
                <w:szCs w:val="24"/>
              </w:rPr>
              <w:t>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752BEF" w:rsidRDefault="00766CEA" w:rsidP="00EA74A1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="00B07DED">
              <w:rPr>
                <w:sz w:val="24"/>
                <w:szCs w:val="24"/>
              </w:rPr>
              <w:t xml:space="preserve"> 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EF030A" w:rsidRDefault="00766CEA" w:rsidP="008604EC">
            <w:pPr>
              <w:spacing w:before="4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="00EF030A">
              <w:rPr>
                <w:sz w:val="24"/>
                <w:szCs w:val="24"/>
              </w:rPr>
              <w:t>:</w:t>
            </w:r>
            <w:r w:rsidR="009B4C6F">
              <w:rPr>
                <w:sz w:val="24"/>
                <w:szCs w:val="24"/>
              </w:rPr>
              <w:t xml:space="preserve"> </w:t>
            </w:r>
            <w:r w:rsidR="009B4C6F" w:rsidRPr="00A35237">
              <w:rPr>
                <w:sz w:val="24"/>
                <w:szCs w:val="24"/>
              </w:rPr>
              <w:t xml:space="preserve">az elsajátítandó </w:t>
            </w:r>
            <w:r w:rsidR="009B4C6F" w:rsidRPr="00A35237">
              <w:rPr>
                <w:sz w:val="24"/>
                <w:szCs w:val="24"/>
                <w:u w:val="single"/>
              </w:rPr>
              <w:t>ismeretanyag</w:t>
            </w:r>
            <w:r w:rsidR="009B4C6F" w:rsidRPr="00A35237">
              <w:rPr>
                <w:sz w:val="24"/>
                <w:szCs w:val="24"/>
              </w:rPr>
              <w:t xml:space="preserve"> és a kialakítandó </w:t>
            </w:r>
            <w:r w:rsidR="009B4C6F" w:rsidRPr="00A35237">
              <w:rPr>
                <w:sz w:val="24"/>
                <w:szCs w:val="24"/>
                <w:u w:val="single"/>
              </w:rPr>
              <w:t>kompetenciák</w:t>
            </w:r>
            <w:r w:rsidR="009B4C6F" w:rsidRPr="00A35237">
              <w:rPr>
                <w:sz w:val="24"/>
                <w:szCs w:val="24"/>
              </w:rPr>
              <w:t xml:space="preserve"> tömör, ugyanakkor informáló leírása</w:t>
            </w:r>
          </w:p>
          <w:p w:rsidR="00F66E52" w:rsidRPr="00F66E52" w:rsidRDefault="00F66E52" w:rsidP="00F66E52">
            <w:pPr>
              <w:spacing w:before="40"/>
              <w:jc w:val="both"/>
              <w:rPr>
                <w:sz w:val="24"/>
                <w:szCs w:val="24"/>
              </w:rPr>
            </w:pPr>
            <w:r w:rsidRPr="00F66E52">
              <w:rPr>
                <w:sz w:val="24"/>
                <w:szCs w:val="24"/>
              </w:rPr>
              <w:t>A tárgy szervesen épül az alapszakokon elsajátított Statisztika I. és II. tárgyak elméleti és gyakorlati anyagára, mivel egyfelől az ezek során megszerzett elméleti ismereteket jelentős mértékben kibővíti, valamint a korszerű számítástechnikai alkalmazások segítségével képessé teszi a hallgatókat a gyakorlati elemző tevékenység megvalósítására. Célja a tárgynak, hogy a hallgatók ismereteit egyfelől elméleti oldalról kibővítse, hogy megismerjék a gazdasági életben alkalmazható komplexebb statisztikai elemzések módszertanát, másfelől pedig hogy megtanítsa ezek alkalmazását olyan méretű adathalmazok esetén is, melyeknél a hagyományos papír alapú számítások alapvetően kizártak és ezért az informatikai eszközök igénybevétele mindenképpen indokolt.</w:t>
            </w:r>
          </w:p>
          <w:p w:rsidR="00F66E52" w:rsidRPr="00F66E52" w:rsidRDefault="00F66E52" w:rsidP="00F66E52">
            <w:pPr>
              <w:spacing w:before="40"/>
              <w:jc w:val="both"/>
              <w:rPr>
                <w:sz w:val="24"/>
                <w:szCs w:val="24"/>
              </w:rPr>
            </w:pPr>
            <w:r w:rsidRPr="00F66E52">
              <w:rPr>
                <w:sz w:val="24"/>
                <w:szCs w:val="24"/>
              </w:rPr>
              <w:t>Tartalmát tekintve az elméleti képzés a következő témaköröket érinti: nem lineáris trendek meghatározása (pl.: exponenciális, logisztikus, parabolikus, hiperbolikus, stb.); többváltozós korreláció és lineáris, valamint nem lineáris regressziószámítás; nem-paraméteres statisztikai próbák (pl.: illeszkedés vizsgálat, függetlenség vizsgálat, variancia analízis, Man-Whitney próba, stb.); klaszterelemzés; faktoranalízis.</w:t>
            </w:r>
          </w:p>
          <w:p w:rsidR="00DF0338" w:rsidRPr="00A35237" w:rsidRDefault="00F66E52" w:rsidP="00F66E52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F66E52">
              <w:rPr>
                <w:sz w:val="24"/>
                <w:szCs w:val="24"/>
              </w:rPr>
              <w:t>A gyakorlati órákon a hallgatók megismerkednek az MS Excel által nyújtott statisztikai elemzési lehetőségekkel, valamint részletesen megtanulják használni az SPSS statisztikai programcsomagot. Az első gyakorlatokon az alapképzésben elsajátított módszerek, majd a félév nagyobb részében az új elméleti anyag statisztikai szoftverekkel történő alkalmazására kerül sor.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9B4C6F" w:rsidRDefault="009B4C6F" w:rsidP="009B4C6F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  <w:p w:rsidR="00766CEA" w:rsidRPr="008604EC" w:rsidRDefault="008604EC" w:rsidP="008604EC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8604EC">
              <w:rPr>
                <w:b/>
                <w:sz w:val="24"/>
                <w:szCs w:val="24"/>
              </w:rPr>
              <w:t>K</w:t>
            </w:r>
            <w:r w:rsidR="00766CEA" w:rsidRPr="008604EC">
              <w:rPr>
                <w:b/>
                <w:sz w:val="24"/>
                <w:szCs w:val="24"/>
              </w:rPr>
              <w:t>ötelező, illetve ajánlott irodalom</w:t>
            </w:r>
            <w:r w:rsidRPr="008604EC">
              <w:rPr>
                <w:b/>
                <w:sz w:val="24"/>
                <w:szCs w:val="24"/>
              </w:rPr>
              <w:t>:</w:t>
            </w:r>
          </w:p>
          <w:p w:rsidR="00F66E52" w:rsidRPr="00F66E52" w:rsidRDefault="00F66E52" w:rsidP="00F66E52">
            <w:pPr>
              <w:spacing w:before="40"/>
              <w:jc w:val="both"/>
              <w:rPr>
                <w:sz w:val="24"/>
                <w:szCs w:val="24"/>
              </w:rPr>
            </w:pPr>
            <w:r w:rsidRPr="00F66E52">
              <w:rPr>
                <w:sz w:val="24"/>
                <w:szCs w:val="24"/>
              </w:rPr>
              <w:t>Dr. Ilyésné dr. Molnár Emese: Statisztikai feladatgyűjtemény II. Perfekt Kiadó. 20</w:t>
            </w:r>
            <w:r>
              <w:rPr>
                <w:sz w:val="24"/>
                <w:szCs w:val="24"/>
              </w:rPr>
              <w:t>1</w:t>
            </w:r>
            <w:r w:rsidRPr="00F66E52">
              <w:rPr>
                <w:sz w:val="24"/>
                <w:szCs w:val="24"/>
              </w:rPr>
              <w:t>0.</w:t>
            </w:r>
          </w:p>
          <w:p w:rsidR="009B2DC6" w:rsidRPr="009B2DC6" w:rsidRDefault="00F66E52" w:rsidP="00F66E52">
            <w:pPr>
              <w:spacing w:before="40"/>
              <w:jc w:val="both"/>
              <w:rPr>
                <w:sz w:val="24"/>
                <w:szCs w:val="24"/>
              </w:rPr>
            </w:pPr>
            <w:r w:rsidRPr="00F66E52">
              <w:rPr>
                <w:sz w:val="24"/>
                <w:szCs w:val="24"/>
              </w:rPr>
              <w:t>Székelyi Mária – Barna Ildikó: Túlélőkészlet az SPSS-hez. Typotex Kiadó. 2003.</w:t>
            </w:r>
          </w:p>
          <w:p w:rsidR="00C7084B" w:rsidRDefault="009B2DC6" w:rsidP="009B2DC6">
            <w:pPr>
              <w:spacing w:before="40"/>
              <w:jc w:val="both"/>
              <w:rPr>
                <w:sz w:val="24"/>
                <w:szCs w:val="24"/>
              </w:rPr>
            </w:pPr>
            <w:r w:rsidRPr="009B2DC6">
              <w:rPr>
                <w:sz w:val="24"/>
                <w:szCs w:val="24"/>
              </w:rPr>
              <w:t>Statisztikai képletgyűjtemény. EKTF kiadvány.</w:t>
            </w:r>
            <w:r>
              <w:rPr>
                <w:sz w:val="24"/>
                <w:szCs w:val="24"/>
              </w:rPr>
              <w:t xml:space="preserve"> 2010.</w:t>
            </w:r>
          </w:p>
          <w:p w:rsidR="00F66E52" w:rsidRPr="00F66E52" w:rsidRDefault="00F66E52" w:rsidP="00F66E52">
            <w:pPr>
              <w:spacing w:before="40"/>
              <w:jc w:val="both"/>
              <w:rPr>
                <w:sz w:val="24"/>
                <w:szCs w:val="24"/>
              </w:rPr>
            </w:pPr>
            <w:r w:rsidRPr="00F66E52">
              <w:rPr>
                <w:sz w:val="24"/>
                <w:szCs w:val="24"/>
              </w:rPr>
              <w:t>Kerékgyártóné – Balogh – Sugár – Szarvas: Statisztikai módszerek és alkalmazásuk a gazdasági és társadalmi elemzésekben. Aula Kiadó. 2008.</w:t>
            </w:r>
          </w:p>
          <w:p w:rsidR="009B2DC6" w:rsidRPr="008604EC" w:rsidRDefault="00F66E52" w:rsidP="00F66E52">
            <w:pPr>
              <w:spacing w:before="40"/>
              <w:jc w:val="both"/>
              <w:rPr>
                <w:sz w:val="24"/>
                <w:szCs w:val="24"/>
              </w:rPr>
            </w:pPr>
            <w:r w:rsidRPr="00F66E52">
              <w:rPr>
                <w:sz w:val="24"/>
                <w:szCs w:val="24"/>
              </w:rPr>
              <w:t>Rappai Gábor: Üzleti statisztika Excellel. Budapest, 2001.</w:t>
            </w:r>
            <w:bookmarkStart w:id="0" w:name="_GoBack"/>
            <w:bookmarkEnd w:id="0"/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766CEA" w:rsidRPr="00A35237" w:rsidRDefault="00766CEA" w:rsidP="009B2DC6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F54FCB">
              <w:rPr>
                <w:b/>
                <w:sz w:val="24"/>
                <w:szCs w:val="24"/>
              </w:rPr>
              <w:t xml:space="preserve"> dr. Kovács</w:t>
            </w:r>
            <w:r w:rsidR="009B2DC6">
              <w:rPr>
                <w:b/>
                <w:sz w:val="24"/>
                <w:szCs w:val="24"/>
              </w:rPr>
              <w:t xml:space="preserve"> Tamá</w:t>
            </w:r>
            <w:r w:rsidR="00F54FCB">
              <w:rPr>
                <w:b/>
                <w:sz w:val="24"/>
                <w:szCs w:val="24"/>
              </w:rPr>
              <w:t>s, főiskolai docens, PhD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C7084B">
            <w:pPr>
              <w:spacing w:before="4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F54FCB">
              <w:rPr>
                <w:b/>
                <w:sz w:val="24"/>
                <w:szCs w:val="24"/>
              </w:rPr>
              <w:t xml:space="preserve"> </w:t>
            </w:r>
            <w:r w:rsidR="00C7084B">
              <w:rPr>
                <w:b/>
                <w:sz w:val="24"/>
                <w:szCs w:val="24"/>
              </w:rPr>
              <w:t>-</w:t>
            </w:r>
          </w:p>
        </w:tc>
      </w:tr>
    </w:tbl>
    <w:p w:rsidR="008E5F9A" w:rsidRDefault="008E5F9A"/>
    <w:sectPr w:rsidR="008E5F9A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44" w:rsidRDefault="00041944" w:rsidP="0094340E">
      <w:r>
        <w:separator/>
      </w:r>
    </w:p>
  </w:endnote>
  <w:endnote w:type="continuationSeparator" w:id="0">
    <w:p w:rsidR="00041944" w:rsidRDefault="00041944" w:rsidP="0094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44" w:rsidRDefault="00041944" w:rsidP="0094340E">
      <w:r>
        <w:separator/>
      </w:r>
    </w:p>
  </w:footnote>
  <w:footnote w:type="continuationSeparator" w:id="0">
    <w:p w:rsidR="00041944" w:rsidRDefault="00041944" w:rsidP="0094340E">
      <w:r>
        <w:continuationSeparator/>
      </w:r>
    </w:p>
  </w:footnote>
  <w:footnote w:id="1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0E"/>
    <w:rsid w:val="00037951"/>
    <w:rsid w:val="00041944"/>
    <w:rsid w:val="0010293D"/>
    <w:rsid w:val="00110CC9"/>
    <w:rsid w:val="001516BA"/>
    <w:rsid w:val="0018311A"/>
    <w:rsid w:val="001E1BC9"/>
    <w:rsid w:val="001F2D8E"/>
    <w:rsid w:val="00233315"/>
    <w:rsid w:val="00343065"/>
    <w:rsid w:val="003A590B"/>
    <w:rsid w:val="00475AA7"/>
    <w:rsid w:val="004C5262"/>
    <w:rsid w:val="00745673"/>
    <w:rsid w:val="00752BEF"/>
    <w:rsid w:val="00766CEA"/>
    <w:rsid w:val="00784881"/>
    <w:rsid w:val="007F06D1"/>
    <w:rsid w:val="007F4511"/>
    <w:rsid w:val="00826832"/>
    <w:rsid w:val="00832458"/>
    <w:rsid w:val="008604EC"/>
    <w:rsid w:val="008B32D1"/>
    <w:rsid w:val="008E5F9A"/>
    <w:rsid w:val="0094340E"/>
    <w:rsid w:val="00965159"/>
    <w:rsid w:val="009B2DC6"/>
    <w:rsid w:val="009B4C6F"/>
    <w:rsid w:val="009E392E"/>
    <w:rsid w:val="009F7810"/>
    <w:rsid w:val="00AD3B1D"/>
    <w:rsid w:val="00B07DED"/>
    <w:rsid w:val="00B61C5F"/>
    <w:rsid w:val="00C21BF3"/>
    <w:rsid w:val="00C7084B"/>
    <w:rsid w:val="00C71987"/>
    <w:rsid w:val="00D87D73"/>
    <w:rsid w:val="00DF0338"/>
    <w:rsid w:val="00DF20D3"/>
    <w:rsid w:val="00E76EE7"/>
    <w:rsid w:val="00EA74A1"/>
    <w:rsid w:val="00EF030A"/>
    <w:rsid w:val="00F54FCB"/>
    <w:rsid w:val="00F66E52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character" w:styleId="Hiperhivatkozs">
    <w:name w:val="Hyperlink"/>
    <w:basedOn w:val="Bekezdsalapbettpusa"/>
    <w:uiPriority w:val="99"/>
    <w:unhideWhenUsed/>
    <w:rsid w:val="00832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Kovács Tamás</dc:creator>
  <cp:lastModifiedBy>Zé</cp:lastModifiedBy>
  <cp:revision>3</cp:revision>
  <dcterms:created xsi:type="dcterms:W3CDTF">2011-05-02T06:29:00Z</dcterms:created>
  <dcterms:modified xsi:type="dcterms:W3CDTF">2011-05-15T16:18:00Z</dcterms:modified>
</cp:coreProperties>
</file>