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27CD5" w:rsidRPr="00427CD5" w:rsidTr="008E54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7CD5" w:rsidRPr="00427CD5" w:rsidRDefault="00427CD5" w:rsidP="00427CD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427CD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Válogatott fejezetek a mikro- és </w:t>
            </w:r>
            <w:proofErr w:type="spellStart"/>
            <w:r w:rsidRPr="00427CD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makroökonómiából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bookmarkStart w:id="0" w:name="_GoBack"/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NMG_KG101K5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Kreditszáma: 2 </w:t>
            </w:r>
          </w:p>
        </w:tc>
      </w:tr>
      <w:tr w:rsidR="00427CD5" w:rsidRPr="00427CD5" w:rsidTr="008E5492">
        <w:tc>
          <w:tcPr>
            <w:tcW w:w="9180" w:type="dxa"/>
            <w:gridSpan w:val="3"/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típusa</w:t>
            </w:r>
            <w:r w:rsidRPr="00427CD5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/szem</w:t>
            </w: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./gyak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. és száma: 2 + 2</w:t>
            </w:r>
          </w:p>
        </w:tc>
      </w:tr>
      <w:tr w:rsidR="00427CD5" w:rsidRPr="00427CD5" w:rsidTr="008E5492">
        <w:tc>
          <w:tcPr>
            <w:tcW w:w="9180" w:type="dxa"/>
            <w:gridSpan w:val="3"/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egyéb</w:t>
            </w:r>
            <w:r w:rsidRPr="00427CD5"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427CD5" w:rsidRPr="00427CD5" w:rsidTr="008E54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7CD5" w:rsidRPr="00427CD5" w:rsidRDefault="00427CD5" w:rsidP="00427CD5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A tantárgy tantervi helye (hányadik félév): 1.</w:t>
            </w:r>
          </w:p>
        </w:tc>
      </w:tr>
      <w:tr w:rsidR="00427CD5" w:rsidRPr="00427CD5" w:rsidTr="008E54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7CD5" w:rsidRPr="00427CD5" w:rsidRDefault="00427CD5" w:rsidP="00427CD5">
            <w:pPr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427CD5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:</w:t>
            </w:r>
            <w:r w:rsidRPr="00427CD5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27CD5" w:rsidRPr="00427CD5" w:rsidTr="008E54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427CD5">
              <w:rPr>
                <w:rFonts w:eastAsia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427CD5">
              <w:rPr>
                <w:rFonts w:eastAsia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427CD5" w:rsidRPr="00427CD5" w:rsidTr="008E54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7CD5" w:rsidRPr="00427CD5" w:rsidRDefault="00427CD5" w:rsidP="00427CD5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A tantárgy célul tűzi ki a közgazdasági gondolkodás elmélyítését a hallgatókban, különös hangsúlyt fektetve a vállalati szektor </w:t>
            </w:r>
            <w:proofErr w:type="gramStart"/>
            <w:r w:rsidRPr="00427CD5">
              <w:rPr>
                <w:rFonts w:eastAsia="Times New Roman" w:cs="Times New Roman"/>
                <w:lang w:eastAsia="hu-HU"/>
              </w:rPr>
              <w:t>mikro és makroszintű</w:t>
            </w:r>
            <w:proofErr w:type="gramEnd"/>
            <w:r w:rsidRPr="00427CD5">
              <w:rPr>
                <w:rFonts w:eastAsia="Times New Roman" w:cs="Times New Roman"/>
                <w:lang w:eastAsia="hu-HU"/>
              </w:rPr>
              <w:t xml:space="preserve"> gazdasági környezetét, valamint piaci viselkedését befolyásoló tényezőkre.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A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mikroökonómiai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 témakör főbb részterületei: a fogyasztói magatartás befolyásolásának várható hatásai; két- és többváltozós termelési függvények; a termelés költség és- profitkategóriái, költségfüggvények; a vállalatok profitmaximalizálásnak és veszteségminimalizálásnak esetei különböző piaci szituációkban; az erőforrások keresletének elemzése;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externáliák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>.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A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makroökonómiai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 témakör főbb részterületei: az adók és transzferek makrogazdaságra, valamint a vállalatok viselkedésére gyakorolt hatása; a munkapiac elemzése; a munkanélküliség kezelésére használatos eszközrendszer humántőkére gyakorolt hatásai; a kamatlábváltozás makrogazdasági hatásai; az infláció, valamint az antiinflációs eszközök vállalati szektorra gyakorolt hatásainak elemzése; a valutaárfolyamok és a nemzetközi kereskedelem összefüggései; a nemzetközi tőkemozgás és a technológia transzfer makrogazdasági hatásai.</w:t>
            </w:r>
          </w:p>
        </w:tc>
      </w:tr>
      <w:tr w:rsidR="00427CD5" w:rsidRPr="00427CD5" w:rsidTr="008E54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27CD5" w:rsidRPr="00427CD5" w:rsidRDefault="00427CD5" w:rsidP="00427CD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427CD5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427CD5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427CD5">
              <w:rPr>
                <w:rFonts w:eastAsia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427CD5" w:rsidRPr="00427CD5" w:rsidTr="008E54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27CD5" w:rsidRPr="00427CD5" w:rsidRDefault="00427CD5" w:rsidP="00427CD5">
            <w:pPr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427CD5">
              <w:rPr>
                <w:rFonts w:eastAsia="Times New Roman" w:cs="Times New Roman"/>
                <w:b/>
                <w:lang w:eastAsia="hu-HU"/>
              </w:rPr>
              <w:t>Kötelező irodalom: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lang w:eastAsia="hu-HU"/>
              </w:rPr>
            </w:pPr>
            <w:proofErr w:type="spellStart"/>
            <w:r w:rsidRPr="00427CD5">
              <w:rPr>
                <w:rFonts w:eastAsia="Times New Roman" w:cs="Times New Roman"/>
                <w:lang w:eastAsia="hu-HU"/>
              </w:rPr>
              <w:t>Amihai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 GLAZER – David HIRSCHLEIFER – Jack HIRSCHLEIFER: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Mikroökonómia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 – Árelmélet és alkalmazásai – Döntések, Piacok. 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ab/>
              <w:t>Osiris Kiadó, 2009. ISBN: 978 963 27 6014 8, 812 oldal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N. Gregory MANKIW: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Makroökonómia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>. Osiris Kiadó, 2005. ISBN: 978 963 38 9825 3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Roger T. KAUFMAN: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Makroökonómia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 munkafüzet és feladatgyűjtemény. Osiris Kiadó, 2002. ISBN: 963 38 9257, 476 oldal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BERDE Éva – Petró Katalin: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Mikroökonómia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 feladatok. 1999. ISBN: 963 16 3040 4, 192 oldal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427CD5">
              <w:rPr>
                <w:rFonts w:eastAsia="Times New Roman" w:cs="Times New Roman"/>
                <w:b/>
                <w:lang w:eastAsia="hu-HU"/>
              </w:rPr>
              <w:t>Ajánlott irodalom: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 xml:space="preserve">KOPÁNYI Mihály: </w:t>
            </w:r>
            <w:proofErr w:type="spellStart"/>
            <w:r w:rsidRPr="00427CD5">
              <w:rPr>
                <w:rFonts w:eastAsia="Times New Roman" w:cs="Times New Roman"/>
                <w:lang w:eastAsia="hu-HU"/>
              </w:rPr>
              <w:t>Mikroökonómia</w:t>
            </w:r>
            <w:proofErr w:type="spellEnd"/>
            <w:r w:rsidRPr="00427CD5">
              <w:rPr>
                <w:rFonts w:eastAsia="Times New Roman" w:cs="Times New Roman"/>
                <w:lang w:eastAsia="hu-HU"/>
              </w:rPr>
              <w:t xml:space="preserve">. 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lang w:eastAsia="hu-HU"/>
              </w:rPr>
              <w:tab/>
              <w:t>Akadémia Kiadó, 2009. ISBN: 978 963 05 8567 5, 556 oldal</w:t>
            </w:r>
          </w:p>
          <w:p w:rsidR="00427CD5" w:rsidRPr="00427CD5" w:rsidRDefault="00427CD5" w:rsidP="00427CD5">
            <w:pPr>
              <w:ind w:left="709" w:hanging="709"/>
              <w:jc w:val="both"/>
              <w:rPr>
                <w:rFonts w:eastAsia="Times New Roman" w:cs="Times New Roman"/>
                <w:lang w:eastAsia="hu-HU"/>
              </w:rPr>
            </w:pPr>
            <w:r w:rsidRPr="00427CD5">
              <w:rPr>
                <w:rFonts w:eastAsia="Times New Roman" w:cs="Times New Roman"/>
                <w:iCs/>
                <w:lang w:eastAsia="hu-HU"/>
              </w:rPr>
              <w:t xml:space="preserve">Meyer </w:t>
            </w:r>
            <w:proofErr w:type="spellStart"/>
            <w:r w:rsidRPr="00427CD5">
              <w:rPr>
                <w:rFonts w:eastAsia="Times New Roman" w:cs="Times New Roman"/>
                <w:iCs/>
                <w:lang w:eastAsia="hu-HU"/>
              </w:rPr>
              <w:t>Dietmar</w:t>
            </w:r>
            <w:proofErr w:type="spellEnd"/>
            <w:r w:rsidRPr="00427CD5">
              <w:rPr>
                <w:rFonts w:eastAsia="Times New Roman" w:cs="Times New Roman"/>
                <w:iCs/>
                <w:lang w:eastAsia="hu-HU"/>
              </w:rPr>
              <w:t xml:space="preserve"> - Solt Katalin: </w:t>
            </w:r>
            <w:proofErr w:type="spellStart"/>
            <w:r w:rsidRPr="00427CD5">
              <w:rPr>
                <w:rFonts w:eastAsia="Times New Roman" w:cs="Times New Roman"/>
                <w:iCs/>
                <w:lang w:eastAsia="hu-HU"/>
              </w:rPr>
              <w:t>Makroökonómia</w:t>
            </w:r>
            <w:proofErr w:type="spellEnd"/>
            <w:r w:rsidRPr="00427CD5">
              <w:rPr>
                <w:rFonts w:eastAsia="Times New Roman" w:cs="Times New Roman"/>
                <w:iCs/>
                <w:lang w:eastAsia="hu-HU"/>
              </w:rPr>
              <w:t>. Aula, 2006. ISBN: 963 9585 17 3, 509 oldal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iCs/>
                <w:lang w:eastAsia="hu-HU"/>
              </w:rPr>
            </w:pPr>
            <w:r w:rsidRPr="00427CD5">
              <w:rPr>
                <w:rFonts w:eastAsia="Times New Roman" w:cs="Times New Roman"/>
                <w:iCs/>
                <w:lang w:eastAsia="hu-HU"/>
              </w:rPr>
              <w:t xml:space="preserve">Paul </w:t>
            </w:r>
            <w:proofErr w:type="gramStart"/>
            <w:r w:rsidRPr="00427CD5">
              <w:rPr>
                <w:rFonts w:eastAsia="Times New Roman" w:cs="Times New Roman"/>
                <w:iCs/>
                <w:lang w:eastAsia="hu-HU"/>
              </w:rPr>
              <w:t>A</w:t>
            </w:r>
            <w:proofErr w:type="gramEnd"/>
            <w:r w:rsidRPr="00427CD5">
              <w:rPr>
                <w:rFonts w:eastAsia="Times New Roman" w:cs="Times New Roman"/>
                <w:iCs/>
                <w:lang w:eastAsia="hu-HU"/>
              </w:rPr>
              <w:t xml:space="preserve">. SAMUELSON – W. D. NORDHAUS: Közgazdaságtan. I-VI. rész. 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iCs/>
                <w:lang w:eastAsia="hu-HU"/>
              </w:rPr>
            </w:pPr>
            <w:r w:rsidRPr="00427CD5">
              <w:rPr>
                <w:rFonts w:eastAsia="Times New Roman" w:cs="Times New Roman"/>
                <w:iCs/>
                <w:lang w:eastAsia="hu-HU"/>
              </w:rPr>
              <w:tab/>
            </w:r>
            <w:proofErr w:type="spellStart"/>
            <w:r w:rsidRPr="00427CD5">
              <w:rPr>
                <w:rFonts w:eastAsia="Times New Roman" w:cs="Times New Roman"/>
                <w:iCs/>
                <w:lang w:eastAsia="hu-HU"/>
              </w:rPr>
              <w:t>KJK-Kerszöv</w:t>
            </w:r>
            <w:proofErr w:type="spellEnd"/>
            <w:r w:rsidRPr="00427CD5">
              <w:rPr>
                <w:rFonts w:eastAsia="Times New Roman" w:cs="Times New Roman"/>
                <w:iCs/>
                <w:lang w:eastAsia="hu-HU"/>
              </w:rPr>
              <w:t>, 2003. ISBN: 963 224 564 4, 3-646. oldal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iCs/>
                <w:lang w:eastAsia="hu-HU"/>
              </w:rPr>
            </w:pPr>
            <w:r w:rsidRPr="00427CD5">
              <w:rPr>
                <w:rFonts w:eastAsia="Times New Roman" w:cs="Times New Roman"/>
                <w:iCs/>
                <w:lang w:eastAsia="hu-HU"/>
              </w:rPr>
              <w:t xml:space="preserve">Robert E. HALL – John B. Taylor: </w:t>
            </w:r>
            <w:proofErr w:type="spellStart"/>
            <w:r w:rsidRPr="00427CD5">
              <w:rPr>
                <w:rFonts w:eastAsia="Times New Roman" w:cs="Times New Roman"/>
                <w:iCs/>
                <w:lang w:eastAsia="hu-HU"/>
              </w:rPr>
              <w:t>Makroökonómia</w:t>
            </w:r>
            <w:proofErr w:type="spellEnd"/>
            <w:r w:rsidRPr="00427CD5">
              <w:rPr>
                <w:rFonts w:eastAsia="Times New Roman" w:cs="Times New Roman"/>
                <w:iCs/>
                <w:lang w:eastAsia="hu-HU"/>
              </w:rPr>
              <w:t xml:space="preserve">. 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427CD5">
              <w:rPr>
                <w:rFonts w:eastAsia="Times New Roman" w:cs="Times New Roman"/>
                <w:iCs/>
                <w:lang w:eastAsia="hu-HU"/>
              </w:rPr>
              <w:tab/>
              <w:t xml:space="preserve">Akadémia Kiadó, 2003. ISBN: </w:t>
            </w:r>
            <w:r w:rsidRPr="00427CD5">
              <w:rPr>
                <w:rFonts w:eastAsia="Times New Roman" w:cs="Times New Roman"/>
                <w:lang w:eastAsia="hu-HU"/>
              </w:rPr>
              <w:t>9789632241937</w:t>
            </w:r>
          </w:p>
          <w:p w:rsidR="00427CD5" w:rsidRPr="00427CD5" w:rsidRDefault="00427CD5" w:rsidP="00427CD5">
            <w:pPr>
              <w:jc w:val="both"/>
              <w:rPr>
                <w:rFonts w:eastAsia="Times New Roman" w:cs="Times New Roman"/>
                <w:sz w:val="22"/>
                <w:szCs w:val="22"/>
                <w:lang w:eastAsia="hu-HU"/>
              </w:rPr>
            </w:pPr>
          </w:p>
        </w:tc>
      </w:tr>
      <w:tr w:rsidR="00427CD5" w:rsidRPr="00427CD5" w:rsidTr="008E5492">
        <w:trPr>
          <w:trHeight w:val="338"/>
        </w:trPr>
        <w:tc>
          <w:tcPr>
            <w:tcW w:w="9180" w:type="dxa"/>
            <w:gridSpan w:val="3"/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(</w:t>
            </w:r>
            <w:r w:rsidRPr="00427CD5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:</w:t>
            </w:r>
            <w:r w:rsidRPr="00427CD5">
              <w:rPr>
                <w:rFonts w:eastAsia="Times New Roman" w:cs="Times New Roman"/>
                <w:bCs/>
                <w:sz w:val="22"/>
                <w:szCs w:val="22"/>
                <w:lang w:eastAsia="hu-HU"/>
              </w:rPr>
              <w:t xml:space="preserve"> </w:t>
            </w:r>
            <w:r w:rsidRPr="00427CD5">
              <w:rPr>
                <w:rFonts w:eastAsia="Times New Roman" w:cs="Times New Roman"/>
                <w:b/>
                <w:lang w:eastAsia="hu-HU"/>
              </w:rPr>
              <w:t xml:space="preserve">Dr. </w:t>
            </w:r>
            <w:proofErr w:type="spellStart"/>
            <w:r w:rsidRPr="00427CD5">
              <w:rPr>
                <w:rFonts w:eastAsia="Times New Roman" w:cs="Times New Roman"/>
                <w:b/>
                <w:lang w:eastAsia="hu-HU"/>
              </w:rPr>
              <w:t>Kádek</w:t>
            </w:r>
            <w:proofErr w:type="spellEnd"/>
            <w:r w:rsidRPr="00427CD5">
              <w:rPr>
                <w:rFonts w:eastAsia="Times New Roman" w:cs="Times New Roman"/>
                <w:b/>
                <w:lang w:eastAsia="hu-HU"/>
              </w:rPr>
              <w:t xml:space="preserve"> István PhD, főiskolai tanár.</w:t>
            </w:r>
          </w:p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27CD5" w:rsidRPr="00427CD5" w:rsidTr="008E54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ha vannak</w:t>
            </w: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(</w:t>
            </w:r>
            <w:r w:rsidRPr="00427CD5">
              <w:rPr>
                <w:rFonts w:eastAsia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427CD5">
              <w:rPr>
                <w:rFonts w:eastAsia="Times New Roman" w:cs="Times New Roman"/>
                <w:sz w:val="24"/>
                <w:szCs w:val="24"/>
                <w:lang w:eastAsia="hu-HU"/>
              </w:rPr>
              <w:t>)</w:t>
            </w:r>
            <w:r w:rsidRPr="00427CD5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  <w:p w:rsidR="00427CD5" w:rsidRPr="00427CD5" w:rsidRDefault="00427CD5" w:rsidP="00427CD5">
            <w:pPr>
              <w:spacing w:before="60"/>
              <w:jc w:val="both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6C" w:rsidRDefault="00211B6C" w:rsidP="00427CD5">
      <w:r>
        <w:separator/>
      </w:r>
    </w:p>
  </w:endnote>
  <w:endnote w:type="continuationSeparator" w:id="0">
    <w:p w:rsidR="00211B6C" w:rsidRDefault="00211B6C" w:rsidP="004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6C" w:rsidRDefault="00211B6C" w:rsidP="00427CD5">
      <w:r>
        <w:separator/>
      </w:r>
    </w:p>
  </w:footnote>
  <w:footnote w:type="continuationSeparator" w:id="0">
    <w:p w:rsidR="00211B6C" w:rsidRDefault="00211B6C" w:rsidP="00427CD5">
      <w:r>
        <w:continuationSeparator/>
      </w:r>
    </w:p>
  </w:footnote>
  <w:footnote w:id="1">
    <w:p w:rsidR="00427CD5" w:rsidRDefault="00427CD5" w:rsidP="00427C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27CD5" w:rsidRDefault="00427CD5" w:rsidP="00427C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5"/>
    <w:rsid w:val="00211B6C"/>
    <w:rsid w:val="00265DC0"/>
    <w:rsid w:val="00324357"/>
    <w:rsid w:val="00325FB1"/>
    <w:rsid w:val="00354A89"/>
    <w:rsid w:val="003D1E04"/>
    <w:rsid w:val="00427CD5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27C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427CD5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427C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27C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427CD5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427C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2013-07-08T12:25:00Z</dcterms:created>
  <dcterms:modified xsi:type="dcterms:W3CDTF">2013-07-08T12:25:00Z</dcterms:modified>
</cp:coreProperties>
</file>