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A9" w:rsidRDefault="004F41A9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F41A9" w:rsidRPr="006F477D" w:rsidTr="004F41A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41A9" w:rsidRPr="006F477D" w:rsidRDefault="004F41A9" w:rsidP="00646185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Társadalom rétegződése és mobilitása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A9" w:rsidRPr="006F477D" w:rsidRDefault="004F41A9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NMG_ES110G3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F41A9" w:rsidRPr="006F477D" w:rsidRDefault="004F41A9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F41A9" w:rsidRPr="006F477D" w:rsidTr="004F41A9">
        <w:tc>
          <w:tcPr>
            <w:tcW w:w="9180" w:type="dxa"/>
            <w:gridSpan w:val="3"/>
          </w:tcPr>
          <w:p w:rsidR="004F41A9" w:rsidRPr="006F477D" w:rsidRDefault="004F41A9" w:rsidP="00646185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 xml:space="preserve">2 </w:t>
            </w:r>
          </w:p>
        </w:tc>
      </w:tr>
      <w:tr w:rsidR="004F41A9" w:rsidRPr="006F477D" w:rsidTr="004F41A9">
        <w:tc>
          <w:tcPr>
            <w:tcW w:w="9180" w:type="dxa"/>
            <w:gridSpan w:val="3"/>
          </w:tcPr>
          <w:p w:rsidR="004F41A9" w:rsidRPr="006F477D" w:rsidRDefault="004F41A9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4F41A9" w:rsidRPr="006F477D" w:rsidTr="004F41A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F41A9" w:rsidRPr="006F477D" w:rsidRDefault="004F41A9" w:rsidP="00646185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4F41A9" w:rsidRPr="006F477D" w:rsidTr="004F41A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F41A9" w:rsidRPr="006F477D" w:rsidRDefault="004F41A9" w:rsidP="00646185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E6837" w:rsidRPr="004F5F9F" w:rsidTr="004F41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489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37" w:rsidRPr="004F41A9" w:rsidRDefault="005E6837" w:rsidP="002F5C5A">
            <w:pPr>
              <w:jc w:val="both"/>
              <w:rPr>
                <w:b/>
                <w:bCs/>
                <w:sz w:val="24"/>
              </w:rPr>
            </w:pPr>
            <w:r w:rsidRPr="004F41A9">
              <w:rPr>
                <w:b/>
                <w:bCs/>
                <w:sz w:val="24"/>
              </w:rPr>
              <w:t xml:space="preserve">Kompetenciák: </w:t>
            </w:r>
          </w:p>
          <w:p w:rsidR="005E6837" w:rsidRPr="004F41A9" w:rsidRDefault="005E6837" w:rsidP="002F5C5A">
            <w:pPr>
              <w:jc w:val="both"/>
              <w:rPr>
                <w:b/>
                <w:bCs/>
                <w:sz w:val="24"/>
              </w:rPr>
            </w:pPr>
            <w:r w:rsidRPr="004F41A9">
              <w:rPr>
                <w:b/>
                <w:bCs/>
                <w:sz w:val="24"/>
              </w:rPr>
              <w:t xml:space="preserve">Tanári: 4, 9 </w:t>
            </w:r>
          </w:p>
          <w:p w:rsidR="005E6837" w:rsidRPr="004F41A9" w:rsidRDefault="005E6837" w:rsidP="005E6837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 xml:space="preserve">A tanulók műveltségnek, készségeinek és képességeinek fejlesztése a tudás felhasználásával. </w:t>
            </w:r>
          </w:p>
          <w:p w:rsidR="005E6837" w:rsidRPr="004F41A9" w:rsidRDefault="005E6837" w:rsidP="005E6837">
            <w:pPr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Önművelés, elkötelezettség a szakmai fejlődésre.</w:t>
            </w:r>
          </w:p>
          <w:p w:rsidR="005E6837" w:rsidRPr="004F41A9" w:rsidRDefault="005E6837" w:rsidP="002F5C5A">
            <w:pPr>
              <w:rPr>
                <w:b/>
                <w:bCs/>
                <w:sz w:val="24"/>
              </w:rPr>
            </w:pPr>
            <w:r w:rsidRPr="004F41A9">
              <w:rPr>
                <w:b/>
                <w:bCs/>
                <w:sz w:val="24"/>
              </w:rPr>
              <w:t>Szakterületi: 3</w:t>
            </w:r>
            <w:proofErr w:type="gramStart"/>
            <w:r w:rsidRPr="004F41A9">
              <w:rPr>
                <w:b/>
                <w:bCs/>
                <w:sz w:val="24"/>
              </w:rPr>
              <w:t>.,</w:t>
            </w:r>
            <w:proofErr w:type="gramEnd"/>
            <w:r w:rsidRPr="004F41A9">
              <w:rPr>
                <w:b/>
                <w:bCs/>
                <w:sz w:val="24"/>
              </w:rPr>
              <w:t xml:space="preserve"> 5., 6., 7.</w:t>
            </w:r>
          </w:p>
          <w:p w:rsidR="005E6837" w:rsidRPr="004F41A9" w:rsidRDefault="005E6837" w:rsidP="005E6837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a szociális érzékenység, az életkornak megfelelő társadalmi problémák iránti nyitottság</w:t>
            </w:r>
          </w:p>
          <w:p w:rsidR="005E6837" w:rsidRPr="004F41A9" w:rsidRDefault="005E6837" w:rsidP="005E6837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más kultúrák megismerése és elfogadása</w:t>
            </w:r>
          </w:p>
          <w:p w:rsidR="005E6837" w:rsidRPr="004F41A9" w:rsidRDefault="005E6837" w:rsidP="005E6837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humánus, értékeket védő magatartás fejlesztése</w:t>
            </w:r>
          </w:p>
          <w:p w:rsidR="005E6837" w:rsidRPr="004F41A9" w:rsidRDefault="005E6837" w:rsidP="005E6837">
            <w:pPr>
              <w:numPr>
                <w:ilvl w:val="0"/>
                <w:numId w:val="6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demokratikus intézményrendszer használatához szükséges ismeretek és képességek erősítése</w:t>
            </w:r>
          </w:p>
          <w:p w:rsidR="005E6837" w:rsidRPr="004F41A9" w:rsidRDefault="005E6837" w:rsidP="002F5C5A">
            <w:pPr>
              <w:rPr>
                <w:bCs/>
                <w:sz w:val="24"/>
              </w:rPr>
            </w:pPr>
            <w:r w:rsidRPr="004F41A9">
              <w:rPr>
                <w:b/>
                <w:bCs/>
                <w:i/>
                <w:sz w:val="24"/>
              </w:rPr>
              <w:t xml:space="preserve">Tudás: </w:t>
            </w:r>
            <w:r w:rsidRPr="004F41A9">
              <w:rPr>
                <w:bCs/>
                <w:sz w:val="24"/>
              </w:rPr>
              <w:t xml:space="preserve">A hallgató ismeri a társadalomtudomány alapfogalmait, alapelveit a szerkezet és a társadalom változásainak  hatását és kölcsönhatását a </w:t>
            </w:r>
            <w:proofErr w:type="gramStart"/>
            <w:r w:rsidRPr="004F41A9">
              <w:rPr>
                <w:bCs/>
                <w:sz w:val="24"/>
              </w:rPr>
              <w:t>társadalom különböző</w:t>
            </w:r>
            <w:proofErr w:type="gramEnd"/>
            <w:r w:rsidRPr="004F41A9">
              <w:rPr>
                <w:bCs/>
                <w:sz w:val="24"/>
              </w:rPr>
              <w:t xml:space="preserve"> csoportjaira.</w:t>
            </w:r>
          </w:p>
          <w:p w:rsidR="005E6837" w:rsidRPr="004F41A9" w:rsidRDefault="005E6837" w:rsidP="005E6837">
            <w:pPr>
              <w:numPr>
                <w:ilvl w:val="0"/>
                <w:numId w:val="1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Ismeri a rétegződés és a mobilitás, valamint a társadalmi változás történeti fejlődését</w:t>
            </w:r>
          </w:p>
          <w:p w:rsidR="005E6837" w:rsidRPr="004F41A9" w:rsidRDefault="005E6837" w:rsidP="002F5C5A">
            <w:pPr>
              <w:rPr>
                <w:b/>
                <w:bCs/>
                <w:i/>
                <w:sz w:val="24"/>
              </w:rPr>
            </w:pPr>
            <w:r w:rsidRPr="004F41A9">
              <w:rPr>
                <w:b/>
                <w:bCs/>
                <w:i/>
                <w:sz w:val="24"/>
              </w:rPr>
              <w:t>Attitűdök/nézetek</w:t>
            </w:r>
          </w:p>
          <w:p w:rsidR="005E6837" w:rsidRPr="004F41A9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Az ismeretek birtokában igyekszik a különböző társadalmi csoportok helyzetét, problémáit előítélet-mentesen szemlélni</w:t>
            </w:r>
          </w:p>
          <w:p w:rsidR="005E6837" w:rsidRPr="004F41A9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Törekszik az eltérő elméleti megközelítési módokban rejlő szempontokat egyszerre érvényesíteni egy-egy társadalmi kérdés kapcsán</w:t>
            </w:r>
          </w:p>
          <w:p w:rsidR="005E6837" w:rsidRPr="004F41A9" w:rsidRDefault="005E6837" w:rsidP="005E6837">
            <w:pPr>
              <w:numPr>
                <w:ilvl w:val="0"/>
                <w:numId w:val="2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Nyitott az új kutatási eredményekre, és elutasítja a dogmatikus, előítéletes értelmezéseket</w:t>
            </w:r>
          </w:p>
          <w:p w:rsidR="005E6837" w:rsidRPr="004F41A9" w:rsidRDefault="005E6837" w:rsidP="002F5C5A">
            <w:pPr>
              <w:jc w:val="both"/>
              <w:rPr>
                <w:b/>
                <w:bCs/>
                <w:i/>
                <w:sz w:val="24"/>
              </w:rPr>
            </w:pPr>
            <w:r w:rsidRPr="004F41A9">
              <w:rPr>
                <w:b/>
                <w:bCs/>
                <w:i/>
                <w:sz w:val="24"/>
              </w:rPr>
              <w:t>Képességek</w:t>
            </w:r>
          </w:p>
          <w:p w:rsidR="005E6837" w:rsidRPr="004F41A9" w:rsidRDefault="005E6837" w:rsidP="005E6837">
            <w:pPr>
              <w:numPr>
                <w:ilvl w:val="0"/>
                <w:numId w:val="3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Képes felismerni a különböző társadalmi rétegekhez, kulturális, nemzeti, vagy etnikai csoportokhoz tatozók helyzetének társadalmi összefüggéseit.</w:t>
            </w:r>
          </w:p>
          <w:p w:rsidR="005E6837" w:rsidRPr="004F41A9" w:rsidRDefault="005E6837" w:rsidP="005E6837">
            <w:pPr>
              <w:numPr>
                <w:ilvl w:val="0"/>
                <w:numId w:val="3"/>
              </w:numPr>
              <w:tabs>
                <w:tab w:val="clear" w:pos="1287"/>
                <w:tab w:val="num" w:pos="462"/>
              </w:tabs>
              <w:ind w:left="462" w:hanging="360"/>
              <w:jc w:val="both"/>
              <w:rPr>
                <w:bCs/>
                <w:sz w:val="24"/>
              </w:rPr>
            </w:pPr>
            <w:r w:rsidRPr="004F41A9">
              <w:rPr>
                <w:bCs/>
                <w:sz w:val="24"/>
              </w:rPr>
              <w:t>Érzékeny a hátrányos társadalmi helyzetből, a szegénységből, az előítéletektől övezett kisebbségi létből fakadó nehézségekre</w:t>
            </w:r>
          </w:p>
          <w:p w:rsidR="005E6837" w:rsidRPr="004F41A9" w:rsidRDefault="005E6837" w:rsidP="002F5C5A">
            <w:pPr>
              <w:rPr>
                <w:b/>
                <w:sz w:val="24"/>
              </w:rPr>
            </w:pPr>
            <w:r w:rsidRPr="004F41A9">
              <w:rPr>
                <w:b/>
                <w:sz w:val="24"/>
              </w:rPr>
              <w:t>Cél:</w:t>
            </w:r>
          </w:p>
          <w:p w:rsidR="005E6837" w:rsidRPr="004F41A9" w:rsidRDefault="005E6837" w:rsidP="002F5C5A">
            <w:pPr>
              <w:jc w:val="both"/>
              <w:rPr>
                <w:b/>
                <w:bCs/>
                <w:sz w:val="24"/>
              </w:rPr>
            </w:pPr>
            <w:r w:rsidRPr="004F41A9">
              <w:rPr>
                <w:sz w:val="24"/>
              </w:rPr>
              <w:t xml:space="preserve">A hallgatók megismerjék a releváns politikai, gazdasági, társadalmi tényezőket, amelyek befolyásolják a társadalom alakulását. Nemzetközi összehasonlításban elemzik a társadalmi típusokat, társadalmi konfliktusokat, és az azokra adott válaszokat. A hallgatók megismerjék a </w:t>
            </w:r>
            <w:proofErr w:type="spellStart"/>
            <w:r w:rsidRPr="004F41A9">
              <w:rPr>
                <w:sz w:val="24"/>
              </w:rPr>
              <w:t>társadalomlpolitikai</w:t>
            </w:r>
            <w:proofErr w:type="spellEnd"/>
            <w:r w:rsidRPr="004F41A9">
              <w:rPr>
                <w:sz w:val="24"/>
              </w:rPr>
              <w:t xml:space="preserve"> intézkedések hatását a különböző társadalmi csoportokra, és ezeknek a hatásoknak a megjelenését az iskolában.</w:t>
            </w:r>
          </w:p>
          <w:p w:rsidR="005E6837" w:rsidRPr="004F41A9" w:rsidRDefault="005E6837" w:rsidP="002F5C5A">
            <w:pPr>
              <w:rPr>
                <w:b/>
                <w:bCs/>
                <w:sz w:val="24"/>
              </w:rPr>
            </w:pPr>
            <w:r w:rsidRPr="004F41A9">
              <w:rPr>
                <w:b/>
                <w:bCs/>
                <w:sz w:val="24"/>
              </w:rPr>
              <w:t>Tartalom:</w:t>
            </w:r>
          </w:p>
          <w:p w:rsidR="005E6837" w:rsidRPr="004F41A9" w:rsidRDefault="005E6837" w:rsidP="002F5C5A">
            <w:pPr>
              <w:jc w:val="both"/>
              <w:rPr>
                <w:sz w:val="24"/>
              </w:rPr>
            </w:pPr>
            <w:r w:rsidRPr="004F41A9">
              <w:rPr>
                <w:sz w:val="24"/>
              </w:rPr>
              <w:t xml:space="preserve">A társadalmi szerkezet. Csoportok, tömegek és szervezetek a társadalomban. Az állam és funkciói. A társadalmi tagolódás dimenziói, társadalmi típusok és hierarchiák. A társadalmi kommunikáció rétegződése és csatornái. A társadalmi esélyegyenlőség és a hátrányos helyzet. A társadalmi változások. Az egyéni és csoportérdekek érvényesítése, társadalmi konfliktusok. A háború és következményei, a terrorizmus. A forradalmak dinamikája. Társadalmi </w:t>
            </w:r>
            <w:r w:rsidRPr="004F41A9">
              <w:rPr>
                <w:sz w:val="24"/>
              </w:rPr>
              <w:lastRenderedPageBreak/>
              <w:t>szerződések. Reformok és stratégiai fejlesztés. A társadalmi programok hatékonyságának értékelése. A társadalmi traumák több generációs hatásai, a kollektív és a személyes emlékezet, viszonyuk a történelemmel.</w:t>
            </w:r>
          </w:p>
          <w:p w:rsidR="005E6837" w:rsidRPr="004F41A9" w:rsidRDefault="005E6837" w:rsidP="002F5C5A">
            <w:pPr>
              <w:jc w:val="both"/>
              <w:rPr>
                <w:i/>
                <w:sz w:val="24"/>
              </w:rPr>
            </w:pPr>
            <w:r w:rsidRPr="004F41A9">
              <w:rPr>
                <w:b/>
                <w:i/>
                <w:sz w:val="24"/>
              </w:rPr>
              <w:t>Módszerek:</w:t>
            </w:r>
            <w:r w:rsidRPr="004F41A9">
              <w:rPr>
                <w:i/>
                <w:sz w:val="24"/>
              </w:rPr>
              <w:t xml:space="preserve"> előadás, forráselemzés</w:t>
            </w:r>
          </w:p>
          <w:p w:rsidR="005E6837" w:rsidRPr="004F41A9" w:rsidRDefault="005E6837" w:rsidP="002F5C5A">
            <w:pPr>
              <w:jc w:val="both"/>
              <w:rPr>
                <w:sz w:val="24"/>
              </w:rPr>
            </w:pPr>
            <w:r w:rsidRPr="004F41A9">
              <w:rPr>
                <w:b/>
                <w:sz w:val="24"/>
              </w:rPr>
              <w:t>Követelmény</w:t>
            </w:r>
            <w:r w:rsidRPr="004F41A9">
              <w:rPr>
                <w:sz w:val="24"/>
              </w:rPr>
              <w:t>: A tanegység teljesítésének feltétele sikeres kollokvium.</w:t>
            </w:r>
          </w:p>
        </w:tc>
      </w:tr>
      <w:tr w:rsidR="005E6837" w:rsidRPr="004F5F9F" w:rsidTr="004F41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1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837" w:rsidRPr="004F41A9" w:rsidRDefault="005E6837" w:rsidP="002F5C5A">
            <w:pPr>
              <w:rPr>
                <w:b/>
                <w:bCs/>
                <w:sz w:val="24"/>
              </w:rPr>
            </w:pPr>
            <w:r w:rsidRPr="004F41A9">
              <w:rPr>
                <w:b/>
                <w:bCs/>
                <w:sz w:val="24"/>
              </w:rPr>
              <w:lastRenderedPageBreak/>
              <w:t>Irodalom: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 w:rsidRPr="004F41A9">
              <w:rPr>
                <w:sz w:val="24"/>
              </w:rPr>
              <w:t>Andorka</w:t>
            </w:r>
            <w:proofErr w:type="spellEnd"/>
            <w:r w:rsidRPr="004F41A9">
              <w:rPr>
                <w:sz w:val="24"/>
              </w:rPr>
              <w:t xml:space="preserve"> Rudolf: Bevezetés a szociológiába, Osiris Kiadó, 2007. 155-199., 233-285.o.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Angelusz Róbert (</w:t>
            </w:r>
            <w:proofErr w:type="spellStart"/>
            <w:r w:rsidRPr="004F41A9">
              <w:rPr>
                <w:sz w:val="24"/>
              </w:rPr>
              <w:t>szerk</w:t>
            </w:r>
            <w:proofErr w:type="spellEnd"/>
            <w:r w:rsidRPr="004F41A9">
              <w:rPr>
                <w:sz w:val="24"/>
              </w:rPr>
              <w:t>): Társadalmi rétegződés komponensei. Új Mandátum Kiadó, 1999.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 w:rsidRPr="004F41A9">
              <w:rPr>
                <w:sz w:val="24"/>
              </w:rPr>
              <w:t>Andorka</w:t>
            </w:r>
            <w:proofErr w:type="spellEnd"/>
            <w:r w:rsidRPr="004F41A9">
              <w:rPr>
                <w:sz w:val="24"/>
              </w:rPr>
              <w:t xml:space="preserve"> Rudolf: A társadalmi mobilitás változásai Magyarországon. Budapest, Gondolat, 1982.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Kolosi Tamás: A terhes babapiskóta. Budapest, Osiris Kiadó, 2000.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Somlai Péter: Konfliktusok és megértés, Gondolat, 1986.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Kovách Imre (</w:t>
            </w:r>
            <w:proofErr w:type="spellStart"/>
            <w:r w:rsidRPr="004F41A9">
              <w:rPr>
                <w:sz w:val="24"/>
              </w:rPr>
              <w:t>szerk</w:t>
            </w:r>
            <w:proofErr w:type="spellEnd"/>
            <w:r w:rsidRPr="004F41A9">
              <w:rPr>
                <w:sz w:val="24"/>
              </w:rPr>
              <w:t>): Társadalmi metszetek. Napvilág Kiadó, 2006.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r w:rsidRPr="004F41A9">
              <w:rPr>
                <w:sz w:val="24"/>
              </w:rPr>
              <w:t>Róbert Péter (</w:t>
            </w:r>
            <w:proofErr w:type="spellStart"/>
            <w:r w:rsidRPr="004F41A9">
              <w:rPr>
                <w:sz w:val="24"/>
              </w:rPr>
              <w:t>szerk</w:t>
            </w:r>
            <w:proofErr w:type="spellEnd"/>
            <w:r w:rsidRPr="004F41A9">
              <w:rPr>
                <w:sz w:val="24"/>
              </w:rPr>
              <w:t>): A társadalmi mobilitás Új Mandátum Könyvkiadó Bp. 1998. pp</w:t>
            </w:r>
            <w:proofErr w:type="gramStart"/>
            <w:r w:rsidRPr="004F41A9">
              <w:rPr>
                <w:sz w:val="24"/>
              </w:rPr>
              <w:t>.:</w:t>
            </w:r>
            <w:proofErr w:type="gramEnd"/>
            <w:r w:rsidRPr="004F41A9">
              <w:rPr>
                <w:sz w:val="24"/>
              </w:rPr>
              <w:t xml:space="preserve"> 12-48.</w:t>
            </w:r>
          </w:p>
          <w:p w:rsidR="005E6837" w:rsidRPr="004F41A9" w:rsidRDefault="005E6837" w:rsidP="005E6837">
            <w:pPr>
              <w:numPr>
                <w:ilvl w:val="0"/>
                <w:numId w:val="4"/>
              </w:numPr>
              <w:jc w:val="both"/>
              <w:rPr>
                <w:sz w:val="24"/>
              </w:rPr>
            </w:pPr>
            <w:proofErr w:type="spellStart"/>
            <w:r w:rsidRPr="004F41A9">
              <w:rPr>
                <w:sz w:val="24"/>
              </w:rPr>
              <w:t>Andorka</w:t>
            </w:r>
            <w:proofErr w:type="spellEnd"/>
            <w:r w:rsidRPr="004F41A9">
              <w:rPr>
                <w:sz w:val="24"/>
              </w:rPr>
              <w:t xml:space="preserve"> Rudolf – Kolosi Tamás – </w:t>
            </w:r>
            <w:proofErr w:type="spellStart"/>
            <w:r w:rsidRPr="004F41A9">
              <w:rPr>
                <w:sz w:val="24"/>
              </w:rPr>
              <w:t>Vukovich</w:t>
            </w:r>
            <w:proofErr w:type="spellEnd"/>
            <w:r w:rsidRPr="004F41A9">
              <w:rPr>
                <w:sz w:val="24"/>
              </w:rPr>
              <w:t xml:space="preserve"> György (</w:t>
            </w:r>
            <w:proofErr w:type="spellStart"/>
            <w:r w:rsidRPr="004F41A9">
              <w:rPr>
                <w:sz w:val="24"/>
              </w:rPr>
              <w:t>szerk</w:t>
            </w:r>
            <w:proofErr w:type="spellEnd"/>
            <w:r w:rsidRPr="004F41A9">
              <w:rPr>
                <w:sz w:val="24"/>
              </w:rPr>
              <w:t>): Társadalmi Riport (sorozat kötetei. Budapest, TÁRKI</w:t>
            </w:r>
          </w:p>
        </w:tc>
      </w:tr>
    </w:tbl>
    <w:p w:rsidR="004F41A9" w:rsidRDefault="005E6837" w:rsidP="005E683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F41A9" w:rsidRPr="006F477D" w:rsidTr="00646185">
        <w:trPr>
          <w:trHeight w:val="338"/>
        </w:trPr>
        <w:tc>
          <w:tcPr>
            <w:tcW w:w="9180" w:type="dxa"/>
          </w:tcPr>
          <w:p w:rsidR="004F41A9" w:rsidRPr="006F477D" w:rsidRDefault="004F41A9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Dr. Papp Attila PhD főiskolai docens</w:t>
            </w:r>
          </w:p>
        </w:tc>
      </w:tr>
      <w:tr w:rsidR="004F41A9" w:rsidRPr="006F477D" w:rsidTr="00646185">
        <w:trPr>
          <w:trHeight w:val="337"/>
        </w:trPr>
        <w:tc>
          <w:tcPr>
            <w:tcW w:w="9180" w:type="dxa"/>
            <w:tcBorders>
              <w:bottom w:val="single" w:sz="4" w:space="0" w:color="auto"/>
            </w:tcBorders>
          </w:tcPr>
          <w:p w:rsidR="004F41A9" w:rsidRPr="006F477D" w:rsidRDefault="004F41A9" w:rsidP="0064618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Dr.Dobó</w:t>
            </w:r>
            <w:proofErr w:type="spellEnd"/>
            <w:r>
              <w:rPr>
                <w:b/>
                <w:sz w:val="24"/>
                <w:szCs w:val="24"/>
              </w:rPr>
              <w:t xml:space="preserve"> Marianna PhD főiskolai docens</w:t>
            </w:r>
          </w:p>
        </w:tc>
      </w:tr>
      <w:bookmarkEnd w:id="0"/>
      <w:bookmarkEnd w:id="1"/>
      <w:bookmarkEnd w:id="2"/>
      <w:bookmarkEnd w:id="3"/>
    </w:tbl>
    <w:p w:rsidR="005E6837" w:rsidRDefault="005E6837" w:rsidP="005E6837">
      <w:pPr>
        <w:spacing w:line="360" w:lineRule="auto"/>
        <w:jc w:val="both"/>
        <w:rPr>
          <w:sz w:val="24"/>
          <w:szCs w:val="24"/>
        </w:rPr>
      </w:pPr>
    </w:p>
    <w:sectPr w:rsidR="005E6837" w:rsidSect="0011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72" w:rsidRDefault="00494672" w:rsidP="004F41A9">
      <w:r>
        <w:separator/>
      </w:r>
    </w:p>
  </w:endnote>
  <w:endnote w:type="continuationSeparator" w:id="0">
    <w:p w:rsidR="00494672" w:rsidRDefault="00494672" w:rsidP="004F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72" w:rsidRDefault="00494672" w:rsidP="004F41A9">
      <w:r>
        <w:separator/>
      </w:r>
    </w:p>
  </w:footnote>
  <w:footnote w:type="continuationSeparator" w:id="0">
    <w:p w:rsidR="00494672" w:rsidRDefault="00494672" w:rsidP="004F41A9">
      <w:r>
        <w:continuationSeparator/>
      </w:r>
    </w:p>
  </w:footnote>
  <w:footnote w:id="1">
    <w:p w:rsidR="004F41A9" w:rsidRDefault="004F41A9" w:rsidP="004F41A9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F41A9" w:rsidRDefault="004F41A9" w:rsidP="004F41A9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36981808"/>
    <w:multiLevelType w:val="hybridMultilevel"/>
    <w:tmpl w:val="32F43DD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6338B"/>
    <w:multiLevelType w:val="hybridMultilevel"/>
    <w:tmpl w:val="2B8E686C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E711F8"/>
    <w:multiLevelType w:val="hybridMultilevel"/>
    <w:tmpl w:val="11B6AED4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97471"/>
    <w:multiLevelType w:val="hybridMultilevel"/>
    <w:tmpl w:val="B3BA8602"/>
    <w:lvl w:ilvl="0" w:tplc="74A680E4">
      <w:start w:val="1"/>
      <w:numFmt w:val="bullet"/>
      <w:lvlText w:val="─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4230A"/>
    <w:multiLevelType w:val="hybridMultilevel"/>
    <w:tmpl w:val="35BAAF1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94BDC"/>
    <w:multiLevelType w:val="hybridMultilevel"/>
    <w:tmpl w:val="0262B910"/>
    <w:lvl w:ilvl="0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837"/>
    <w:rsid w:val="00117935"/>
    <w:rsid w:val="00494672"/>
    <w:rsid w:val="004F41A9"/>
    <w:rsid w:val="005E6837"/>
    <w:rsid w:val="00C11E59"/>
    <w:rsid w:val="00D1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F41A9"/>
    <w:pPr>
      <w:keepNext/>
      <w:numPr>
        <w:numId w:val="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4F41A9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4F41A9"/>
    <w:pPr>
      <w:keepNext/>
      <w:numPr>
        <w:ilvl w:val="2"/>
        <w:numId w:val="7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4F41A9"/>
    <w:pPr>
      <w:keepNext/>
      <w:numPr>
        <w:ilvl w:val="3"/>
        <w:numId w:val="7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4F41A9"/>
    <w:pPr>
      <w:numPr>
        <w:ilvl w:val="4"/>
        <w:numId w:val="7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4F41A9"/>
    <w:pPr>
      <w:numPr>
        <w:ilvl w:val="5"/>
        <w:numId w:val="7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4F41A9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4F41A9"/>
    <w:pPr>
      <w:numPr>
        <w:ilvl w:val="7"/>
        <w:numId w:val="7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4F41A9"/>
    <w:pPr>
      <w:numPr>
        <w:ilvl w:val="8"/>
        <w:numId w:val="7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5E68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5E6837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4F41A9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F41A9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F41A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F41A9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F41A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F41A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F41A9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F41A9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F41A9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4F41A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F41A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F41A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3216</Characters>
  <Application>Microsoft Office Word</Application>
  <DocSecurity>0</DocSecurity>
  <Lines>26</Lines>
  <Paragraphs>7</Paragraphs>
  <ScaleCrop>false</ScaleCrop>
  <Company>EKF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2013-06-28T06:07:00Z</dcterms:created>
  <dcterms:modified xsi:type="dcterms:W3CDTF">2013-06-28T06:07:00Z</dcterms:modified>
</cp:coreProperties>
</file>