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362"/>
        <w:gridCol w:w="1849"/>
      </w:tblGrid>
      <w:tr w:rsidR="000C6CA5" w:rsidRPr="003447E0" w:rsidTr="003447E0">
        <w:tc>
          <w:tcPr>
            <w:tcW w:w="3969" w:type="dxa"/>
            <w:tcMar>
              <w:top w:w="57" w:type="dxa"/>
              <w:bottom w:w="57" w:type="dxa"/>
            </w:tcMar>
          </w:tcPr>
          <w:p w:rsidR="000C6CA5" w:rsidRPr="003447E0" w:rsidRDefault="000C6CA5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44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Tantárgy neve: </w:t>
            </w:r>
          </w:p>
          <w:p w:rsidR="000C6CA5" w:rsidRPr="003447E0" w:rsidRDefault="000C6CA5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E0">
              <w:rPr>
                <w:rFonts w:ascii="Times New Roman" w:hAnsi="Times New Roman" w:cs="Times New Roman"/>
                <w:b/>
                <w:sz w:val="28"/>
                <w:szCs w:val="28"/>
              </w:rPr>
              <w:t>Energia és háztartás</w:t>
            </w:r>
          </w:p>
        </w:tc>
        <w:tc>
          <w:tcPr>
            <w:tcW w:w="3362" w:type="dxa"/>
          </w:tcPr>
          <w:p w:rsidR="000C6CA5" w:rsidRPr="003447E0" w:rsidRDefault="000C6CA5" w:rsidP="000C6CA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E0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0C6CA5" w:rsidRPr="003447E0" w:rsidRDefault="000C6CA5" w:rsidP="000C6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E0">
              <w:rPr>
                <w:rFonts w:ascii="Times New Roman" w:hAnsi="Times New Roman" w:cs="Times New Roman"/>
                <w:b/>
                <w:sz w:val="28"/>
                <w:szCs w:val="28"/>
              </w:rPr>
              <w:t>NBT_FD204G2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0C6CA5" w:rsidRPr="003447E0" w:rsidRDefault="000C6CA5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E0">
              <w:rPr>
                <w:rFonts w:ascii="Times New Roman" w:hAnsi="Times New Roman" w:cs="Times New Roman"/>
                <w:b/>
                <w:sz w:val="28"/>
                <w:szCs w:val="28"/>
              </w:rPr>
              <w:t>Kreditszáma: 2</w:t>
            </w:r>
          </w:p>
        </w:tc>
      </w:tr>
      <w:bookmarkEnd w:id="0"/>
      <w:tr w:rsidR="00D93920" w:rsidRPr="003447E0" w:rsidTr="000C6CA5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típusa: </w:t>
            </w:r>
            <w:proofErr w:type="spellStart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. / szem. / </w:t>
            </w:r>
            <w:proofErr w:type="spellStart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. és száma: </w:t>
            </w:r>
            <w:proofErr w:type="spellStart"/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2/30</w:t>
            </w:r>
          </w:p>
        </w:tc>
      </w:tr>
      <w:tr w:rsidR="00D93920" w:rsidRPr="003447E0" w:rsidTr="000C6CA5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A számonkérés módja (</w:t>
            </w:r>
            <w:proofErr w:type="spellStart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gyj</w:t>
            </w:r>
            <w:proofErr w:type="spellEnd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. / egyéb): </w:t>
            </w:r>
            <w:proofErr w:type="spellStart"/>
            <w:r w:rsidRPr="00344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gyj</w:t>
            </w:r>
            <w:proofErr w:type="spellEnd"/>
            <w:r w:rsidRPr="00344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93920" w:rsidRPr="003447E0" w:rsidTr="000C6CA5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3920" w:rsidRPr="003447E0" w:rsidTr="000C6CA5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3447E0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4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</w:tr>
      <w:tr w:rsidR="00D93920" w:rsidRPr="003447E0" w:rsidTr="000C6CA5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344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344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D93920" w:rsidRPr="003447E0" w:rsidTr="000C6CA5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gyakorlat célja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, hogy a hallgatók megismerjék és megértsék a </w:t>
            </w:r>
            <w:proofErr w:type="gramStart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háztartás</w:t>
            </w:r>
            <w:proofErr w:type="gramEnd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mint a legkisebb energia felhasználó „gazdasági egység” működésének rendszerét, szerepét és lehetőségeit az energiatudatos gondolkodás és életmód kialakításában.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A gyakorlat során a hallgatók megvizsgálják és elemzik, a háztartása egyes összetevőinek szerepét, jellemzőit az a napi energiafelhasználás szempontjából. Tapasztalataik alapján javaslatokat fogalmaznak meg a környezetbarát és energiat6akarékos háztartás elvének érvényesítésére.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gyakorlat során feldolgozásra kerülő témák: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3447E0">
                <w:rPr>
                  <w:rFonts w:ascii="Times New Roman" w:hAnsi="Times New Roman" w:cs="Times New Roman"/>
                  <w:sz w:val="24"/>
                  <w:szCs w:val="24"/>
                </w:rPr>
                <w:t>1. A</w:t>
              </w:r>
            </w:smartTag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háztartás</w:t>
            </w:r>
            <w:proofErr w:type="gramEnd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mint energia fogyasztó gazdasági egység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2. Energiatudatos építkezés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3. Környezetbarát épületek 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4. Energiaforrások, energiaellátás a házban és a ház körül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Ha"/>
              </w:smartTagPr>
              <w:r w:rsidRPr="003447E0">
                <w:rPr>
                  <w:rFonts w:ascii="Times New Roman" w:hAnsi="Times New Roman" w:cs="Times New Roman"/>
                  <w:sz w:val="24"/>
                  <w:szCs w:val="24"/>
                </w:rPr>
                <w:t>5. Ha</w:t>
              </w:r>
            </w:smartTag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áram van, minden van? 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6. Fűtés – hűtés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7. Víz a háztartásban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3447E0">
                <w:rPr>
                  <w:rFonts w:ascii="Times New Roman" w:hAnsi="Times New Roman" w:cs="Times New Roman"/>
                  <w:sz w:val="24"/>
                  <w:szCs w:val="24"/>
                </w:rPr>
                <w:t>8. A</w:t>
              </w:r>
            </w:smartTag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kert</w:t>
            </w:r>
            <w:proofErr w:type="gramEnd"/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mint energiaforrás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9. Konyha és energia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10. Közlekedési szokásaink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11. Energiatudatos életvitel – fenntartható szokások?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12: Szervezetek, lehetőségek – Energia klub, Display program stb.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gyakorlat során kialakítandó és elmélyítendő kompetenciák: 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- Önálló információgyűjtés elektronikus és nyomtatott forrásokból, az információk feldolgozása, az eredmények szemléletes és reflektív bemutatása írásos összefoglalóban, illetve prezentáció formájában. Kommunikációs képesség fejlődése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- Természettudományos, illetve műszaki-technikai gondolkodás és problémamegoldó képesség fejlődése. Nyitottság a környezetei szempontokat figyelembe vevő technikák, technológiák iránt.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- A környezettudatos gondolkodás és személet elmélyülése.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- Aktív részvétel a témához kapcsolódó vitában, vitakészség fejlődése, érvelés.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20" w:rsidRPr="003447E0" w:rsidTr="000C6CA5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3447E0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3447E0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344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softHyphen/>
              <w:t>gráfiai adatokkal (szerző, cím, kiadás adatai, oldalak, ISBN)</w:t>
            </w: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3920" w:rsidRPr="003447E0" w:rsidTr="000C6CA5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93920" w:rsidRPr="003447E0" w:rsidRDefault="00D93920" w:rsidP="00D9392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D93920" w:rsidRPr="003447E0" w:rsidRDefault="00D93920" w:rsidP="00D93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Magyarország energiastratégiája 2030 </w:t>
            </w:r>
            <w:hyperlink r:id="rId9" w:history="1">
              <w:r w:rsidRPr="003447E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http://www.kormany.hu/download/3/58/30000/ESTRAT2030%2020110513.pdf</w:t>
              </w:r>
            </w:hyperlink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1-132 p</w:t>
            </w:r>
          </w:p>
          <w:p w:rsidR="00D93920" w:rsidRPr="003447E0" w:rsidRDefault="00D93920" w:rsidP="00D93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Lakcímke: avagy hogyan nyerhet otthonunk az energiatanúsítvánnyal?</w:t>
            </w: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447E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http://www.lakcimke.hu/sites/default/files/lakcimke_2010.pdf</w:t>
              </w:r>
            </w:hyperlink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>, 1-56p</w:t>
            </w:r>
          </w:p>
          <w:p w:rsidR="00D93920" w:rsidRPr="003447E0" w:rsidRDefault="00D93920" w:rsidP="00D93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Borsányi János (et </w:t>
            </w:r>
            <w:proofErr w:type="spellStart"/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proofErr w:type="spellEnd"/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munkaközössége 1998. </w:t>
            </w:r>
            <w:r w:rsidRPr="00344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Energiagazdálkodási kézikönyv</w:t>
            </w: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>. Energia Központ Kht., ISBN: 963-9853-8</w:t>
            </w:r>
          </w:p>
          <w:p w:rsidR="00D93920" w:rsidRPr="003447E0" w:rsidRDefault="00D93920" w:rsidP="00D93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Fülöp Orsolya </w:t>
            </w:r>
            <w:proofErr w:type="spellStart"/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>é.n</w:t>
            </w:r>
            <w:proofErr w:type="spellEnd"/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: </w:t>
            </w:r>
            <w:r w:rsidRPr="00344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 magyar lakóépületekben rejlő </w:t>
            </w:r>
            <w:proofErr w:type="spellStart"/>
            <w:r w:rsidRPr="00344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energiamegtakarítási</w:t>
            </w:r>
            <w:proofErr w:type="spellEnd"/>
            <w:r w:rsidRPr="00344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lehetőségek</w:t>
            </w: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1" w:history="1">
              <w:r w:rsidRPr="003447E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http://energiaklub.hu/publikacio/negajoule2020</w:t>
              </w:r>
            </w:hyperlink>
          </w:p>
          <w:p w:rsidR="00D93920" w:rsidRPr="003447E0" w:rsidRDefault="00D93920" w:rsidP="00D93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irodalom:</w:t>
            </w:r>
          </w:p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Tóth Gyula: Lekapcsoltad a villanyt a tanteremben? </w:t>
            </w:r>
            <w:hyperlink r:id="rId12" w:history="1">
              <w:r w:rsidRPr="003447E0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http://energiaklub.hu/dl/Lekapcsoltad_a_villanyt_Display.pdf</w:t>
              </w:r>
            </w:hyperlink>
          </w:p>
        </w:tc>
      </w:tr>
      <w:tr w:rsidR="00D93920" w:rsidRPr="003447E0" w:rsidTr="000C6CA5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47E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Ütőné</w:t>
            </w:r>
            <w:proofErr w:type="spellEnd"/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Visi Judit, főiskolai docens, PhD</w:t>
            </w:r>
          </w:p>
        </w:tc>
      </w:tr>
      <w:tr w:rsidR="00D93920" w:rsidRPr="003447E0" w:rsidTr="000C6CA5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k), 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47E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Ütőné</w:t>
            </w:r>
            <w:proofErr w:type="spellEnd"/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Visi Judit, főiskolai docens, PhD</w:t>
            </w:r>
          </w:p>
        </w:tc>
      </w:tr>
    </w:tbl>
    <w:p w:rsidR="009747F8" w:rsidRPr="00D93920" w:rsidRDefault="009747F8" w:rsidP="00D93920">
      <w:pPr>
        <w:tabs>
          <w:tab w:val="left" w:pos="2835"/>
        </w:tabs>
        <w:spacing w:after="0" w:line="240" w:lineRule="auto"/>
        <w:rPr>
          <w:rFonts w:cstheme="minorHAnsi"/>
        </w:rPr>
      </w:pPr>
    </w:p>
    <w:sectPr w:rsidR="009747F8" w:rsidRPr="00D93920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39" w:rsidRDefault="00274F39" w:rsidP="00D31E75">
      <w:pPr>
        <w:spacing w:after="0" w:line="240" w:lineRule="auto"/>
      </w:pPr>
      <w:r>
        <w:separator/>
      </w:r>
    </w:p>
  </w:endnote>
  <w:endnote w:type="continuationSeparator" w:id="0">
    <w:p w:rsidR="00274F39" w:rsidRDefault="00274F39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39" w:rsidRDefault="00274F39" w:rsidP="00D31E75">
      <w:pPr>
        <w:spacing w:after="0" w:line="240" w:lineRule="auto"/>
      </w:pPr>
      <w:r>
        <w:separator/>
      </w:r>
    </w:p>
  </w:footnote>
  <w:footnote w:type="continuationSeparator" w:id="0">
    <w:p w:rsidR="00274F39" w:rsidRDefault="00274F39" w:rsidP="00D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672"/>
    <w:multiLevelType w:val="hybridMultilevel"/>
    <w:tmpl w:val="07AA5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079F"/>
    <w:multiLevelType w:val="hybridMultilevel"/>
    <w:tmpl w:val="6CB24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F4930"/>
    <w:multiLevelType w:val="hybridMultilevel"/>
    <w:tmpl w:val="D0A25D7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5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B497C"/>
    <w:multiLevelType w:val="hybridMultilevel"/>
    <w:tmpl w:val="6CB24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A80"/>
    <w:multiLevelType w:val="hybridMultilevel"/>
    <w:tmpl w:val="E4320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0C6CA5"/>
    <w:rsid w:val="00193E70"/>
    <w:rsid w:val="001A72DB"/>
    <w:rsid w:val="0026176C"/>
    <w:rsid w:val="00274F39"/>
    <w:rsid w:val="00283EC0"/>
    <w:rsid w:val="003447E0"/>
    <w:rsid w:val="003456E9"/>
    <w:rsid w:val="00437083"/>
    <w:rsid w:val="004B40D0"/>
    <w:rsid w:val="004C3E22"/>
    <w:rsid w:val="005E5449"/>
    <w:rsid w:val="006E0D90"/>
    <w:rsid w:val="00701BAA"/>
    <w:rsid w:val="007662C1"/>
    <w:rsid w:val="00916681"/>
    <w:rsid w:val="00937C34"/>
    <w:rsid w:val="009747F8"/>
    <w:rsid w:val="00A32C90"/>
    <w:rsid w:val="00A96D01"/>
    <w:rsid w:val="00AE5E58"/>
    <w:rsid w:val="00B11428"/>
    <w:rsid w:val="00B17793"/>
    <w:rsid w:val="00B47E67"/>
    <w:rsid w:val="00CA44CA"/>
    <w:rsid w:val="00D15D65"/>
    <w:rsid w:val="00D31E75"/>
    <w:rsid w:val="00D93920"/>
    <w:rsid w:val="00DD347D"/>
    <w:rsid w:val="00EA3F12"/>
    <w:rsid w:val="00F008A6"/>
    <w:rsid w:val="00F946AC"/>
    <w:rsid w:val="00FD5B4C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ergiaklub.hu/dl/Lekapcsoltad_a_villanyt_Displa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ergiaklub.hu/publikacio/negajoule20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akcimke.hu/sites/default/files/lakcimke_201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many.hu/download/3/58/30000/ESTRAT2030%20201105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9EA2-5786-4797-B58C-6B110FCF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5</cp:revision>
  <dcterms:created xsi:type="dcterms:W3CDTF">2012-07-01T19:22:00Z</dcterms:created>
  <dcterms:modified xsi:type="dcterms:W3CDTF">2012-07-07T18:23:00Z</dcterms:modified>
</cp:coreProperties>
</file>