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A31CF" w:rsidRPr="00C7781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31CF" w:rsidRPr="00C77815" w:rsidRDefault="006A31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77815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6A31CF" w:rsidRPr="00C77815" w:rsidRDefault="006A31CF" w:rsidP="00E522A3">
            <w:pPr>
              <w:jc w:val="both"/>
              <w:rPr>
                <w:b/>
                <w:sz w:val="28"/>
                <w:szCs w:val="28"/>
              </w:rPr>
            </w:pPr>
            <w:r w:rsidRPr="00C77815">
              <w:rPr>
                <w:b/>
                <w:sz w:val="28"/>
                <w:szCs w:val="28"/>
              </w:rPr>
              <w:t>Társadalom földrajzi terepgyakorlat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F" w:rsidRPr="00C77815" w:rsidRDefault="006A31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77815">
              <w:rPr>
                <w:b/>
                <w:sz w:val="28"/>
                <w:szCs w:val="28"/>
              </w:rPr>
              <w:t>Kódja:</w:t>
            </w:r>
          </w:p>
          <w:p w:rsidR="006A31CF" w:rsidRPr="00C77815" w:rsidRDefault="006A31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77815">
              <w:rPr>
                <w:b/>
                <w:sz w:val="28"/>
                <w:szCs w:val="28"/>
              </w:rPr>
              <w:t>NBT_FD180G2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A31CF" w:rsidRPr="00C77815" w:rsidRDefault="006A31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77815">
              <w:rPr>
                <w:b/>
                <w:sz w:val="28"/>
                <w:szCs w:val="28"/>
              </w:rPr>
              <w:t xml:space="preserve">Kreditszáma: </w:t>
            </w:r>
          </w:p>
          <w:p w:rsidR="006A31CF" w:rsidRPr="00C77815" w:rsidRDefault="006A31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77815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6A31CF" w:rsidRPr="00A35237" w:rsidTr="00E522A3"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6A31CF" w:rsidRPr="00A35237" w:rsidTr="00E522A3"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31CF" w:rsidRPr="008205EF" w:rsidRDefault="006A31C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A31C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31CF" w:rsidRPr="006054A6" w:rsidRDefault="006A31CF" w:rsidP="00E522A3">
            <w:pPr>
              <w:rPr>
                <w:sz w:val="24"/>
                <w:szCs w:val="24"/>
                <w:u w:val="single"/>
              </w:rPr>
            </w:pPr>
            <w:r w:rsidRPr="006054A6">
              <w:rPr>
                <w:sz w:val="24"/>
                <w:szCs w:val="24"/>
                <w:u w:val="single"/>
              </w:rPr>
              <w:t>A tantárgy oktatásának célja:</w:t>
            </w:r>
          </w:p>
          <w:p w:rsidR="006A31CF" w:rsidRDefault="006A31CF" w:rsidP="00E522A3">
            <w:pPr>
              <w:jc w:val="both"/>
              <w:rPr>
                <w:rStyle w:val="Kiemels2"/>
              </w:rPr>
            </w:pPr>
            <w:r w:rsidRPr="009C067B">
              <w:rPr>
                <w:sz w:val="24"/>
                <w:szCs w:val="24"/>
              </w:rPr>
              <w:t>A tantárgy célja</w:t>
            </w:r>
            <w:r>
              <w:rPr>
                <w:sz w:val="24"/>
                <w:szCs w:val="24"/>
              </w:rPr>
              <w:t xml:space="preserve">, hogy az elméletben tanult </w:t>
            </w:r>
            <w:proofErr w:type="spellStart"/>
            <w:r>
              <w:rPr>
                <w:sz w:val="24"/>
                <w:szCs w:val="24"/>
              </w:rPr>
              <w:t>társadalomföldrajzi</w:t>
            </w:r>
            <w:proofErr w:type="spellEnd"/>
            <w:r>
              <w:rPr>
                <w:sz w:val="24"/>
                <w:szCs w:val="24"/>
              </w:rPr>
              <w:t xml:space="preserve"> ismereteket a hallgatók a gyakorlati példák segítségével is megismerhessék. Személyesen is tanulmányozhatják egy </w:t>
            </w:r>
            <w:proofErr w:type="spellStart"/>
            <w:r>
              <w:rPr>
                <w:sz w:val="24"/>
                <w:szCs w:val="24"/>
              </w:rPr>
              <w:t>mikrorégió</w:t>
            </w:r>
            <w:proofErr w:type="spellEnd"/>
            <w:r>
              <w:rPr>
                <w:sz w:val="24"/>
                <w:szCs w:val="24"/>
              </w:rPr>
              <w:t xml:space="preserve"> népességét, településeit, gazdaságát, infrastruktúráját, intézményrendszerét és történeti földrajzi értékeit. A hallgatók a gyakorlat aktív résztvevői, mindenki egy adott témakör feldolgozásával előadást készít.</w:t>
            </w:r>
          </w:p>
          <w:p w:rsidR="006A31CF" w:rsidRPr="00546D47" w:rsidRDefault="006A31CF" w:rsidP="00E522A3">
            <w:pPr>
              <w:rPr>
                <w:sz w:val="24"/>
                <w:szCs w:val="24"/>
                <w:u w:val="single"/>
              </w:rPr>
            </w:pPr>
            <w:r w:rsidRPr="00546D47">
              <w:rPr>
                <w:sz w:val="24"/>
                <w:szCs w:val="24"/>
                <w:u w:val="single"/>
              </w:rPr>
              <w:t>A tantárgy tematikája (útvonalterve):</w:t>
            </w:r>
          </w:p>
          <w:p w:rsidR="006A31CF" w:rsidRPr="007563B5" w:rsidRDefault="006A31CF" w:rsidP="00E522A3">
            <w:pPr>
              <w:jc w:val="both"/>
              <w:rPr>
                <w:sz w:val="24"/>
                <w:szCs w:val="24"/>
              </w:rPr>
            </w:pPr>
            <w:r w:rsidRPr="007563B5">
              <w:rPr>
                <w:sz w:val="24"/>
                <w:szCs w:val="24"/>
              </w:rPr>
              <w:t>Eger - Bükkaranyos: szélerőmű + LEADER</w:t>
            </w:r>
            <w:r>
              <w:rPr>
                <w:sz w:val="24"/>
                <w:szCs w:val="24"/>
              </w:rPr>
              <w:t xml:space="preserve"> - Szerencs: </w:t>
            </w:r>
            <w:r w:rsidRPr="007563B5">
              <w:rPr>
                <w:sz w:val="24"/>
                <w:szCs w:val="24"/>
              </w:rPr>
              <w:t xml:space="preserve">csokoládégyár </w:t>
            </w:r>
            <w:r>
              <w:rPr>
                <w:sz w:val="24"/>
                <w:szCs w:val="24"/>
              </w:rPr>
              <w:t xml:space="preserve">- </w:t>
            </w:r>
            <w:r w:rsidRPr="007563B5">
              <w:rPr>
                <w:sz w:val="24"/>
                <w:szCs w:val="24"/>
              </w:rPr>
              <w:t xml:space="preserve">Mád: </w:t>
            </w:r>
            <w:proofErr w:type="spellStart"/>
            <w:r w:rsidRPr="007563B5">
              <w:rPr>
                <w:sz w:val="24"/>
                <w:szCs w:val="24"/>
              </w:rPr>
              <w:t>Geoproduct</w:t>
            </w:r>
            <w:proofErr w:type="spellEnd"/>
            <w:r w:rsidRPr="007563B5">
              <w:rPr>
                <w:sz w:val="24"/>
                <w:szCs w:val="24"/>
              </w:rPr>
              <w:t xml:space="preserve"> Kft. </w:t>
            </w:r>
            <w:r>
              <w:rPr>
                <w:sz w:val="24"/>
                <w:szCs w:val="24"/>
              </w:rPr>
              <w:t xml:space="preserve">– Gibárt: vízerőmű - </w:t>
            </w:r>
            <w:r w:rsidRPr="007563B5">
              <w:rPr>
                <w:sz w:val="24"/>
                <w:szCs w:val="24"/>
              </w:rPr>
              <w:t>Vizsoly: református templom, kőfejtő, polgármester</w:t>
            </w:r>
            <w:r>
              <w:rPr>
                <w:sz w:val="24"/>
                <w:szCs w:val="24"/>
              </w:rPr>
              <w:t xml:space="preserve"> - Telkibánya: aranymosók és bányajáratok</w:t>
            </w:r>
            <w:r w:rsidRPr="00756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7563B5">
              <w:rPr>
                <w:sz w:val="24"/>
                <w:szCs w:val="24"/>
              </w:rPr>
              <w:t>Nagybózsv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 vaddisznó farm;</w:t>
            </w:r>
          </w:p>
          <w:p w:rsidR="006A31CF" w:rsidRPr="007563B5" w:rsidRDefault="006A31CF" w:rsidP="00E522A3">
            <w:pPr>
              <w:jc w:val="both"/>
              <w:rPr>
                <w:sz w:val="24"/>
                <w:szCs w:val="24"/>
              </w:rPr>
            </w:pPr>
            <w:r w:rsidRPr="007563B5">
              <w:rPr>
                <w:sz w:val="24"/>
                <w:szCs w:val="24"/>
              </w:rPr>
              <w:t>Füzér: vár</w:t>
            </w:r>
            <w:r>
              <w:rPr>
                <w:sz w:val="24"/>
                <w:szCs w:val="24"/>
              </w:rPr>
              <w:t xml:space="preserve"> + falusi turizmus</w:t>
            </w:r>
            <w:r w:rsidRPr="00756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563B5">
              <w:rPr>
                <w:sz w:val="24"/>
                <w:szCs w:val="24"/>
              </w:rPr>
              <w:t>Hollóháza: porcelángyár és múzeum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Pálháza: (polgármesteri hivatal, Hegyköz információs központja)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7563B5">
              <w:rPr>
                <w:sz w:val="24"/>
                <w:szCs w:val="24"/>
              </w:rPr>
              <w:t>Fűzérradvány</w:t>
            </w:r>
            <w:proofErr w:type="spellEnd"/>
            <w:r w:rsidRPr="007563B5">
              <w:rPr>
                <w:sz w:val="24"/>
                <w:szCs w:val="24"/>
              </w:rPr>
              <w:t>: kastélykert</w:t>
            </w:r>
            <w:r>
              <w:rPr>
                <w:sz w:val="24"/>
                <w:szCs w:val="24"/>
              </w:rPr>
              <w:t xml:space="preserve">, kaolin bánya - Sátoraljaújhely: Ipari park, </w:t>
            </w:r>
            <w:r w:rsidRPr="007563B5">
              <w:rPr>
                <w:sz w:val="24"/>
                <w:szCs w:val="24"/>
              </w:rPr>
              <w:t>kalandpa</w:t>
            </w:r>
            <w:r>
              <w:rPr>
                <w:sz w:val="24"/>
                <w:szCs w:val="24"/>
              </w:rPr>
              <w:t xml:space="preserve">rk - </w:t>
            </w:r>
            <w:r w:rsidRPr="007563B5">
              <w:rPr>
                <w:sz w:val="24"/>
                <w:szCs w:val="24"/>
              </w:rPr>
              <w:t>Borsi: Rákóczi-ház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Széphalom: múzeumkert</w:t>
            </w:r>
            <w:r>
              <w:rPr>
                <w:sz w:val="24"/>
                <w:szCs w:val="24"/>
              </w:rPr>
              <w:t>;</w:t>
            </w:r>
          </w:p>
          <w:p w:rsidR="006A31CF" w:rsidRPr="00A35237" w:rsidRDefault="006A31CF" w:rsidP="00E522A3">
            <w:pPr>
              <w:rPr>
                <w:sz w:val="22"/>
                <w:szCs w:val="22"/>
              </w:rPr>
            </w:pPr>
            <w:r w:rsidRPr="007563B5">
              <w:rPr>
                <w:sz w:val="24"/>
                <w:szCs w:val="24"/>
              </w:rPr>
              <w:t>Kisrozvágy: történeti emlékpark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Karcsa: román kori templom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>Karos: honfoglalás kori temető</w:t>
            </w:r>
            <w:r>
              <w:rPr>
                <w:sz w:val="24"/>
                <w:szCs w:val="24"/>
              </w:rPr>
              <w:t xml:space="preserve"> - </w:t>
            </w:r>
            <w:r w:rsidRPr="007563B5">
              <w:rPr>
                <w:sz w:val="24"/>
                <w:szCs w:val="24"/>
              </w:rPr>
              <w:t xml:space="preserve">Sárospatak: </w:t>
            </w:r>
            <w:r>
              <w:rPr>
                <w:sz w:val="24"/>
                <w:szCs w:val="24"/>
              </w:rPr>
              <w:t xml:space="preserve">vár – Komlóska: falufejlesztés - </w:t>
            </w:r>
            <w:r w:rsidRPr="007563B5">
              <w:rPr>
                <w:sz w:val="24"/>
                <w:szCs w:val="24"/>
              </w:rPr>
              <w:t>Bodrogkeresztúr: Rozgonyi Pince</w:t>
            </w:r>
            <w:r>
              <w:rPr>
                <w:sz w:val="24"/>
                <w:szCs w:val="24"/>
              </w:rPr>
              <w:t xml:space="preserve"> – Eger;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A31CF" w:rsidRPr="00A35237" w:rsidRDefault="006A31C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A31C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A31CF" w:rsidRPr="00546D47" w:rsidRDefault="006A31CF" w:rsidP="000C7218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546D47">
              <w:rPr>
                <w:smallCaps/>
                <w:sz w:val="24"/>
                <w:szCs w:val="24"/>
              </w:rPr>
              <w:t>G</w:t>
            </w:r>
            <w:proofErr w:type="gramStart"/>
            <w:r w:rsidRPr="00546D47">
              <w:rPr>
                <w:smallCaps/>
                <w:sz w:val="24"/>
                <w:szCs w:val="24"/>
              </w:rPr>
              <w:t>.Fekete</w:t>
            </w:r>
            <w:proofErr w:type="spellEnd"/>
            <w:proofErr w:type="gramEnd"/>
            <w:r w:rsidRPr="00546D47">
              <w:rPr>
                <w:smallCaps/>
                <w:sz w:val="24"/>
                <w:szCs w:val="24"/>
              </w:rPr>
              <w:t xml:space="preserve"> Éva</w:t>
            </w:r>
            <w:r w:rsidRPr="00546D47">
              <w:rPr>
                <w:sz w:val="24"/>
                <w:szCs w:val="24"/>
              </w:rPr>
              <w:t xml:space="preserve"> (2008): Együtt! – De hogyan?” Kistérségi tervezés. </w:t>
            </w:r>
            <w:r w:rsidRPr="00546D47">
              <w:rPr>
                <w:sz w:val="24"/>
                <w:szCs w:val="24"/>
                <w:lang w:val="en-GB"/>
              </w:rPr>
              <w:t>Miskolc: NORDA, 283 p.</w:t>
            </w:r>
            <w:r w:rsidRPr="00546D47">
              <w:rPr>
                <w:bCs/>
                <w:sz w:val="24"/>
                <w:szCs w:val="24"/>
              </w:rPr>
              <w:t xml:space="preserve">            </w:t>
            </w:r>
          </w:p>
          <w:p w:rsidR="006A31CF" w:rsidRPr="009E2334" w:rsidRDefault="006A31CF" w:rsidP="000C721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24C84">
              <w:rPr>
                <w:smallCaps/>
                <w:sz w:val="24"/>
                <w:szCs w:val="24"/>
              </w:rPr>
              <w:t>Kozma Gábor</w:t>
            </w:r>
            <w:r>
              <w:rPr>
                <w:sz w:val="24"/>
                <w:szCs w:val="24"/>
              </w:rPr>
              <w:t xml:space="preserve"> (</w:t>
            </w:r>
            <w:r w:rsidRPr="009E2334">
              <w:rPr>
                <w:sz w:val="24"/>
                <w:szCs w:val="24"/>
              </w:rPr>
              <w:t>2003</w:t>
            </w:r>
            <w:r>
              <w:rPr>
                <w:sz w:val="24"/>
                <w:szCs w:val="24"/>
              </w:rPr>
              <w:t>)</w:t>
            </w:r>
            <w:r w:rsidRPr="009E2334">
              <w:rPr>
                <w:sz w:val="24"/>
                <w:szCs w:val="24"/>
              </w:rPr>
              <w:t>: Terület- és településmarketing. Egyetemi jegyzet, Kossuth Egyetemi Kiadó, Debrecen, 169. p.</w:t>
            </w:r>
          </w:p>
          <w:p w:rsidR="006A31CF" w:rsidRPr="00A35237" w:rsidRDefault="006A31CF" w:rsidP="000C72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24C84">
              <w:rPr>
                <w:smallCaps/>
                <w:sz w:val="24"/>
                <w:szCs w:val="24"/>
              </w:rPr>
              <w:t>Nemes Nagy József</w:t>
            </w:r>
            <w:r w:rsidRPr="00424C84">
              <w:rPr>
                <w:sz w:val="24"/>
                <w:szCs w:val="24"/>
              </w:rPr>
              <w:t xml:space="preserve"> szerk. (2004): Regionális elemzési módszerek. Regionális Tudományi Tanulmányok, ELTE 284. p.</w:t>
            </w:r>
          </w:p>
        </w:tc>
      </w:tr>
      <w:tr w:rsidR="006A31CF" w:rsidRPr="00A35237" w:rsidTr="00E522A3">
        <w:trPr>
          <w:trHeight w:val="338"/>
        </w:trPr>
        <w:tc>
          <w:tcPr>
            <w:tcW w:w="9180" w:type="dxa"/>
            <w:gridSpan w:val="3"/>
          </w:tcPr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6A31CF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A31CF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A31CF" w:rsidRPr="00A35237" w:rsidRDefault="006A31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C" w:rsidRDefault="00A15E6C" w:rsidP="00F44A28">
      <w:r>
        <w:separator/>
      </w:r>
    </w:p>
  </w:endnote>
  <w:endnote w:type="continuationSeparator" w:id="0">
    <w:p w:rsidR="00A15E6C" w:rsidRDefault="00A15E6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C" w:rsidRDefault="00A15E6C" w:rsidP="00F44A28">
      <w:r>
        <w:separator/>
      </w:r>
    </w:p>
  </w:footnote>
  <w:footnote w:type="continuationSeparator" w:id="0">
    <w:p w:rsidR="00A15E6C" w:rsidRDefault="00A15E6C" w:rsidP="00F44A28">
      <w:r>
        <w:continuationSeparator/>
      </w:r>
    </w:p>
  </w:footnote>
  <w:footnote w:id="1">
    <w:p w:rsidR="006A31CF" w:rsidRDefault="006A31CF" w:rsidP="006A31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A31CF" w:rsidRDefault="006A31CF" w:rsidP="006A31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935"/>
    <w:multiLevelType w:val="hybridMultilevel"/>
    <w:tmpl w:val="0FEC56C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C7218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A31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15E6C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77815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5062E"/>
    <w:rsid w:val="00E73F36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D398-04E6-4ADF-8163-0C5A2497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2012-01-22T16:46:00Z</dcterms:created>
  <dcterms:modified xsi:type="dcterms:W3CDTF">2012-07-07T18:02:00Z</dcterms:modified>
</cp:coreProperties>
</file>