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228"/>
        <w:gridCol w:w="1849"/>
      </w:tblGrid>
      <w:tr w:rsidR="00854ECF" w:rsidRPr="00AD5CD0" w:rsidTr="00AD5CD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54ECF" w:rsidRPr="00AD5CD0" w:rsidRDefault="00854ECF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D5CD0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854ECF" w:rsidRPr="00AD5CD0" w:rsidRDefault="00854ECF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CD0">
              <w:rPr>
                <w:rFonts w:ascii="Times New Roman" w:hAnsi="Times New Roman" w:cs="Times New Roman"/>
                <w:sz w:val="28"/>
                <w:szCs w:val="28"/>
              </w:rPr>
              <w:t>A Kárpát-medence társadalomföldrajza</w:t>
            </w:r>
          </w:p>
          <w:p w:rsidR="00854ECF" w:rsidRPr="00AD5CD0" w:rsidRDefault="00854ECF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CF" w:rsidRPr="00AD5CD0" w:rsidRDefault="00854ECF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D5CD0">
              <w:rPr>
                <w:b/>
                <w:sz w:val="28"/>
                <w:szCs w:val="28"/>
              </w:rPr>
              <w:t>Kódja:</w:t>
            </w:r>
          </w:p>
          <w:p w:rsidR="00854ECF" w:rsidRPr="00AD5CD0" w:rsidRDefault="00854ECF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D5CD0">
              <w:rPr>
                <w:b/>
                <w:sz w:val="28"/>
                <w:szCs w:val="28"/>
              </w:rPr>
              <w:t>NBT_FD103K2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54ECF" w:rsidRPr="00AD5CD0" w:rsidRDefault="00854ECF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D5CD0">
              <w:rPr>
                <w:b/>
                <w:sz w:val="28"/>
                <w:szCs w:val="28"/>
              </w:rPr>
              <w:t xml:space="preserve">Kreditszáma: </w:t>
            </w:r>
          </w:p>
          <w:p w:rsidR="00854ECF" w:rsidRPr="00AD5CD0" w:rsidRDefault="00854ECF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AD5CD0">
              <w:rPr>
                <w:b/>
                <w:sz w:val="28"/>
                <w:szCs w:val="28"/>
              </w:rPr>
              <w:t>2</w:t>
            </w:r>
          </w:p>
        </w:tc>
      </w:tr>
      <w:tr w:rsidR="00854ECF" w:rsidRPr="00A35237" w:rsidTr="00E522A3">
        <w:tc>
          <w:tcPr>
            <w:tcW w:w="9180" w:type="dxa"/>
            <w:gridSpan w:val="3"/>
          </w:tcPr>
          <w:p w:rsidR="00854ECF" w:rsidRPr="00A35237" w:rsidRDefault="00854ECF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854ECF" w:rsidRPr="00A35237" w:rsidTr="00E522A3">
        <w:tc>
          <w:tcPr>
            <w:tcW w:w="9180" w:type="dxa"/>
            <w:gridSpan w:val="3"/>
          </w:tcPr>
          <w:p w:rsidR="00854ECF" w:rsidRPr="00A35237" w:rsidRDefault="00854E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854ECF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54ECF" w:rsidRPr="00A35237" w:rsidRDefault="00854ECF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5.</w:t>
            </w:r>
          </w:p>
        </w:tc>
      </w:tr>
      <w:tr w:rsidR="00854ECF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54ECF" w:rsidRPr="00A35237" w:rsidRDefault="00854ECF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854ECF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54ECF" w:rsidRPr="008205EF" w:rsidRDefault="00854ECF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854ECF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54ECF" w:rsidRPr="00283F05" w:rsidRDefault="00854ECF" w:rsidP="00E522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tantárgy során bemutatjuk a Kárpát-medence gazdasági, etnikai, vallás térszerkezetének jellemzőit, regionális különbségek társadalom- és gazdaságtörténeti okait, az egyes államok szerint a közigazgatás, a demográfiai és gazdasági fejlődés, az urbanizációs folyamatok főbb vonásait és a kortárs </w:t>
            </w:r>
            <w:proofErr w:type="spellStart"/>
            <w:r>
              <w:rPr>
                <w:sz w:val="24"/>
                <w:szCs w:val="24"/>
              </w:rPr>
              <w:t>regionalizációs</w:t>
            </w:r>
            <w:proofErr w:type="spellEnd"/>
            <w:r>
              <w:rPr>
                <w:sz w:val="24"/>
                <w:szCs w:val="24"/>
              </w:rPr>
              <w:t xml:space="preserve"> trendeket.</w:t>
            </w:r>
          </w:p>
        </w:tc>
      </w:tr>
      <w:tr w:rsidR="00854ECF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54ECF" w:rsidRPr="00A35237" w:rsidRDefault="00854ECF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854ECF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54ECF" w:rsidRPr="00ED524A" w:rsidRDefault="00854ECF" w:rsidP="00854EC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Beluszky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Pál </w:t>
            </w:r>
            <w:r w:rsidRPr="00ED524A">
              <w:rPr>
                <w:bCs/>
                <w:sz w:val="24"/>
                <w:szCs w:val="24"/>
              </w:rPr>
              <w:t>:</w:t>
            </w:r>
            <w:proofErr w:type="gramEnd"/>
            <w:r w:rsidRPr="00ED524A">
              <w:rPr>
                <w:bCs/>
                <w:sz w:val="24"/>
                <w:szCs w:val="24"/>
              </w:rPr>
              <w:t xml:space="preserve"> A Nagyalföld történeti földrajza. Dialóg Campus Kiadó, Budapest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D524A">
              <w:rPr>
                <w:sz w:val="24"/>
                <w:szCs w:val="24"/>
              </w:rPr>
              <w:t>2001</w:t>
            </w:r>
          </w:p>
          <w:p w:rsidR="00854ECF" w:rsidRDefault="00854ECF" w:rsidP="00854EC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Frisnyák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Sándor </w:t>
            </w:r>
            <w:r w:rsidRPr="00F36C06">
              <w:rPr>
                <w:b/>
                <w:bCs/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Magyarország történeti földrajza. Tankönyvkiadó, Budapest, 1990</w:t>
            </w:r>
          </w:p>
          <w:p w:rsidR="00854ECF" w:rsidRDefault="00854ECF" w:rsidP="00854ECF">
            <w:pPr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Hajdú </w:t>
            </w:r>
            <w:proofErr w:type="gramStart"/>
            <w:r>
              <w:rPr>
                <w:sz w:val="24"/>
                <w:szCs w:val="24"/>
              </w:rPr>
              <w:t xml:space="preserve">Zoltán </w:t>
            </w:r>
            <w:r w:rsidRPr="00ED524A">
              <w:rPr>
                <w:bCs/>
                <w:sz w:val="24"/>
                <w:szCs w:val="24"/>
              </w:rPr>
              <w:t>:</w:t>
            </w:r>
            <w:proofErr w:type="gramEnd"/>
            <w:r w:rsidRPr="00ED524A">
              <w:rPr>
                <w:bCs/>
                <w:sz w:val="24"/>
                <w:szCs w:val="24"/>
              </w:rPr>
              <w:t xml:space="preserve"> Magyarország közigazgatási földrajza. Dialóg Campus Kiadó, Budapest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ED524A">
              <w:rPr>
                <w:sz w:val="24"/>
                <w:szCs w:val="24"/>
              </w:rPr>
              <w:t>2001</w:t>
            </w:r>
          </w:p>
          <w:p w:rsidR="00854ECF" w:rsidRPr="00ED524A" w:rsidRDefault="00854ECF" w:rsidP="00854EC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Honvári János (szerk.) </w:t>
            </w:r>
            <w:r w:rsidRPr="00ED524A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Magyarország gazdaságtörténete a Honfoglalástól napjainkig. Aula Kiadó, Budapest 1996</w:t>
            </w:r>
          </w:p>
          <w:p w:rsidR="00854ECF" w:rsidRPr="0027578D" w:rsidRDefault="00854ECF" w:rsidP="00854ECF">
            <w:pPr>
              <w:pStyle w:val="HTML-kntformzott"/>
              <w:numPr>
                <w:ilvl w:val="0"/>
                <w:numId w:val="7"/>
              </w:numPr>
              <w:tabs>
                <w:tab w:val="clear" w:pos="916"/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78D">
              <w:rPr>
                <w:rFonts w:ascii="Times New Roman" w:hAnsi="Times New Roman" w:cs="Times New Roman"/>
                <w:sz w:val="24"/>
                <w:szCs w:val="24"/>
              </w:rPr>
              <w:t>Kocsis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ároly - Kocsisné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Hodosi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Eszter </w:t>
            </w:r>
            <w:r w:rsidRPr="00275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7578D">
              <w:rPr>
                <w:rFonts w:ascii="Times New Roman" w:hAnsi="Times New Roman" w:cs="Times New Roman"/>
                <w:sz w:val="24"/>
                <w:szCs w:val="24"/>
              </w:rPr>
              <w:t xml:space="preserve"> Magyarok a határainkon túl: a Kárpát-medencében. Tankönyvkiadó Vállalat, Budapest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78D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  <w:p w:rsidR="00854ECF" w:rsidRPr="0027578D" w:rsidRDefault="00854ECF" w:rsidP="00854ECF">
            <w:pPr>
              <w:pStyle w:val="HTML-kntformzott"/>
              <w:numPr>
                <w:ilvl w:val="0"/>
                <w:numId w:val="7"/>
              </w:numPr>
              <w:tabs>
                <w:tab w:val="clear" w:pos="916"/>
                <w:tab w:val="left" w:pos="7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Gyurgyík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László - Sebők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László </w:t>
            </w:r>
            <w:r w:rsidRPr="002757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27578D">
              <w:rPr>
                <w:rFonts w:ascii="Times New Roman" w:hAnsi="Times New Roman" w:cs="Times New Roman"/>
                <w:sz w:val="24"/>
                <w:szCs w:val="24"/>
              </w:rPr>
              <w:t xml:space="preserve"> Népszámlálási körkép Közép-Európából 1989-2002. Tel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eki László Alapítvány, Budapest, </w:t>
            </w:r>
            <w:r w:rsidRPr="0027578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  <w:p w:rsidR="00854ECF" w:rsidRPr="00EF502F" w:rsidRDefault="00854ECF" w:rsidP="00854EC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Perczel Gy</w:t>
            </w:r>
            <w:r>
              <w:rPr>
                <w:sz w:val="24"/>
                <w:szCs w:val="24"/>
              </w:rPr>
              <w:t>örgy</w:t>
            </w:r>
            <w:r w:rsidRPr="00EF50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EF502F">
              <w:rPr>
                <w:sz w:val="24"/>
                <w:szCs w:val="24"/>
              </w:rPr>
              <w:t>szerk.</w:t>
            </w:r>
            <w:r>
              <w:rPr>
                <w:sz w:val="24"/>
                <w:szCs w:val="24"/>
              </w:rPr>
              <w:t xml:space="preserve">) </w:t>
            </w:r>
            <w:r w:rsidRPr="00EF502F">
              <w:rPr>
                <w:sz w:val="24"/>
                <w:szCs w:val="24"/>
              </w:rPr>
              <w:t>: Magyarország tá</w:t>
            </w:r>
            <w:r>
              <w:rPr>
                <w:sz w:val="24"/>
                <w:szCs w:val="24"/>
              </w:rPr>
              <w:t xml:space="preserve">rsadalmi-gazdasági földrajza. </w:t>
            </w:r>
            <w:r w:rsidRPr="00EF502F">
              <w:rPr>
                <w:sz w:val="24"/>
                <w:szCs w:val="24"/>
              </w:rPr>
              <w:t>ELTE Eötvös Kiadó, Budapest</w:t>
            </w:r>
            <w:r>
              <w:rPr>
                <w:sz w:val="24"/>
                <w:szCs w:val="24"/>
              </w:rPr>
              <w:t xml:space="preserve">, </w:t>
            </w:r>
            <w:r w:rsidRPr="00EF502F">
              <w:rPr>
                <w:sz w:val="24"/>
                <w:szCs w:val="24"/>
              </w:rPr>
              <w:t>1996</w:t>
            </w:r>
          </w:p>
          <w:p w:rsidR="00854ECF" w:rsidRPr="00392513" w:rsidRDefault="00854ECF" w:rsidP="00854ECF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EF502F">
              <w:rPr>
                <w:sz w:val="24"/>
                <w:szCs w:val="24"/>
              </w:rPr>
              <w:t>Bulla B</w:t>
            </w:r>
            <w:r>
              <w:rPr>
                <w:sz w:val="24"/>
                <w:szCs w:val="24"/>
              </w:rPr>
              <w:t xml:space="preserve">éla – </w:t>
            </w:r>
            <w:proofErr w:type="spellStart"/>
            <w:r>
              <w:rPr>
                <w:sz w:val="24"/>
                <w:szCs w:val="24"/>
              </w:rPr>
              <w:t>Mendöl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Tibor :</w:t>
            </w:r>
            <w:proofErr w:type="gramEnd"/>
            <w:r>
              <w:rPr>
                <w:sz w:val="24"/>
                <w:szCs w:val="24"/>
              </w:rPr>
              <w:t xml:space="preserve"> A Kárpát-medence földrajza.</w:t>
            </w:r>
            <w:r w:rsidRPr="00EF502F">
              <w:rPr>
                <w:sz w:val="24"/>
                <w:szCs w:val="24"/>
              </w:rPr>
              <w:t xml:space="preserve"> </w:t>
            </w:r>
            <w:proofErr w:type="spellStart"/>
            <w:r w:rsidRPr="00EF502F">
              <w:rPr>
                <w:sz w:val="24"/>
                <w:szCs w:val="24"/>
              </w:rPr>
              <w:t>Lucidus</w:t>
            </w:r>
            <w:proofErr w:type="spellEnd"/>
            <w:r w:rsidRPr="00EF502F">
              <w:rPr>
                <w:sz w:val="24"/>
                <w:szCs w:val="24"/>
              </w:rPr>
              <w:t xml:space="preserve"> Kiadó,</w:t>
            </w:r>
            <w:r>
              <w:rPr>
                <w:sz w:val="24"/>
                <w:szCs w:val="24"/>
              </w:rPr>
              <w:t xml:space="preserve"> Budapest, </w:t>
            </w:r>
            <w:r w:rsidRPr="00EF502F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99</w:t>
            </w:r>
          </w:p>
        </w:tc>
      </w:tr>
      <w:tr w:rsidR="00854ECF" w:rsidRPr="00A35237" w:rsidTr="00E522A3">
        <w:trPr>
          <w:trHeight w:val="338"/>
        </w:trPr>
        <w:tc>
          <w:tcPr>
            <w:tcW w:w="9180" w:type="dxa"/>
            <w:gridSpan w:val="3"/>
          </w:tcPr>
          <w:p w:rsidR="00854ECF" w:rsidRPr="00A35237" w:rsidRDefault="00854E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Dr. Tóth Antal PhD főiskolai docens</w:t>
            </w:r>
          </w:p>
        </w:tc>
      </w:tr>
      <w:tr w:rsidR="00854ECF" w:rsidRPr="00A35237" w:rsidTr="00E522A3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54ECF" w:rsidRDefault="00854E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854ECF" w:rsidRPr="00A35237" w:rsidRDefault="00854ECF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Dr. Tóth Antal PhD főiskolai docens</w:t>
            </w:r>
          </w:p>
        </w:tc>
      </w:tr>
    </w:tbl>
    <w:p w:rsidR="009F0158" w:rsidRDefault="00D813AC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AC" w:rsidRDefault="00D813AC" w:rsidP="00F44A28">
      <w:r>
        <w:separator/>
      </w:r>
    </w:p>
  </w:endnote>
  <w:endnote w:type="continuationSeparator" w:id="0">
    <w:p w:rsidR="00D813AC" w:rsidRDefault="00D813AC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AC" w:rsidRDefault="00D813AC" w:rsidP="00F44A28">
      <w:r>
        <w:separator/>
      </w:r>
    </w:p>
  </w:footnote>
  <w:footnote w:type="continuationSeparator" w:id="0">
    <w:p w:rsidR="00D813AC" w:rsidRDefault="00D813AC" w:rsidP="00F44A28">
      <w:r>
        <w:continuationSeparator/>
      </w:r>
    </w:p>
  </w:footnote>
  <w:footnote w:id="1">
    <w:p w:rsidR="00854ECF" w:rsidRDefault="00854ECF" w:rsidP="00854EC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54ECF" w:rsidRDefault="00854ECF" w:rsidP="00854ECF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92BDA"/>
    <w:rsid w:val="001A6F9B"/>
    <w:rsid w:val="001F4E1D"/>
    <w:rsid w:val="00241D06"/>
    <w:rsid w:val="00305854"/>
    <w:rsid w:val="004D2550"/>
    <w:rsid w:val="005467CB"/>
    <w:rsid w:val="005B034D"/>
    <w:rsid w:val="006709C7"/>
    <w:rsid w:val="00684E8A"/>
    <w:rsid w:val="00714151"/>
    <w:rsid w:val="00760261"/>
    <w:rsid w:val="00777749"/>
    <w:rsid w:val="007B5183"/>
    <w:rsid w:val="008110D6"/>
    <w:rsid w:val="00854ECF"/>
    <w:rsid w:val="00A40B9F"/>
    <w:rsid w:val="00AD5CD0"/>
    <w:rsid w:val="00B436DF"/>
    <w:rsid w:val="00D813AC"/>
    <w:rsid w:val="00EA3345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2</cp:revision>
  <dcterms:created xsi:type="dcterms:W3CDTF">2013-07-18T05:35:00Z</dcterms:created>
  <dcterms:modified xsi:type="dcterms:W3CDTF">2013-07-18T05:35:00Z</dcterms:modified>
</cp:coreProperties>
</file>