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7B" w:rsidRDefault="008D057B" w:rsidP="008D05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8D057B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D057B" w:rsidRDefault="008D057B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D057B" w:rsidRPr="00505F4E" w:rsidRDefault="008D057B" w:rsidP="008B5921">
            <w:pPr>
              <w:jc w:val="both"/>
              <w:rPr>
                <w:caps/>
                <w:sz w:val="24"/>
                <w:szCs w:val="24"/>
              </w:rPr>
            </w:pPr>
            <w:r w:rsidRPr="00505F4E">
              <w:rPr>
                <w:b/>
                <w:sz w:val="24"/>
                <w:szCs w:val="24"/>
              </w:rPr>
              <w:t>Egyéni szakmai gyakorlat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7B" w:rsidRPr="00A35237" w:rsidRDefault="008D057B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b/>
                <w:bCs/>
                <w:sz w:val="24"/>
                <w:szCs w:val="24"/>
              </w:rPr>
              <w:t xml:space="preserve"> NBP_CG147G4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D057B" w:rsidRPr="00A35237" w:rsidRDefault="008D057B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8D057B" w:rsidRPr="00A35237" w:rsidTr="008B5921">
        <w:tc>
          <w:tcPr>
            <w:tcW w:w="9180" w:type="dxa"/>
            <w:gridSpan w:val="3"/>
          </w:tcPr>
          <w:p w:rsidR="008D057B" w:rsidRPr="00A35237" w:rsidRDefault="008D057B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proofErr w:type="gramStart"/>
            <w:r>
              <w:rPr>
                <w:sz w:val="24"/>
                <w:szCs w:val="24"/>
              </w:rPr>
              <w:t>:gyakorlat</w:t>
            </w:r>
            <w:proofErr w:type="gramEnd"/>
            <w:r>
              <w:rPr>
                <w:sz w:val="24"/>
                <w:szCs w:val="24"/>
              </w:rPr>
              <w:t>: heti 5 óra</w:t>
            </w:r>
          </w:p>
        </w:tc>
      </w:tr>
      <w:tr w:rsidR="008D057B" w:rsidRPr="00A35237" w:rsidTr="008B5921">
        <w:tc>
          <w:tcPr>
            <w:tcW w:w="9180" w:type="dxa"/>
            <w:gridSpan w:val="3"/>
          </w:tcPr>
          <w:p w:rsidR="008D057B" w:rsidRPr="00A35237" w:rsidRDefault="008D057B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r w:rsidRPr="00505F4E">
              <w:rPr>
                <w:sz w:val="24"/>
                <w:szCs w:val="24"/>
              </w:rPr>
              <w:t>gyakorlati jegy</w:t>
            </w:r>
          </w:p>
        </w:tc>
      </w:tr>
      <w:tr w:rsidR="008D057B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D057B" w:rsidRPr="00A35237" w:rsidRDefault="008D057B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IV:</w:t>
            </w:r>
          </w:p>
        </w:tc>
      </w:tr>
      <w:tr w:rsidR="008D057B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D057B" w:rsidRPr="00A35237" w:rsidRDefault="008D057B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 NBP_CG146G3</w:t>
            </w:r>
          </w:p>
        </w:tc>
      </w:tr>
      <w:tr w:rsidR="008D057B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D057B" w:rsidRPr="00A35237" w:rsidRDefault="008D057B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8D057B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D057B" w:rsidRPr="00C120A0" w:rsidRDefault="008D057B" w:rsidP="008B5921">
            <w:pPr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A tantárgy oktatásának célja: </w:t>
            </w:r>
          </w:p>
          <w:p w:rsidR="008D057B" w:rsidRPr="00D865AE" w:rsidRDefault="008D057B" w:rsidP="008B5921">
            <w:pPr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csecsemő és kisgyermeknevelő-hivatásra való felkészítés. Fejlessze azokat a jártasságokat, készségeket, képességeket, amelyek alkalmassá teszik a hallgatót a 0-3 éves korú gyermekek gondozására, nevelésére, fejlesztésére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8D057B" w:rsidRPr="00C120A0" w:rsidRDefault="008D057B" w:rsidP="008B5921">
            <w:pPr>
              <w:tabs>
                <w:tab w:val="left" w:pos="1542"/>
              </w:tabs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Tantárgytartalom:</w:t>
            </w:r>
          </w:p>
          <w:p w:rsidR="008D057B" w:rsidRDefault="008D057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Helyszín</w:t>
            </w:r>
            <w:r w:rsidRPr="00C120A0">
              <w:rPr>
                <w:sz w:val="24"/>
                <w:szCs w:val="24"/>
              </w:rPr>
              <w:t xml:space="preserve">: Bölcsőde, Óvoda, Családi napközi, Gyermekotthon, </w:t>
            </w:r>
            <w:r>
              <w:rPr>
                <w:sz w:val="24"/>
                <w:szCs w:val="24"/>
              </w:rPr>
              <w:t>Játszóház</w:t>
            </w:r>
          </w:p>
          <w:p w:rsidR="008D057B" w:rsidRPr="00C120A0" w:rsidRDefault="008D057B" w:rsidP="008B5921">
            <w:pPr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Az intézményi gyakorlat szintjei</w:t>
            </w:r>
          </w:p>
          <w:p w:rsidR="008D057B" w:rsidRDefault="008D057B" w:rsidP="008B5921">
            <w:pPr>
              <w:jc w:val="both"/>
              <w:rPr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>I szint: A tájékozódás szintjén</w:t>
            </w:r>
            <w:r>
              <w:rPr>
                <w:sz w:val="24"/>
                <w:szCs w:val="24"/>
              </w:rPr>
              <w:t xml:space="preserve"> az 1. félévben ismerték meg a hallgatók az intézményeket</w:t>
            </w:r>
            <w:r w:rsidRPr="00C120A0">
              <w:rPr>
                <w:sz w:val="24"/>
                <w:szCs w:val="24"/>
              </w:rPr>
              <w:t>.</w:t>
            </w:r>
          </w:p>
          <w:p w:rsidR="008D057B" w:rsidRPr="00C120A0" w:rsidRDefault="008D057B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IV. félévben tájékozódás szintjén megismerik a kisgyermekellátó intézmények vezetésének gyakorlati, szervezési, adminisztratív feladatait. A társintézményekkel való kapcsolattartást.</w:t>
            </w:r>
            <w:bookmarkStart w:id="0" w:name="_GoBack"/>
            <w:bookmarkEnd w:id="0"/>
          </w:p>
          <w:p w:rsidR="008D057B" w:rsidRDefault="008D057B" w:rsidP="008B5921">
            <w:pPr>
              <w:jc w:val="both"/>
              <w:rPr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>II. szint: A tevékenységek megismerésének, begyakorlásának sz</w:t>
            </w:r>
            <w:r>
              <w:rPr>
                <w:b/>
                <w:i/>
                <w:sz w:val="24"/>
                <w:szCs w:val="24"/>
              </w:rPr>
              <w:t>intje</w:t>
            </w:r>
            <w:proofErr w:type="gramStart"/>
            <w:r>
              <w:rPr>
                <w:b/>
                <w:i/>
                <w:sz w:val="24"/>
                <w:szCs w:val="24"/>
              </w:rPr>
              <w:t>:</w:t>
            </w:r>
            <w:r w:rsidRPr="00C120A0">
              <w:rPr>
                <w:sz w:val="24"/>
                <w:szCs w:val="24"/>
              </w:rPr>
              <w:t>.</w:t>
            </w:r>
            <w:proofErr w:type="gramEnd"/>
            <w:r w:rsidRPr="00C120A0">
              <w:rPr>
                <w:sz w:val="24"/>
                <w:szCs w:val="24"/>
              </w:rPr>
              <w:t xml:space="preserve"> A bölcsőde és az egyéb intézmények napirendjéhez igazodva </w:t>
            </w:r>
            <w:r>
              <w:rPr>
                <w:sz w:val="24"/>
                <w:szCs w:val="24"/>
              </w:rPr>
              <w:t>a</w:t>
            </w:r>
            <w:r w:rsidRPr="00C120A0">
              <w:rPr>
                <w:sz w:val="24"/>
                <w:szCs w:val="24"/>
              </w:rPr>
              <w:t xml:space="preserve"> demonstrációs gyakorlat I. </w:t>
            </w:r>
            <w:r>
              <w:rPr>
                <w:sz w:val="24"/>
                <w:szCs w:val="24"/>
              </w:rPr>
              <w:t xml:space="preserve">– II. </w:t>
            </w:r>
            <w:r w:rsidRPr="00C120A0">
              <w:rPr>
                <w:sz w:val="24"/>
                <w:szCs w:val="24"/>
              </w:rPr>
              <w:t>keretében elsajátított gyermekellá</w:t>
            </w:r>
            <w:r>
              <w:rPr>
                <w:sz w:val="24"/>
                <w:szCs w:val="24"/>
              </w:rPr>
              <w:t>tási alaptevékenységeket kipróbálja, felügyelet mellett végzi</w:t>
            </w:r>
            <w:r w:rsidRPr="00C120A0">
              <w:rPr>
                <w:sz w:val="24"/>
                <w:szCs w:val="24"/>
              </w:rPr>
              <w:t>.</w:t>
            </w:r>
            <w:r w:rsidRPr="00C120A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Megtanulja a gyakorlatban felismerni</w:t>
            </w:r>
            <w:r w:rsidRPr="00C120A0">
              <w:rPr>
                <w:sz w:val="24"/>
                <w:szCs w:val="24"/>
              </w:rPr>
              <w:t xml:space="preserve"> és kielégíteni a fejlődő gyermekek szükségleteit</w:t>
            </w:r>
            <w:r w:rsidRPr="00C120A0">
              <w:rPr>
                <w:b/>
                <w:bCs/>
                <w:sz w:val="24"/>
                <w:szCs w:val="24"/>
              </w:rPr>
              <w:t xml:space="preserve">. </w:t>
            </w:r>
            <w:r w:rsidRPr="00C120A0">
              <w:rPr>
                <w:sz w:val="24"/>
                <w:szCs w:val="24"/>
              </w:rPr>
              <w:t>Támogatni a gyermekek életkori fejlődését, önállósulási törekvéseit</w:t>
            </w:r>
            <w:r w:rsidRPr="00C120A0">
              <w:rPr>
                <w:b/>
                <w:bCs/>
                <w:sz w:val="24"/>
                <w:szCs w:val="24"/>
              </w:rPr>
              <w:t xml:space="preserve">. </w:t>
            </w:r>
            <w:r w:rsidRPr="00C120A0">
              <w:rPr>
                <w:sz w:val="24"/>
                <w:szCs w:val="24"/>
              </w:rPr>
              <w:t xml:space="preserve">Gyakorolja az intézményi dokumentációk vezetéséhez kapcsolódó adminisztrációs feladatokat. </w:t>
            </w:r>
          </w:p>
          <w:p w:rsidR="008D057B" w:rsidRDefault="008D057B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gyakorlati terepeken szerzett tapasztalatait hospitálási naplóban rögzíti, és a hallgatói portfólióban dokumentálja, gyűjti.</w:t>
            </w:r>
          </w:p>
          <w:p w:rsidR="008D057B" w:rsidRPr="00505F4E" w:rsidRDefault="008D057B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Kialakítandó kompetenciák:</w:t>
            </w:r>
          </w:p>
          <w:p w:rsidR="008D057B" w:rsidRPr="00505F4E" w:rsidRDefault="008D057B" w:rsidP="008B5921">
            <w:pPr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alapvető gondozási és nevelési feladatok ellátásának megismertetése. A gyermek szükségletei szerinti gondozási és nevelési teendők gyakoroltatása. Figyelemmel kísérni a gyermek testi, lelki és szociális fejlődését</w:t>
            </w:r>
          </w:p>
        </w:tc>
      </w:tr>
      <w:tr w:rsidR="008D057B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D057B" w:rsidRPr="00A35237" w:rsidRDefault="008D057B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8D057B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D057B" w:rsidRPr="00C120A0" w:rsidRDefault="008D057B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D057B" w:rsidRPr="00C120A0" w:rsidRDefault="008D057B" w:rsidP="008B5921">
            <w:pPr>
              <w:ind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.: Falk Judit: Az egészséges csecsemő és kisgyermek fejlődése és gondozása.</w:t>
            </w:r>
          </w:p>
          <w:p w:rsidR="008D057B" w:rsidRPr="00C120A0" w:rsidRDefault="008D057B" w:rsidP="008B5921">
            <w:pPr>
              <w:ind w:hanging="282"/>
              <w:jc w:val="both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K</w:t>
            </w:r>
            <w:r w:rsidRPr="00C120A0">
              <w:rPr>
                <w:sz w:val="24"/>
                <w:szCs w:val="24"/>
              </w:rPr>
              <w:t>álló</w:t>
            </w:r>
            <w:proofErr w:type="spellEnd"/>
            <w:r w:rsidRPr="00C120A0">
              <w:rPr>
                <w:sz w:val="24"/>
                <w:szCs w:val="24"/>
              </w:rPr>
              <w:t xml:space="preserve"> Éva: Néhány gondolat a családi napközi nevelési légköréről, BOMI, 1996.</w:t>
            </w:r>
          </w:p>
          <w:p w:rsidR="008D057B" w:rsidRPr="00505F4E" w:rsidRDefault="008D057B" w:rsidP="008B5921">
            <w:pPr>
              <w:rPr>
                <w:sz w:val="24"/>
                <w:szCs w:val="24"/>
              </w:rPr>
            </w:pPr>
            <w:proofErr w:type="gramStart"/>
            <w:r w:rsidRPr="00C120A0">
              <w:rPr>
                <w:sz w:val="24"/>
                <w:szCs w:val="24"/>
              </w:rPr>
              <w:t>Dr  Balogh</w:t>
            </w:r>
            <w:proofErr w:type="gramEnd"/>
            <w:r w:rsidRPr="00C120A0">
              <w:rPr>
                <w:sz w:val="24"/>
                <w:szCs w:val="24"/>
              </w:rPr>
              <w:t xml:space="preserve"> László: </w:t>
            </w:r>
            <w:proofErr w:type="spellStart"/>
            <w:r w:rsidRPr="00C120A0">
              <w:rPr>
                <w:sz w:val="24"/>
                <w:szCs w:val="24"/>
              </w:rPr>
              <w:t>Gyermekápolástan</w:t>
            </w:r>
            <w:proofErr w:type="spellEnd"/>
            <w:r w:rsidRPr="00C120A0">
              <w:rPr>
                <w:sz w:val="24"/>
                <w:szCs w:val="24"/>
              </w:rPr>
              <w:t xml:space="preserve"> I.-II. kötet, Egészségügyi szakképzés tankönyve. Medicina Könyvkiadó, Budapest, 1997</w:t>
            </w:r>
          </w:p>
        </w:tc>
      </w:tr>
      <w:tr w:rsidR="008D057B" w:rsidRPr="00A35237" w:rsidTr="008B5921">
        <w:trPr>
          <w:trHeight w:val="338"/>
        </w:trPr>
        <w:tc>
          <w:tcPr>
            <w:tcW w:w="9180" w:type="dxa"/>
            <w:gridSpan w:val="3"/>
          </w:tcPr>
          <w:p w:rsidR="008D057B" w:rsidRPr="00BE30D7" w:rsidRDefault="008D057B" w:rsidP="008B592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Pr="00505F4E">
              <w:rPr>
                <w:b/>
                <w:sz w:val="24"/>
                <w:szCs w:val="24"/>
              </w:rPr>
              <w:t>Bimbó Zoltánné</w:t>
            </w:r>
          </w:p>
        </w:tc>
      </w:tr>
      <w:tr w:rsidR="008D057B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D057B" w:rsidRPr="00BE30D7" w:rsidRDefault="008D057B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r w:rsidRPr="00505F4E">
              <w:rPr>
                <w:b/>
                <w:bCs/>
                <w:sz w:val="24"/>
                <w:szCs w:val="24"/>
              </w:rPr>
              <w:t>Aranyné Bíró Erika</w:t>
            </w:r>
          </w:p>
        </w:tc>
      </w:tr>
    </w:tbl>
    <w:p w:rsidR="008D057B" w:rsidRDefault="008D057B" w:rsidP="008D057B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7B"/>
    <w:rsid w:val="003F22FA"/>
    <w:rsid w:val="008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0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0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2013-06-13T09:22:00Z</dcterms:created>
  <dcterms:modified xsi:type="dcterms:W3CDTF">2013-06-13T09:23:00Z</dcterms:modified>
</cp:coreProperties>
</file>