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5"/>
        <w:gridCol w:w="2072"/>
      </w:tblGrid>
      <w:tr w:rsidR="00AA2DE8" w:rsidRPr="00A35237" w:rsidTr="008239BA"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A2DE8" w:rsidRPr="00031656" w:rsidRDefault="00AA2DE8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31656">
              <w:rPr>
                <w:b/>
                <w:sz w:val="24"/>
                <w:szCs w:val="24"/>
              </w:rPr>
              <w:t>Tantárgy neve: Retorika I.</w:t>
            </w:r>
          </w:p>
          <w:p w:rsidR="00031656" w:rsidRPr="00031656" w:rsidRDefault="00031656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31656">
              <w:rPr>
                <w:b/>
                <w:sz w:val="24"/>
                <w:szCs w:val="24"/>
              </w:rPr>
              <w:t>Tantárgy kódja: NBG_KM858G2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A2DE8" w:rsidRPr="00A35237" w:rsidRDefault="00AA2DE8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A2DE8">
              <w:rPr>
                <w:sz w:val="24"/>
                <w:szCs w:val="24"/>
              </w:rPr>
              <w:t>2</w:t>
            </w:r>
          </w:p>
        </w:tc>
      </w:tr>
      <w:tr w:rsidR="00D31C00" w:rsidRPr="00A35237" w:rsidTr="00AA2DE8">
        <w:tc>
          <w:tcPr>
            <w:tcW w:w="9177" w:type="dxa"/>
            <w:gridSpan w:val="2"/>
          </w:tcPr>
          <w:p w:rsidR="00D31C00" w:rsidRPr="00AA2DE8" w:rsidRDefault="00D31C00" w:rsidP="00AA2DE8">
            <w:pPr>
              <w:spacing w:before="60"/>
              <w:jc w:val="both"/>
              <w:rPr>
                <w:sz w:val="24"/>
                <w:szCs w:val="24"/>
              </w:rPr>
            </w:pPr>
            <w:r w:rsidRPr="00AA2DE8">
              <w:rPr>
                <w:b/>
                <w:sz w:val="24"/>
                <w:szCs w:val="24"/>
              </w:rPr>
              <w:t>A tanóra típusa:</w:t>
            </w:r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</w:t>
            </w:r>
            <w:r w:rsidR="00AA2DE8">
              <w:rPr>
                <w:b/>
                <w:sz w:val="24"/>
                <w:szCs w:val="24"/>
              </w:rPr>
              <w:t xml:space="preserve">Heti óraszáma: </w:t>
            </w:r>
            <w:r w:rsidR="00AA2DE8">
              <w:rPr>
                <w:sz w:val="24"/>
                <w:szCs w:val="24"/>
              </w:rPr>
              <w:t>2</w:t>
            </w:r>
          </w:p>
        </w:tc>
      </w:tr>
      <w:tr w:rsidR="00D31C00" w:rsidRPr="00A35237" w:rsidTr="00AA2DE8">
        <w:tc>
          <w:tcPr>
            <w:tcW w:w="9177" w:type="dxa"/>
            <w:gridSpan w:val="2"/>
          </w:tcPr>
          <w:p w:rsidR="00D31C00" w:rsidRPr="00A35237" w:rsidRDefault="00D31C00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A2DE8">
              <w:rPr>
                <w:b/>
                <w:sz w:val="24"/>
                <w:szCs w:val="24"/>
              </w:rPr>
              <w:t>A számonkérés módja</w:t>
            </w:r>
            <w:r w:rsidR="00AA2DE8" w:rsidRPr="00AA2DE8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gyakorlati jegy</w:t>
            </w:r>
          </w:p>
        </w:tc>
      </w:tr>
      <w:tr w:rsidR="00D31C00" w:rsidRPr="00A35237" w:rsidTr="00AA2DE8"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D31C00" w:rsidRPr="00A35237" w:rsidRDefault="00D31C00" w:rsidP="00031656">
            <w:pPr>
              <w:jc w:val="both"/>
              <w:rPr>
                <w:sz w:val="24"/>
                <w:szCs w:val="24"/>
              </w:rPr>
            </w:pPr>
            <w:r w:rsidRPr="00AA2DE8">
              <w:rPr>
                <w:b/>
                <w:sz w:val="24"/>
                <w:szCs w:val="24"/>
              </w:rPr>
              <w:t>A tantárgy tantervi helye</w:t>
            </w:r>
            <w:r w:rsidR="00AA2DE8" w:rsidRPr="00AA2DE8">
              <w:rPr>
                <w:b/>
                <w:sz w:val="24"/>
                <w:szCs w:val="24"/>
              </w:rPr>
              <w:t>:</w:t>
            </w:r>
            <w:r w:rsidRPr="00A35237">
              <w:rPr>
                <w:sz w:val="24"/>
                <w:szCs w:val="24"/>
              </w:rPr>
              <w:t xml:space="preserve"> </w:t>
            </w:r>
            <w:r w:rsidR="00031656">
              <w:rPr>
                <w:sz w:val="24"/>
                <w:szCs w:val="24"/>
              </w:rPr>
              <w:t>III.</w:t>
            </w:r>
          </w:p>
        </w:tc>
      </w:tr>
      <w:tr w:rsidR="00D31C00" w:rsidRPr="00A35237" w:rsidTr="00AA2DE8"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D31C00" w:rsidRPr="00AA2DE8" w:rsidRDefault="00D31C00" w:rsidP="0013438E">
            <w:pPr>
              <w:jc w:val="both"/>
              <w:rPr>
                <w:b/>
                <w:sz w:val="24"/>
                <w:szCs w:val="24"/>
              </w:rPr>
            </w:pPr>
            <w:r w:rsidRPr="00AA2DE8">
              <w:rPr>
                <w:b/>
                <w:sz w:val="24"/>
                <w:szCs w:val="24"/>
              </w:rPr>
              <w:t>Előtanulmányi feltételek</w:t>
            </w:r>
            <w:r w:rsidR="00AA2DE8" w:rsidRPr="00AA2DE8">
              <w:rPr>
                <w:b/>
                <w:sz w:val="24"/>
                <w:szCs w:val="24"/>
              </w:rPr>
              <w:t>:</w:t>
            </w:r>
            <w:r w:rsidRPr="00AA2DE8">
              <w:rPr>
                <w:b/>
                <w:sz w:val="24"/>
                <w:szCs w:val="24"/>
              </w:rPr>
              <w:t xml:space="preserve"> </w:t>
            </w:r>
            <w:r w:rsidR="00AA2DE8">
              <w:rPr>
                <w:b/>
                <w:sz w:val="24"/>
                <w:szCs w:val="24"/>
              </w:rPr>
              <w:t>–</w:t>
            </w:r>
          </w:p>
        </w:tc>
      </w:tr>
      <w:tr w:rsidR="00D31C00" w:rsidRPr="00A35237" w:rsidTr="00AA2DE8">
        <w:tc>
          <w:tcPr>
            <w:tcW w:w="9177" w:type="dxa"/>
            <w:gridSpan w:val="2"/>
            <w:tcBorders>
              <w:bottom w:val="dotted" w:sz="4" w:space="0" w:color="auto"/>
            </w:tcBorders>
          </w:tcPr>
          <w:p w:rsidR="00AA2DE8" w:rsidRDefault="00D31C00" w:rsidP="00AA2DE8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D31C00" w:rsidRDefault="00D31C00" w:rsidP="0013438E">
            <w:pPr>
              <w:spacing w:before="60"/>
              <w:jc w:val="both"/>
              <w:rPr>
                <w:sz w:val="24"/>
                <w:szCs w:val="24"/>
              </w:rPr>
            </w:pPr>
            <w:r w:rsidRPr="009B0685">
              <w:rPr>
                <w:sz w:val="24"/>
                <w:szCs w:val="24"/>
              </w:rPr>
              <w:t xml:space="preserve">A stúdium bemutatja a retorika történeti változásait, a főbb irányzatokat, a klasszikus retorika változásait időben és térben. Ismerteti a retorika alapfogalmait, kapcsolódását más tudományágakkal, megjelenését a kommunikáció színterein. Tárgyalja a retorika alkalmazási területeit, tudományos műhelyeit. Feltárja a retorikus szöveg műfajait, szövegtípusait. Bemutatja a szövegkészítés kidolgozási fokait, a szükséges készségek fejlesztését segíti. Taglalja a szöveg retorikus szerkezetének felépítését, az egyes szövegrészeket, funkcionális szempontok szerint vizsgálva. Bemutatja a vázlattípusokat, a vázlatolás, az előkészítés és reprodukció technikáit. Kitér a szöveg előadásának </w:t>
            </w:r>
            <w:proofErr w:type="spellStart"/>
            <w:r w:rsidRPr="009B0685">
              <w:rPr>
                <w:sz w:val="24"/>
                <w:szCs w:val="24"/>
              </w:rPr>
              <w:t>paralingvisztikai</w:t>
            </w:r>
            <w:proofErr w:type="spellEnd"/>
            <w:r w:rsidRPr="009B0685">
              <w:rPr>
                <w:sz w:val="24"/>
                <w:szCs w:val="24"/>
              </w:rPr>
              <w:t xml:space="preserve"> és non-verbális eszköztárára.</w:t>
            </w:r>
          </w:p>
          <w:p w:rsidR="00AA2DE8" w:rsidRPr="00A35237" w:rsidRDefault="00AA2DE8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D31C00" w:rsidRPr="00A35237" w:rsidTr="00AA2DE8">
        <w:tc>
          <w:tcPr>
            <w:tcW w:w="9177" w:type="dxa"/>
            <w:gridSpan w:val="2"/>
            <w:tcBorders>
              <w:bottom w:val="dotted" w:sz="4" w:space="0" w:color="auto"/>
            </w:tcBorders>
          </w:tcPr>
          <w:p w:rsidR="00D31C00" w:rsidRPr="00AA2DE8" w:rsidRDefault="00D31C00" w:rsidP="00AA2DE8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AA2DE8">
              <w:rPr>
                <w:b/>
                <w:sz w:val="24"/>
                <w:szCs w:val="24"/>
              </w:rPr>
              <w:t xml:space="preserve">Kötelező </w:t>
            </w:r>
            <w:r w:rsidR="00AA2DE8" w:rsidRPr="00AA2DE8">
              <w:rPr>
                <w:b/>
                <w:sz w:val="24"/>
                <w:szCs w:val="24"/>
              </w:rPr>
              <w:t>irodalom</w:t>
            </w:r>
            <w:r w:rsidRPr="00AA2DE8">
              <w:rPr>
                <w:b/>
                <w:sz w:val="24"/>
                <w:szCs w:val="24"/>
              </w:rPr>
              <w:t>:</w:t>
            </w:r>
          </w:p>
          <w:p w:rsidR="00D31C00" w:rsidRPr="00534AE0" w:rsidRDefault="00D31C00" w:rsidP="0013438E">
            <w:pPr>
              <w:ind w:left="282" w:hanging="282"/>
              <w:rPr>
                <w:sz w:val="24"/>
                <w:szCs w:val="24"/>
              </w:rPr>
            </w:pPr>
            <w:r w:rsidRPr="00534AE0">
              <w:rPr>
                <w:sz w:val="24"/>
                <w:szCs w:val="24"/>
              </w:rPr>
              <w:t xml:space="preserve">Aczél Petra 2001. </w:t>
            </w:r>
            <w:r w:rsidRPr="006F007C">
              <w:rPr>
                <w:i/>
                <w:sz w:val="24"/>
                <w:szCs w:val="24"/>
              </w:rPr>
              <w:t>Retorika. A szóból épült gondolat.</w:t>
            </w:r>
            <w:r w:rsidRPr="00534AE0">
              <w:rPr>
                <w:sz w:val="24"/>
                <w:szCs w:val="24"/>
              </w:rPr>
              <w:t xml:space="preserve"> Krónika Nova Kiadó, Budapest.</w:t>
            </w:r>
          </w:p>
          <w:p w:rsidR="00D31C00" w:rsidRPr="00534AE0" w:rsidRDefault="00D31C00" w:rsidP="0013438E">
            <w:pPr>
              <w:ind w:left="282" w:hanging="282"/>
              <w:rPr>
                <w:sz w:val="24"/>
                <w:szCs w:val="24"/>
              </w:rPr>
            </w:pPr>
            <w:r w:rsidRPr="00534AE0">
              <w:rPr>
                <w:sz w:val="24"/>
                <w:szCs w:val="24"/>
              </w:rPr>
              <w:t xml:space="preserve">Aczél Petra-Bencze Lóránt 2001. </w:t>
            </w:r>
            <w:r w:rsidRPr="006F007C">
              <w:rPr>
                <w:i/>
                <w:sz w:val="24"/>
                <w:szCs w:val="24"/>
              </w:rPr>
              <w:t>Mikor, miért, kinek, hogyan. II/I-II.</w:t>
            </w:r>
            <w:r w:rsidRPr="00534AE0">
              <w:rPr>
                <w:sz w:val="24"/>
                <w:szCs w:val="24"/>
              </w:rPr>
              <w:t xml:space="preserve"> </w:t>
            </w:r>
            <w:proofErr w:type="spellStart"/>
            <w:r w:rsidRPr="00534AE0">
              <w:rPr>
                <w:sz w:val="24"/>
                <w:szCs w:val="24"/>
              </w:rPr>
              <w:t>Corvinus</w:t>
            </w:r>
            <w:proofErr w:type="spellEnd"/>
            <w:r w:rsidRPr="00534AE0">
              <w:rPr>
                <w:sz w:val="24"/>
                <w:szCs w:val="24"/>
              </w:rPr>
              <w:t xml:space="preserve"> Kiadó, Budapest.</w:t>
            </w:r>
          </w:p>
          <w:p w:rsidR="00D31C00" w:rsidRPr="00534AE0" w:rsidRDefault="00D31C00" w:rsidP="0013438E">
            <w:pPr>
              <w:ind w:left="282" w:hanging="282"/>
              <w:rPr>
                <w:sz w:val="24"/>
                <w:szCs w:val="24"/>
              </w:rPr>
            </w:pPr>
            <w:proofErr w:type="spellStart"/>
            <w:r w:rsidRPr="00534AE0">
              <w:rPr>
                <w:sz w:val="24"/>
                <w:szCs w:val="24"/>
              </w:rPr>
              <w:t>Jászó</w:t>
            </w:r>
            <w:proofErr w:type="spellEnd"/>
            <w:r w:rsidRPr="00534AE0">
              <w:rPr>
                <w:sz w:val="24"/>
                <w:szCs w:val="24"/>
              </w:rPr>
              <w:t xml:space="preserve"> Anna- Aczél Petra (szerk.) 2001. </w:t>
            </w:r>
            <w:r w:rsidRPr="006F007C">
              <w:rPr>
                <w:i/>
                <w:sz w:val="24"/>
                <w:szCs w:val="24"/>
              </w:rPr>
              <w:t>A szónoki beszéd részei és a beszédfajták.</w:t>
            </w:r>
            <w:r w:rsidRPr="00534AE0">
              <w:rPr>
                <w:sz w:val="24"/>
                <w:szCs w:val="24"/>
              </w:rPr>
              <w:t xml:space="preserve"> Trezor Kiadó, Budapest.</w:t>
            </w:r>
          </w:p>
          <w:p w:rsidR="00D31C00" w:rsidRPr="00534AE0" w:rsidRDefault="00D31C00" w:rsidP="0013438E">
            <w:pPr>
              <w:ind w:left="282" w:hanging="282"/>
              <w:rPr>
                <w:sz w:val="24"/>
                <w:szCs w:val="24"/>
              </w:rPr>
            </w:pPr>
            <w:proofErr w:type="spellStart"/>
            <w:r w:rsidRPr="00534AE0">
              <w:rPr>
                <w:sz w:val="24"/>
                <w:szCs w:val="24"/>
              </w:rPr>
              <w:t>Jászó</w:t>
            </w:r>
            <w:proofErr w:type="spellEnd"/>
            <w:r w:rsidRPr="00534AE0">
              <w:rPr>
                <w:sz w:val="24"/>
                <w:szCs w:val="24"/>
              </w:rPr>
              <w:t xml:space="preserve"> Anna-Aczél Petra (szerk.) 2000. </w:t>
            </w:r>
            <w:r w:rsidRPr="006F007C">
              <w:rPr>
                <w:i/>
                <w:sz w:val="24"/>
                <w:szCs w:val="24"/>
              </w:rPr>
              <w:t>A régi új retorika.</w:t>
            </w:r>
            <w:r w:rsidRPr="00534AE0">
              <w:rPr>
                <w:sz w:val="24"/>
                <w:szCs w:val="24"/>
              </w:rPr>
              <w:t xml:space="preserve"> Trezor Kiadó, Budapest.</w:t>
            </w:r>
          </w:p>
          <w:p w:rsidR="00D31C00" w:rsidRPr="00534AE0" w:rsidRDefault="00D31C00" w:rsidP="0013438E">
            <w:pPr>
              <w:ind w:left="282" w:hanging="282"/>
              <w:rPr>
                <w:sz w:val="24"/>
                <w:szCs w:val="24"/>
              </w:rPr>
            </w:pPr>
            <w:r w:rsidRPr="00534AE0">
              <w:rPr>
                <w:sz w:val="24"/>
                <w:szCs w:val="24"/>
              </w:rPr>
              <w:t xml:space="preserve">Szörényi </w:t>
            </w:r>
            <w:proofErr w:type="spellStart"/>
            <w:r w:rsidRPr="00534AE0">
              <w:rPr>
                <w:sz w:val="24"/>
                <w:szCs w:val="24"/>
              </w:rPr>
              <w:t>László-Szabó</w:t>
            </w:r>
            <w:proofErr w:type="spellEnd"/>
            <w:r w:rsidRPr="00534AE0">
              <w:rPr>
                <w:sz w:val="24"/>
                <w:szCs w:val="24"/>
              </w:rPr>
              <w:t xml:space="preserve"> Zoltán 1997. </w:t>
            </w:r>
            <w:r w:rsidRPr="006F007C">
              <w:rPr>
                <w:i/>
                <w:sz w:val="24"/>
                <w:szCs w:val="24"/>
              </w:rPr>
              <w:t>Kis magyar retorika.</w:t>
            </w:r>
            <w:r w:rsidRPr="00534AE0">
              <w:rPr>
                <w:sz w:val="24"/>
                <w:szCs w:val="24"/>
              </w:rPr>
              <w:t xml:space="preserve"> Helikon, Budapest.</w:t>
            </w:r>
          </w:p>
          <w:p w:rsidR="00D31C00" w:rsidRPr="00534AE0" w:rsidRDefault="00D31C00" w:rsidP="0013438E">
            <w:pPr>
              <w:ind w:left="282" w:hanging="282"/>
              <w:rPr>
                <w:sz w:val="24"/>
                <w:szCs w:val="24"/>
              </w:rPr>
            </w:pPr>
            <w:r w:rsidRPr="00534AE0">
              <w:rPr>
                <w:sz w:val="24"/>
                <w:szCs w:val="24"/>
              </w:rPr>
              <w:t xml:space="preserve">Világirodalmi Lexikon. </w:t>
            </w:r>
            <w:proofErr w:type="spellStart"/>
            <w:r w:rsidRPr="00534AE0">
              <w:rPr>
                <w:sz w:val="24"/>
                <w:szCs w:val="24"/>
              </w:rPr>
              <w:t>Rétorika</w:t>
            </w:r>
            <w:proofErr w:type="spellEnd"/>
            <w:r w:rsidRPr="00534AE0">
              <w:rPr>
                <w:sz w:val="24"/>
                <w:szCs w:val="24"/>
              </w:rPr>
              <w:t xml:space="preserve"> címszó. </w:t>
            </w:r>
          </w:p>
          <w:p w:rsidR="00D31C00" w:rsidRPr="006F007C" w:rsidRDefault="00D31C00" w:rsidP="0013438E">
            <w:pPr>
              <w:ind w:left="282" w:hanging="282"/>
              <w:rPr>
                <w:sz w:val="24"/>
                <w:szCs w:val="24"/>
              </w:rPr>
            </w:pPr>
            <w:proofErr w:type="spellStart"/>
            <w:r w:rsidRPr="00534AE0">
              <w:rPr>
                <w:sz w:val="24"/>
                <w:szCs w:val="24"/>
              </w:rPr>
              <w:t>Montágh</w:t>
            </w:r>
            <w:proofErr w:type="spellEnd"/>
            <w:r w:rsidRPr="00534AE0">
              <w:rPr>
                <w:sz w:val="24"/>
                <w:szCs w:val="24"/>
              </w:rPr>
              <w:t xml:space="preserve"> Imre 1989. </w:t>
            </w:r>
            <w:proofErr w:type="spellStart"/>
            <w:r w:rsidRPr="006F007C">
              <w:rPr>
                <w:i/>
                <w:sz w:val="24"/>
                <w:szCs w:val="24"/>
              </w:rPr>
              <w:t>Nyelművesség</w:t>
            </w:r>
            <w:proofErr w:type="spellEnd"/>
            <w:r w:rsidRPr="006F007C">
              <w:rPr>
                <w:i/>
                <w:sz w:val="24"/>
                <w:szCs w:val="24"/>
              </w:rPr>
              <w:t>. A beszéd művészete.</w:t>
            </w:r>
            <w:r w:rsidRPr="00534AE0">
              <w:rPr>
                <w:sz w:val="24"/>
                <w:szCs w:val="24"/>
              </w:rPr>
              <w:t xml:space="preserve"> Múzsák, Budapest.</w:t>
            </w:r>
          </w:p>
          <w:p w:rsidR="00D31C00" w:rsidRPr="00B42E57" w:rsidRDefault="00D31C00" w:rsidP="0013438E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B42E57">
              <w:rPr>
                <w:b/>
                <w:sz w:val="24"/>
                <w:szCs w:val="24"/>
              </w:rPr>
              <w:t>Ajánlott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A2DE8">
              <w:rPr>
                <w:b/>
                <w:sz w:val="24"/>
                <w:szCs w:val="24"/>
              </w:rPr>
              <w:t>irodalom</w:t>
            </w:r>
            <w:r w:rsidRPr="00B42E57">
              <w:rPr>
                <w:b/>
                <w:sz w:val="24"/>
                <w:szCs w:val="24"/>
              </w:rPr>
              <w:t>:</w:t>
            </w:r>
          </w:p>
          <w:p w:rsidR="00D31C00" w:rsidRPr="00B42E57" w:rsidRDefault="00D31C00" w:rsidP="0013438E">
            <w:pPr>
              <w:ind w:left="282" w:hanging="282"/>
              <w:rPr>
                <w:sz w:val="24"/>
                <w:szCs w:val="24"/>
              </w:rPr>
            </w:pPr>
            <w:r w:rsidRPr="00B42E57">
              <w:rPr>
                <w:sz w:val="24"/>
                <w:szCs w:val="24"/>
              </w:rPr>
              <w:t xml:space="preserve">Barthes, Roland 1997. </w:t>
            </w:r>
            <w:r w:rsidRPr="006F007C">
              <w:rPr>
                <w:i/>
                <w:sz w:val="24"/>
                <w:szCs w:val="24"/>
              </w:rPr>
              <w:t>A régi retorika.</w:t>
            </w:r>
            <w:r w:rsidRPr="00B42E57">
              <w:rPr>
                <w:sz w:val="24"/>
                <w:szCs w:val="24"/>
              </w:rPr>
              <w:t xml:space="preserve"> </w:t>
            </w:r>
            <w:proofErr w:type="spellStart"/>
            <w:r w:rsidRPr="00B42E57">
              <w:rPr>
                <w:sz w:val="24"/>
                <w:szCs w:val="24"/>
              </w:rPr>
              <w:t>In</w:t>
            </w:r>
            <w:proofErr w:type="spellEnd"/>
            <w:r w:rsidRPr="00B42E57">
              <w:rPr>
                <w:sz w:val="24"/>
                <w:szCs w:val="24"/>
              </w:rPr>
              <w:t xml:space="preserve">: </w:t>
            </w:r>
            <w:proofErr w:type="spellStart"/>
            <w:r w:rsidRPr="00B42E57">
              <w:rPr>
                <w:sz w:val="24"/>
                <w:szCs w:val="24"/>
              </w:rPr>
              <w:t>Thomka</w:t>
            </w:r>
            <w:proofErr w:type="spellEnd"/>
            <w:r w:rsidRPr="00B42E57">
              <w:rPr>
                <w:sz w:val="24"/>
                <w:szCs w:val="24"/>
              </w:rPr>
              <w:t xml:space="preserve"> Beáta (szerk.): </w:t>
            </w:r>
            <w:r w:rsidRPr="006F007C">
              <w:rPr>
                <w:i/>
                <w:sz w:val="24"/>
                <w:szCs w:val="24"/>
              </w:rPr>
              <w:t>Az irodalom elméletei III.</w:t>
            </w:r>
            <w:r w:rsidRPr="00B42E57">
              <w:rPr>
                <w:sz w:val="24"/>
                <w:szCs w:val="24"/>
              </w:rPr>
              <w:t xml:space="preserve"> Jelenkor. Pécs. 69-175.</w:t>
            </w:r>
          </w:p>
          <w:p w:rsidR="00D31C00" w:rsidRPr="00B42E57" w:rsidRDefault="00D31C00" w:rsidP="0013438E">
            <w:pPr>
              <w:ind w:left="282" w:hanging="282"/>
              <w:rPr>
                <w:sz w:val="24"/>
                <w:szCs w:val="24"/>
              </w:rPr>
            </w:pPr>
            <w:proofErr w:type="spellStart"/>
            <w:r w:rsidRPr="00B42E57">
              <w:rPr>
                <w:sz w:val="24"/>
                <w:szCs w:val="24"/>
              </w:rPr>
              <w:t>Cornificius</w:t>
            </w:r>
            <w:proofErr w:type="spellEnd"/>
            <w:r w:rsidRPr="00B42E57">
              <w:rPr>
                <w:sz w:val="24"/>
                <w:szCs w:val="24"/>
              </w:rPr>
              <w:t xml:space="preserve"> 2001. </w:t>
            </w:r>
            <w:r w:rsidRPr="006F007C">
              <w:rPr>
                <w:i/>
                <w:iCs/>
                <w:sz w:val="24"/>
                <w:szCs w:val="24"/>
              </w:rPr>
              <w:t>A szónoki mesterség.</w:t>
            </w:r>
            <w:r w:rsidRPr="00B42E57">
              <w:rPr>
                <w:iCs/>
                <w:sz w:val="24"/>
                <w:szCs w:val="24"/>
              </w:rPr>
              <w:t xml:space="preserve"> A. C. </w:t>
            </w:r>
            <w:proofErr w:type="spellStart"/>
            <w:r w:rsidRPr="00B42E57">
              <w:rPr>
                <w:iCs/>
                <w:sz w:val="24"/>
                <w:szCs w:val="24"/>
              </w:rPr>
              <w:t>Herenniusnak</w:t>
            </w:r>
            <w:proofErr w:type="spellEnd"/>
            <w:r w:rsidRPr="00B42E57">
              <w:rPr>
                <w:iCs/>
                <w:sz w:val="24"/>
                <w:szCs w:val="24"/>
              </w:rPr>
              <w:t xml:space="preserve"> ajánlott </w:t>
            </w:r>
            <w:proofErr w:type="spellStart"/>
            <w:r w:rsidRPr="00B42E57">
              <w:rPr>
                <w:iCs/>
                <w:sz w:val="24"/>
                <w:szCs w:val="24"/>
              </w:rPr>
              <w:t>rétorika</w:t>
            </w:r>
            <w:proofErr w:type="spellEnd"/>
            <w:r w:rsidRPr="00B42E57">
              <w:rPr>
                <w:sz w:val="24"/>
                <w:szCs w:val="24"/>
              </w:rPr>
              <w:t>. Fordította, utószóval és jegyzetekkel ellátta Adamik Tamás. Akadémiai Kiadó – Magyar Könyvklub: Budapest.</w:t>
            </w:r>
          </w:p>
          <w:p w:rsidR="00D31C00" w:rsidRPr="00B42E57" w:rsidRDefault="00D31C00" w:rsidP="0013438E">
            <w:pPr>
              <w:ind w:left="282" w:hanging="282"/>
              <w:rPr>
                <w:sz w:val="24"/>
                <w:szCs w:val="24"/>
              </w:rPr>
            </w:pPr>
            <w:proofErr w:type="spellStart"/>
            <w:r w:rsidRPr="00B42E57">
              <w:rPr>
                <w:sz w:val="24"/>
                <w:szCs w:val="24"/>
              </w:rPr>
              <w:t>Bolonyai</w:t>
            </w:r>
            <w:proofErr w:type="spellEnd"/>
            <w:r w:rsidRPr="00B42E57">
              <w:rPr>
                <w:sz w:val="24"/>
                <w:szCs w:val="24"/>
              </w:rPr>
              <w:t xml:space="preserve"> Gábor 2001. </w:t>
            </w:r>
            <w:r w:rsidRPr="006F007C">
              <w:rPr>
                <w:i/>
                <w:sz w:val="24"/>
                <w:szCs w:val="24"/>
              </w:rPr>
              <w:t>A szónoki képzés módszerei.</w:t>
            </w:r>
            <w:r w:rsidRPr="00B42E57">
              <w:rPr>
                <w:sz w:val="24"/>
                <w:szCs w:val="24"/>
              </w:rPr>
              <w:t xml:space="preserve"> </w:t>
            </w:r>
            <w:proofErr w:type="spellStart"/>
            <w:r w:rsidRPr="00B42E57">
              <w:rPr>
                <w:sz w:val="24"/>
                <w:szCs w:val="24"/>
              </w:rPr>
              <w:t>In</w:t>
            </w:r>
            <w:proofErr w:type="spellEnd"/>
            <w:r w:rsidRPr="00B42E57">
              <w:rPr>
                <w:sz w:val="24"/>
                <w:szCs w:val="24"/>
              </w:rPr>
              <w:t xml:space="preserve">: </w:t>
            </w:r>
            <w:r w:rsidRPr="006F007C">
              <w:rPr>
                <w:i/>
                <w:iCs/>
                <w:sz w:val="24"/>
                <w:szCs w:val="24"/>
              </w:rPr>
              <w:t>Antik szónoki gyakorlatok</w:t>
            </w:r>
            <w:r w:rsidRPr="00B42E57">
              <w:rPr>
                <w:sz w:val="24"/>
                <w:szCs w:val="24"/>
              </w:rPr>
              <w:t xml:space="preserve"> 24-30. </w:t>
            </w:r>
            <w:proofErr w:type="spellStart"/>
            <w:r w:rsidRPr="00B42E57">
              <w:rPr>
                <w:sz w:val="24"/>
                <w:szCs w:val="24"/>
              </w:rPr>
              <w:t>Typotex</w:t>
            </w:r>
            <w:proofErr w:type="spellEnd"/>
            <w:r w:rsidRPr="00B42E57">
              <w:rPr>
                <w:sz w:val="24"/>
                <w:szCs w:val="24"/>
              </w:rPr>
              <w:t>. Budapest.</w:t>
            </w:r>
          </w:p>
          <w:p w:rsidR="00D31C00" w:rsidRPr="00B42E57" w:rsidRDefault="00D31C00" w:rsidP="0013438E">
            <w:pPr>
              <w:ind w:left="282" w:hanging="282"/>
              <w:rPr>
                <w:sz w:val="24"/>
                <w:szCs w:val="24"/>
              </w:rPr>
            </w:pPr>
            <w:proofErr w:type="spellStart"/>
            <w:r w:rsidRPr="00B42E57">
              <w:rPr>
                <w:sz w:val="24"/>
                <w:szCs w:val="24"/>
              </w:rPr>
              <w:t>Plett</w:t>
            </w:r>
            <w:proofErr w:type="spellEnd"/>
            <w:r w:rsidRPr="00B42E57">
              <w:rPr>
                <w:sz w:val="24"/>
                <w:szCs w:val="24"/>
              </w:rPr>
              <w:t xml:space="preserve">, Heinrich 1987. </w:t>
            </w:r>
            <w:r w:rsidRPr="006F007C">
              <w:rPr>
                <w:i/>
                <w:sz w:val="24"/>
                <w:szCs w:val="24"/>
              </w:rPr>
              <w:t>Retorika és stilisztika.</w:t>
            </w:r>
            <w:r w:rsidRPr="00B42E57">
              <w:rPr>
                <w:sz w:val="24"/>
                <w:szCs w:val="24"/>
              </w:rPr>
              <w:t xml:space="preserve"> </w:t>
            </w:r>
            <w:proofErr w:type="spellStart"/>
            <w:r w:rsidRPr="00B42E57">
              <w:rPr>
                <w:sz w:val="24"/>
                <w:szCs w:val="24"/>
              </w:rPr>
              <w:t>In</w:t>
            </w:r>
            <w:proofErr w:type="spellEnd"/>
            <w:r w:rsidRPr="00B42E57">
              <w:rPr>
                <w:sz w:val="24"/>
                <w:szCs w:val="24"/>
              </w:rPr>
              <w:t xml:space="preserve">: </w:t>
            </w:r>
            <w:proofErr w:type="spellStart"/>
            <w:r w:rsidRPr="00B42E57">
              <w:rPr>
                <w:sz w:val="24"/>
                <w:szCs w:val="24"/>
              </w:rPr>
              <w:t>Kanyó-Síklaki</w:t>
            </w:r>
            <w:proofErr w:type="spellEnd"/>
            <w:r w:rsidRPr="00B42E57">
              <w:rPr>
                <w:sz w:val="24"/>
                <w:szCs w:val="24"/>
              </w:rPr>
              <w:t xml:space="preserve"> (szerk.): </w:t>
            </w:r>
            <w:r w:rsidRPr="006F007C">
              <w:rPr>
                <w:i/>
                <w:sz w:val="24"/>
                <w:szCs w:val="24"/>
              </w:rPr>
              <w:t>Tanulmányok az irodalomtudomány köréből.</w:t>
            </w:r>
            <w:r w:rsidRPr="00B42E57">
              <w:rPr>
                <w:sz w:val="24"/>
                <w:szCs w:val="24"/>
              </w:rPr>
              <w:t xml:space="preserve"> Tankönyvkiadó. Budapest. 131-167.</w:t>
            </w:r>
          </w:p>
          <w:p w:rsidR="00D31C00" w:rsidRDefault="00D31C00" w:rsidP="0013438E">
            <w:pPr>
              <w:jc w:val="both"/>
            </w:pPr>
            <w:proofErr w:type="spellStart"/>
            <w:r w:rsidRPr="00B42E57">
              <w:rPr>
                <w:sz w:val="24"/>
                <w:szCs w:val="24"/>
              </w:rPr>
              <w:t>Wacha</w:t>
            </w:r>
            <w:proofErr w:type="spellEnd"/>
            <w:r w:rsidRPr="00B42E57">
              <w:rPr>
                <w:sz w:val="24"/>
                <w:szCs w:val="24"/>
              </w:rPr>
              <w:t xml:space="preserve"> Imre 1994.</w:t>
            </w:r>
            <w:r w:rsidRPr="00B42E57">
              <w:rPr>
                <w:iCs/>
                <w:sz w:val="24"/>
                <w:szCs w:val="24"/>
              </w:rPr>
              <w:t xml:space="preserve"> </w:t>
            </w:r>
            <w:r w:rsidRPr="006F007C">
              <w:rPr>
                <w:i/>
                <w:iCs/>
                <w:sz w:val="24"/>
                <w:szCs w:val="24"/>
              </w:rPr>
              <w:t>A korszerű retorika alapjai I-II.</w:t>
            </w:r>
            <w:r w:rsidRPr="00B42E57">
              <w:rPr>
                <w:sz w:val="24"/>
                <w:szCs w:val="24"/>
              </w:rPr>
              <w:t xml:space="preserve"> </w:t>
            </w:r>
            <w:proofErr w:type="spellStart"/>
            <w:r w:rsidRPr="00B42E57">
              <w:rPr>
                <w:sz w:val="24"/>
                <w:szCs w:val="24"/>
              </w:rPr>
              <w:t>Szemimpex</w:t>
            </w:r>
            <w:proofErr w:type="spellEnd"/>
            <w:r w:rsidRPr="00B42E57">
              <w:rPr>
                <w:sz w:val="24"/>
                <w:szCs w:val="24"/>
              </w:rPr>
              <w:t>: Budapest</w:t>
            </w:r>
            <w:r w:rsidRPr="00084413">
              <w:t>.</w:t>
            </w:r>
          </w:p>
          <w:p w:rsidR="00AA2DE8" w:rsidRPr="00A35237" w:rsidRDefault="00AA2DE8" w:rsidP="0013438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31C00" w:rsidRPr="00A35237" w:rsidTr="00AA2DE8">
        <w:trPr>
          <w:trHeight w:val="338"/>
        </w:trPr>
        <w:tc>
          <w:tcPr>
            <w:tcW w:w="9177" w:type="dxa"/>
            <w:gridSpan w:val="2"/>
          </w:tcPr>
          <w:p w:rsidR="00D31C00" w:rsidRPr="00A35237" w:rsidRDefault="00D31C00" w:rsidP="00AA2DE8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 w:rsidR="00AA2DE8">
              <w:rPr>
                <w:b/>
                <w:sz w:val="24"/>
                <w:szCs w:val="24"/>
              </w:rPr>
              <w:t>: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P</w:t>
            </w:r>
            <w:r w:rsidR="00AA2DE8">
              <w:rPr>
                <w:bCs/>
                <w:sz w:val="24"/>
                <w:szCs w:val="24"/>
              </w:rPr>
              <w:t>intér Miklósné dr.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Eőry</w:t>
            </w:r>
            <w:proofErr w:type="spellEnd"/>
            <w:r>
              <w:rPr>
                <w:bCs/>
                <w:sz w:val="24"/>
                <w:szCs w:val="24"/>
              </w:rPr>
              <w:t xml:space="preserve"> Vilma</w:t>
            </w:r>
            <w:r w:rsidR="00AA2DE8">
              <w:rPr>
                <w:bCs/>
                <w:sz w:val="24"/>
                <w:szCs w:val="24"/>
              </w:rPr>
              <w:t xml:space="preserve"> főiskolai tanár</w:t>
            </w:r>
          </w:p>
        </w:tc>
      </w:tr>
      <w:tr w:rsidR="00D31C00" w:rsidRPr="00A35237" w:rsidTr="00AA2DE8">
        <w:trPr>
          <w:trHeight w:val="337"/>
        </w:trPr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D31C00" w:rsidRPr="00A35237" w:rsidRDefault="00D31C00" w:rsidP="00AA2DE8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</w:t>
            </w:r>
            <w:r w:rsidR="00AA2DE8">
              <w:rPr>
                <w:b/>
                <w:sz w:val="24"/>
                <w:szCs w:val="24"/>
              </w:rPr>
              <w:t xml:space="preserve">: </w:t>
            </w:r>
            <w:r w:rsidR="00AA2DE8">
              <w:rPr>
                <w:bCs/>
                <w:sz w:val="24"/>
                <w:szCs w:val="24"/>
              </w:rPr>
              <w:t xml:space="preserve">Pintér Miklósné dr. </w:t>
            </w:r>
            <w:proofErr w:type="spellStart"/>
            <w:r w:rsidR="00AA2DE8">
              <w:rPr>
                <w:bCs/>
                <w:sz w:val="24"/>
                <w:szCs w:val="24"/>
              </w:rPr>
              <w:t>Eőry</w:t>
            </w:r>
            <w:proofErr w:type="spellEnd"/>
            <w:r w:rsidR="00AA2DE8">
              <w:rPr>
                <w:bCs/>
                <w:sz w:val="24"/>
                <w:szCs w:val="24"/>
              </w:rPr>
              <w:t xml:space="preserve"> Vilma főiskolai tanár</w:t>
            </w:r>
          </w:p>
        </w:tc>
      </w:tr>
    </w:tbl>
    <w:p w:rsidR="003E2344" w:rsidRDefault="003E2344"/>
    <w:sectPr w:rsidR="003E2344" w:rsidSect="00D2707F">
      <w:pgSz w:w="11905" w:h="16837" w:code="9"/>
      <w:pgMar w:top="1418" w:right="1418" w:bottom="1418" w:left="1418" w:header="0" w:footer="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31C00"/>
    <w:rsid w:val="00031656"/>
    <w:rsid w:val="000A03F5"/>
    <w:rsid w:val="0013243B"/>
    <w:rsid w:val="00180AC4"/>
    <w:rsid w:val="003E2344"/>
    <w:rsid w:val="007D254D"/>
    <w:rsid w:val="008F6812"/>
    <w:rsid w:val="009A1BC3"/>
    <w:rsid w:val="00AA2DE8"/>
    <w:rsid w:val="00D2707F"/>
    <w:rsid w:val="00D31C00"/>
    <w:rsid w:val="00E41450"/>
    <w:rsid w:val="00F3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1C00"/>
    <w:pPr>
      <w:spacing w:line="240" w:lineRule="auto"/>
    </w:pPr>
    <w:rPr>
      <w:rFonts w:eastAsia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31C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Cmsor3Arial">
    <w:name w:val="Stílus Címsor 3 + Arial"/>
    <w:basedOn w:val="Cmsor3"/>
    <w:rsid w:val="00D31C00"/>
    <w:pPr>
      <w:keepLines w:val="0"/>
      <w:widowControl w:val="0"/>
      <w:spacing w:before="60" w:after="60" w:line="240" w:lineRule="atLeast"/>
    </w:pPr>
    <w:rPr>
      <w:rFonts w:ascii="Arial" w:eastAsia="Times New Roman" w:hAnsi="Arial" w:cs="Times New Roman"/>
      <w:color w:val="auto"/>
      <w:sz w:val="24"/>
      <w:szCs w:val="24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31C0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2048</Characters>
  <Application>Microsoft Office Word</Application>
  <DocSecurity>0</DocSecurity>
  <Lines>17</Lines>
  <Paragraphs>4</Paragraphs>
  <ScaleCrop>false</ScaleCrop>
  <Company>EKF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3</cp:revision>
  <dcterms:created xsi:type="dcterms:W3CDTF">2013-07-01T12:50:00Z</dcterms:created>
  <dcterms:modified xsi:type="dcterms:W3CDTF">2013-07-01T12:50:00Z</dcterms:modified>
</cp:coreProperties>
</file>