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9701B" w:rsidRPr="00C9701B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VÁLLALATI PÉNZÜGYEK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NBG_GI901G5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C9701B" w:rsidRPr="00C9701B" w:rsidTr="00201FB1">
        <w:tc>
          <w:tcPr>
            <w:tcW w:w="9180" w:type="dxa"/>
            <w:gridSpan w:val="3"/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ea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./szem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C9701B" w:rsidRPr="00C9701B" w:rsidTr="00201FB1">
        <w:tc>
          <w:tcPr>
            <w:tcW w:w="9180" w:type="dxa"/>
            <w:gridSpan w:val="3"/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(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gyj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.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9701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C9701B" w:rsidRPr="00C9701B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C9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C9701B" w:rsidRPr="00C9701B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C97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NBG_GI851K3</w:t>
            </w:r>
            <w:r w:rsidRPr="00C97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9701B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hu-HU"/>
              </w:rPr>
              <w:t>Pénzügytan</w:t>
            </w:r>
          </w:p>
        </w:tc>
      </w:tr>
      <w:tr w:rsidR="00C9701B" w:rsidRPr="00C9701B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 </w:t>
            </w:r>
          </w:p>
        </w:tc>
      </w:tr>
      <w:tr w:rsidR="00C9701B" w:rsidRPr="00C9701B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tanegység </w:t>
            </w:r>
            <w:r w:rsidRPr="00C9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célja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hogy a hallgatók megismerjék a racionális pénzügyi döntések elméleti alapjait, hátterét, kapcsolatrendszerét, továbbá készség szinten elsajátítsák és alkalmazzák a befektetési (pénzügyi és 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reál-befektetési )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döntési alternatívák értékeléséhez, kiválasztásához szükséges módszereket, technikákat. 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tanegység </w:t>
            </w:r>
            <w:r w:rsidRPr="00C9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főbb tartalmi elemei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pénzügyi döntések célja, tartalma, típusai, kapcsolódásuk. 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befektetések értékelésének módszerei: a pénz időértékének jelentősége (jövőérték, jelenérték-számítás). Speciális pénzáramlások jellegzetességei, jelenérték-számítási technikáik (annuitásos pénzáramok jövőértéke). Hiteltörlesztési módozatok, hiteltörlesztési konstrukciók.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Pénzügyi eszközök értékelése: kötvények, árfolyama, hozama, kamatláb-érzékenysége; a részvények árfolyama, hozama, piaci értékelésének mutatói. A pénzügyi eszközök kockázatának elemzése egyedi eszközök és a portfóliók kockázata. 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Beruházási döntési szituációk, döntési kritériumok (tőke-költségvetési módszerek). A beruházások kockázatának becslése. 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vállalati tőkeköltség. A pénzügyi döntésekben rejlő kockázatok: tőkeáttétel és kockázat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Döntés a tőkeszerkezetről. </w:t>
            </w:r>
          </w:p>
          <w:p w:rsidR="00C9701B" w:rsidRPr="00C9701B" w:rsidRDefault="00C9701B" w:rsidP="00C9701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vállalati forgótőke-gazdálkodás, forgótőke menedzsment. (Összefüggések, kiemelések a tőkeszerkezet és a forgótőke-gazdálkodás témaköréből – a hosszú és a rövidtávú pénzügyi döntések jellemzői, kapcsolatuk.)</w:t>
            </w:r>
          </w:p>
        </w:tc>
      </w:tr>
      <w:tr w:rsidR="00C9701B" w:rsidRPr="00C9701B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C97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C97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C97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C9701B" w:rsidRPr="00C9701B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9701B" w:rsidRPr="00C9701B" w:rsidRDefault="00C9701B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Illés 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Ivánné :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Vállalkozások pénzügyi alapjai. 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Saldo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2007. </w:t>
            </w:r>
          </w:p>
          <w:p w:rsidR="00C9701B" w:rsidRPr="00C9701B" w:rsidRDefault="00C9701B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proofErr w:type="spellStart"/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Bélyácz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Iván: A vállalati pénzügyek alapjai. Aula 2007. 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Hollóné Kacsó Erzsébet – Demeter László: Vállalati pénzügyi alapozó feladatok gyűjteménye (átdolgozott változat) </w:t>
            </w:r>
            <w:r w:rsidRPr="00C970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2010.</w:t>
            </w:r>
            <w:r w:rsidRPr="00C970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(elektronikus</w:t>
            </w:r>
            <w:r w:rsidRPr="00C9701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) </w:t>
            </w:r>
            <w:hyperlink r:id="rId7" w:history="1">
              <w:r w:rsidRPr="00C9701B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  <w:lang w:eastAsia="hu-HU"/>
                </w:rPr>
                <w:t>www.ektf./~hollone</w:t>
              </w:r>
            </w:hyperlink>
            <w:r w:rsidRPr="00C9701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; </w:t>
            </w:r>
            <w:hyperlink r:id="rId8" w:history="1">
              <w:r w:rsidRPr="00C9701B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  <w:lang w:eastAsia="hu-HU"/>
                </w:rPr>
                <w:t>www.ektf./~demeter</w:t>
              </w:r>
            </w:hyperlink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Brealey-Myers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: Modern vállalati pénzügyek. 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Panem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 Bp. 1993, 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2005  (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1-9; 16-17; fejezetek)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Sándorné Új Éva Pénzügyek a gyakorlatban. 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Penta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 Unió Oktatási Centrum, 2006</w:t>
            </w:r>
          </w:p>
          <w:p w:rsidR="00C9701B" w:rsidRPr="00C9701B" w:rsidRDefault="00C9701B" w:rsidP="00C9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Szabó Márta – 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Pálinkó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 Éva Vállalati pénzügyek (példatár, esettanulmányok). </w:t>
            </w:r>
            <w:proofErr w:type="spellStart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>Typotex</w:t>
            </w:r>
            <w:proofErr w:type="spellEnd"/>
            <w:r w:rsidRPr="00C9701B">
              <w:rPr>
                <w:rFonts w:ascii="Times New Roman" w:eastAsia="Times New Roman" w:hAnsi="Times New Roman" w:cs="Times New Roman"/>
                <w:lang w:eastAsia="hu-HU"/>
              </w:rPr>
              <w:t xml:space="preserve"> 2004.</w:t>
            </w:r>
          </w:p>
        </w:tc>
      </w:tr>
      <w:tr w:rsidR="00C9701B" w:rsidRPr="00C9701B" w:rsidTr="00201FB1">
        <w:trPr>
          <w:trHeight w:val="338"/>
        </w:trPr>
        <w:tc>
          <w:tcPr>
            <w:tcW w:w="9180" w:type="dxa"/>
            <w:gridSpan w:val="3"/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97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Hollóné dr. Kacsó Erzsébet PhD főiskolai tanár</w:t>
            </w:r>
          </w:p>
        </w:tc>
      </w:tr>
      <w:tr w:rsidR="00C9701B" w:rsidRPr="00C9701B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97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970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:rsidR="00C9701B" w:rsidRPr="00C9701B" w:rsidRDefault="00C9701B" w:rsidP="00C9701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Demeter László tanársegéd</w:t>
            </w:r>
          </w:p>
        </w:tc>
      </w:tr>
    </w:tbl>
    <w:p w:rsidR="00C5382C" w:rsidRDefault="00C5382C">
      <w:bookmarkStart w:id="0" w:name="_GoBack"/>
      <w:bookmarkEnd w:id="0"/>
    </w:p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09" w:rsidRDefault="00473A09" w:rsidP="00B53BD1">
      <w:pPr>
        <w:spacing w:after="0" w:line="240" w:lineRule="auto"/>
      </w:pPr>
      <w:r>
        <w:separator/>
      </w:r>
    </w:p>
  </w:endnote>
  <w:endnote w:type="continuationSeparator" w:id="0">
    <w:p w:rsidR="00473A09" w:rsidRDefault="00473A09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09" w:rsidRDefault="00473A09" w:rsidP="00B53BD1">
      <w:pPr>
        <w:spacing w:after="0" w:line="240" w:lineRule="auto"/>
      </w:pPr>
      <w:r>
        <w:separator/>
      </w:r>
    </w:p>
  </w:footnote>
  <w:footnote w:type="continuationSeparator" w:id="0">
    <w:p w:rsidR="00473A09" w:rsidRDefault="00473A09" w:rsidP="00B53BD1">
      <w:pPr>
        <w:spacing w:after="0" w:line="240" w:lineRule="auto"/>
      </w:pPr>
      <w:r>
        <w:continuationSeparator/>
      </w:r>
    </w:p>
  </w:footnote>
  <w:footnote w:id="1">
    <w:p w:rsidR="00C9701B" w:rsidRDefault="00C9701B" w:rsidP="00C9701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9701B" w:rsidRDefault="00C9701B" w:rsidP="00C9701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F1224"/>
    <w:rsid w:val="001C0DE6"/>
    <w:rsid w:val="00473A09"/>
    <w:rsid w:val="00535798"/>
    <w:rsid w:val="0058674E"/>
    <w:rsid w:val="007566C8"/>
    <w:rsid w:val="008F16CC"/>
    <w:rsid w:val="00B53BD1"/>
    <w:rsid w:val="00C32571"/>
    <w:rsid w:val="00C5382C"/>
    <w:rsid w:val="00C77CDF"/>
    <w:rsid w:val="00C9701B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9701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9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9701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9701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9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9701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tf./~deme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tf./~holl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2012-07-09T10:59:00Z</dcterms:created>
  <dcterms:modified xsi:type="dcterms:W3CDTF">2012-07-09T10:59:00Z</dcterms:modified>
</cp:coreProperties>
</file>