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4"/>
        <w:gridCol w:w="2246"/>
      </w:tblGrid>
      <w:tr w:rsidR="00A07D48" w:rsidRPr="009A3778" w:rsidTr="00C670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Tantárgy neve: Vállalati információs </w:t>
            </w:r>
            <w:r w:rsidRPr="009A3778">
              <w:rPr>
                <w:b/>
                <w:bCs/>
                <w:sz w:val="22"/>
                <w:szCs w:val="22"/>
              </w:rPr>
              <w:t>rendszerek</w:t>
            </w:r>
          </w:p>
          <w:p w:rsidR="00331525" w:rsidRPr="009A3778" w:rsidRDefault="00331525" w:rsidP="00C67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NBG_GA130G4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Kreditszáma: 4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9A3778">
              <w:rPr>
                <w:sz w:val="22"/>
                <w:szCs w:val="22"/>
              </w:rPr>
              <w:t>:</w:t>
            </w:r>
            <w:proofErr w:type="gramEnd"/>
            <w:r w:rsidRPr="009A3778">
              <w:rPr>
                <w:sz w:val="22"/>
                <w:szCs w:val="22"/>
              </w:rPr>
              <w:t xml:space="preserve"> </w:t>
            </w:r>
            <w:proofErr w:type="spellStart"/>
            <w:r w:rsidRPr="009A3778">
              <w:rPr>
                <w:sz w:val="22"/>
                <w:szCs w:val="22"/>
              </w:rPr>
              <w:t>ea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>.  és</w:t>
            </w:r>
            <w:proofErr w:type="gramEnd"/>
            <w:r w:rsidRPr="009A3778">
              <w:rPr>
                <w:sz w:val="22"/>
                <w:szCs w:val="22"/>
              </w:rPr>
              <w:t xml:space="preserve"> száma: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9A3778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gyj</w:t>
            </w:r>
            <w:proofErr w:type="spellEnd"/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9A3778" w:rsidTr="00C6705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tantárgy keretein belül áttekintést kívánunk nyújtani a vállalkozások információs rendszerének szerepéről, feladatairól külső és belső kapcsolatairól, a kapcsolódó alrendszerek működéséről, valamint az elektronikus adatfeldolgozás (EAF) eszközeiről, módszereiről.</w:t>
            </w:r>
          </w:p>
          <w:p w:rsidR="00A07D48" w:rsidRPr="00FD2554" w:rsidRDefault="00A07D48" w:rsidP="00C67054">
            <w:pPr>
              <w:pStyle w:val="Szvegtrzsbehzssal"/>
              <w:widowControl w:val="0"/>
              <w:ind w:left="-6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D2554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tárgy keretein belül - a felhasználói szoftverek közül meghatározott szempontok szerint kiválasztott segítségével- felhasználói ismeretek elsajátítását is biztosítani kívánjuk.</w:t>
            </w:r>
          </w:p>
          <w:p w:rsidR="00A07D48" w:rsidRPr="009A3778" w:rsidRDefault="00A07D48" w:rsidP="00C67054">
            <w:pPr>
              <w:widowControl w:val="0"/>
              <w:tabs>
                <w:tab w:val="left" w:pos="180"/>
              </w:tabs>
              <w:ind w:left="-6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tantárgy oktatása során el kell érni, hogy a hallgató ismeretei alapján meg tudja fogalmazni a szervezési feladatokkal kapcsolatos igényeit, tudjon együttműködni a feladatok megoldásában segédkező szakemberekkel, valamint ismerje meg azt az eszközrendszert és módszertant, amelyek rendelkezésre állnak, képes legyen azok közül kiválasztani az adott célnak legmegfelelőbbet, azokat alapszinten kezelni tudja.</w:t>
            </w:r>
          </w:p>
          <w:p w:rsidR="00A07D48" w:rsidRDefault="00A07D48" w:rsidP="00C6705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Rendelkezzen a hallgató konkrét, kézzelfogható felhasználói ismeretekkel egy-két ismert és alkalmazott ügyviteli szoftver vonatkozásában.</w:t>
            </w:r>
          </w:p>
          <w:p w:rsidR="00A07D48" w:rsidRPr="009A3778" w:rsidRDefault="00A07D48" w:rsidP="00C6705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Áttekintjük az ágazat specifikus vállalati információs rendszerek (ERP, CRM, SCM, DSS, BI</w:t>
            </w:r>
            <w:proofErr w:type="gramStart"/>
            <w:r>
              <w:rPr>
                <w:sz w:val="22"/>
                <w:szCs w:val="22"/>
              </w:rPr>
              <w:t>, …</w:t>
            </w:r>
            <w:proofErr w:type="gramEnd"/>
            <w:r w:rsidRPr="00305A0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tulajdonságait, tárgyaljuk egyes rendszerek </w:t>
            </w:r>
            <w:r w:rsidRPr="00305A02">
              <w:rPr>
                <w:sz w:val="22"/>
                <w:szCs w:val="22"/>
              </w:rPr>
              <w:t>bevezetésének</w:t>
            </w:r>
            <w:r>
              <w:rPr>
                <w:sz w:val="22"/>
                <w:szCs w:val="22"/>
              </w:rPr>
              <w:t xml:space="preserve"> és üzemeltetésének kérdéseit</w:t>
            </w:r>
            <w:r w:rsidRPr="00305A02">
              <w:rPr>
                <w:sz w:val="22"/>
                <w:szCs w:val="22"/>
              </w:rPr>
              <w:t>.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07D48" w:rsidRPr="009A3778" w:rsidTr="00C6705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Kötelező irodalom:</w:t>
            </w:r>
          </w:p>
          <w:p w:rsidR="00A07D48" w:rsidRPr="00771ADC" w:rsidRDefault="00A07D48" w:rsidP="00AC6D75">
            <w:pPr>
              <w:pStyle w:val="Listaszerbekezds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proofErr w:type="spellStart"/>
            <w:r w:rsidRPr="00771ADC">
              <w:rPr>
                <w:sz w:val="22"/>
                <w:szCs w:val="22"/>
              </w:rPr>
              <w:t>Cobra</w:t>
            </w:r>
            <w:proofErr w:type="spellEnd"/>
            <w:r w:rsidRPr="00771ADC">
              <w:rPr>
                <w:sz w:val="22"/>
                <w:szCs w:val="22"/>
              </w:rPr>
              <w:t xml:space="preserve"> Vállalatirányítási rendszer moduljaihoz rendelt súgók, illetve az alkalmazott ERP rendszerek </w:t>
            </w:r>
            <w:proofErr w:type="spellStart"/>
            <w:r w:rsidRPr="00771ADC">
              <w:rPr>
                <w:sz w:val="22"/>
                <w:szCs w:val="22"/>
              </w:rPr>
              <w:t>sugói</w:t>
            </w:r>
            <w:proofErr w:type="spellEnd"/>
            <w:r w:rsidRPr="00771ADC">
              <w:rPr>
                <w:sz w:val="22"/>
                <w:szCs w:val="22"/>
              </w:rPr>
              <w:t>, tananyagai.</w:t>
            </w:r>
          </w:p>
          <w:p w:rsidR="00A07D48" w:rsidRPr="00771ADC" w:rsidRDefault="00A07D48" w:rsidP="00AC6D75">
            <w:pPr>
              <w:pStyle w:val="Listaszerbekezds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proofErr w:type="spellStart"/>
            <w:r w:rsidRPr="00771ADC">
              <w:rPr>
                <w:sz w:val="22"/>
                <w:szCs w:val="22"/>
              </w:rPr>
              <w:t>Hetyei</w:t>
            </w:r>
            <w:proofErr w:type="spellEnd"/>
            <w:r w:rsidRPr="00771ADC">
              <w:rPr>
                <w:sz w:val="22"/>
                <w:szCs w:val="22"/>
              </w:rPr>
              <w:t xml:space="preserve"> József (szerk.): ERP rendszerek Magyarországon a 21. században. </w:t>
            </w:r>
            <w:proofErr w:type="spellStart"/>
            <w:r w:rsidRPr="00771ADC">
              <w:rPr>
                <w:sz w:val="22"/>
                <w:szCs w:val="22"/>
              </w:rPr>
              <w:t>Computerbooks</w:t>
            </w:r>
            <w:proofErr w:type="spellEnd"/>
            <w:r w:rsidRPr="00771ADC">
              <w:rPr>
                <w:sz w:val="22"/>
                <w:szCs w:val="22"/>
              </w:rPr>
              <w:t>, Budapest, 2009.</w:t>
            </w:r>
          </w:p>
          <w:p w:rsidR="00A07D48" w:rsidRPr="00771ADC" w:rsidRDefault="00A07D48" w:rsidP="00AC6D75">
            <w:pPr>
              <w:pStyle w:val="Listaszerbekezds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>Katonáné Erdélyi Edit: Vállalati információs rendszerek I-II. Főiskolai távoktatási jegyzet 2006.</w:t>
            </w:r>
          </w:p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Ajánlott irodalom:</w:t>
            </w:r>
          </w:p>
          <w:p w:rsidR="00A07D48" w:rsidRPr="00771ADC" w:rsidRDefault="00A07D48" w:rsidP="00AC6D75">
            <w:pPr>
              <w:pStyle w:val="Listaszerbekezds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 xml:space="preserve">Thomas F. Wallace- Michael H </w:t>
            </w:r>
            <w:proofErr w:type="spellStart"/>
            <w:r w:rsidRPr="00771ADC">
              <w:rPr>
                <w:sz w:val="22"/>
                <w:szCs w:val="22"/>
              </w:rPr>
              <w:t>Kremzar</w:t>
            </w:r>
            <w:proofErr w:type="spellEnd"/>
            <w:r w:rsidRPr="00771ADC">
              <w:rPr>
                <w:sz w:val="22"/>
                <w:szCs w:val="22"/>
              </w:rPr>
              <w:t>: ERP Vállalatirányítási rendszerek.</w:t>
            </w:r>
            <w:r>
              <w:rPr>
                <w:sz w:val="22"/>
                <w:szCs w:val="22"/>
              </w:rPr>
              <w:t xml:space="preserve"> </w:t>
            </w:r>
            <w:r w:rsidRPr="00771ADC">
              <w:rPr>
                <w:sz w:val="22"/>
                <w:szCs w:val="22"/>
              </w:rPr>
              <w:t xml:space="preserve">HVG </w:t>
            </w:r>
            <w:r>
              <w:rPr>
                <w:sz w:val="22"/>
                <w:szCs w:val="22"/>
              </w:rPr>
              <w:t xml:space="preserve">Kiadói, </w:t>
            </w:r>
            <w:r w:rsidRPr="00771ADC">
              <w:rPr>
                <w:sz w:val="22"/>
                <w:szCs w:val="22"/>
              </w:rPr>
              <w:t>2006.</w:t>
            </w:r>
          </w:p>
          <w:p w:rsidR="00A07D48" w:rsidRPr="00771ADC" w:rsidRDefault="00A07D48" w:rsidP="00AC6D75">
            <w:pPr>
              <w:pStyle w:val="Listaszerbekezds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 xml:space="preserve">Szabó József – </w:t>
            </w:r>
            <w:proofErr w:type="spellStart"/>
            <w:r w:rsidRPr="00771ADC">
              <w:rPr>
                <w:sz w:val="22"/>
                <w:szCs w:val="22"/>
              </w:rPr>
              <w:t>Nasztanovics</w:t>
            </w:r>
            <w:proofErr w:type="spellEnd"/>
            <w:r w:rsidRPr="00771ADC">
              <w:rPr>
                <w:sz w:val="22"/>
                <w:szCs w:val="22"/>
              </w:rPr>
              <w:t xml:space="preserve"> Ferenc: Számvitelszervezés a gyakorlatban KJF 2006.</w:t>
            </w:r>
          </w:p>
          <w:p w:rsidR="00A07D48" w:rsidRPr="00771ADC" w:rsidRDefault="00A07D48" w:rsidP="00AC6D75">
            <w:pPr>
              <w:pStyle w:val="Listaszerbekezds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>A TISZK honlapján elérhető segédanyagok</w:t>
            </w:r>
            <w:r>
              <w:rPr>
                <w:sz w:val="22"/>
                <w:szCs w:val="22"/>
              </w:rPr>
              <w:t xml:space="preserve">: </w:t>
            </w:r>
            <w:hyperlink r:id="rId7" w:history="1">
              <w:r w:rsidRPr="00771ADC">
                <w:rPr>
                  <w:rStyle w:val="Hiperhivatkozs"/>
                  <w:sz w:val="22"/>
                  <w:szCs w:val="22"/>
                </w:rPr>
                <w:t>http://elearning.centrumtiszk.hu/</w:t>
              </w:r>
            </w:hyperlink>
          </w:p>
          <w:p w:rsidR="00A07D48" w:rsidRPr="00771ADC" w:rsidRDefault="00A07D48" w:rsidP="00AC6D75">
            <w:pPr>
              <w:pStyle w:val="Listaszerbekezds1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>Bodnár Pál: Vállalati informatika, Perfekt, 2008.</w:t>
            </w:r>
          </w:p>
          <w:p w:rsidR="00A07D48" w:rsidRPr="00771ADC" w:rsidRDefault="00A07D48" w:rsidP="00AC6D75">
            <w:pPr>
              <w:pStyle w:val="Listaszerbekezds1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>Bodnár Pál: Vállalati informatika példatár, Perfekt, 2008.</w:t>
            </w:r>
          </w:p>
          <w:p w:rsidR="00A07D48" w:rsidRPr="00771ADC" w:rsidRDefault="00A07D48" w:rsidP="00AC6D75">
            <w:pPr>
              <w:pStyle w:val="Listaszerbekezds1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>Juhász Sándor: Vállalati információs rendszerek műszaki alapjai, Szak Kiadó, 2011.</w:t>
            </w:r>
          </w:p>
        </w:tc>
      </w:tr>
      <w:tr w:rsidR="00A07D48" w:rsidRPr="009A3778" w:rsidTr="00C67054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331525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Katonáné dr. Erdélyi Edit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CsC</w:t>
            </w:r>
            <w:proofErr w:type="spellEnd"/>
            <w:r w:rsidRPr="009A3778">
              <w:rPr>
                <w:b/>
                <w:bCs/>
                <w:sz w:val="22"/>
                <w:szCs w:val="22"/>
              </w:rPr>
              <w:t xml:space="preserve"> e</w:t>
            </w:r>
            <w:r w:rsidR="00331525">
              <w:rPr>
                <w:b/>
                <w:bCs/>
                <w:sz w:val="22"/>
                <w:szCs w:val="22"/>
              </w:rPr>
              <w:t xml:space="preserve">gyetemi </w:t>
            </w:r>
            <w:r w:rsidRPr="009A3778">
              <w:rPr>
                <w:b/>
                <w:bCs/>
                <w:sz w:val="22"/>
                <w:szCs w:val="22"/>
              </w:rPr>
              <w:t>docens</w:t>
            </w:r>
          </w:p>
        </w:tc>
      </w:tr>
      <w:tr w:rsidR="00A07D48" w:rsidRPr="009A3778" w:rsidTr="00C67054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77" w:rsidRDefault="00EB6277" w:rsidP="00A07D48">
      <w:r>
        <w:separator/>
      </w:r>
    </w:p>
  </w:endnote>
  <w:endnote w:type="continuationSeparator" w:id="0">
    <w:p w:rsidR="00EB6277" w:rsidRDefault="00EB6277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77" w:rsidRDefault="00EB6277" w:rsidP="00A07D48">
      <w:r>
        <w:separator/>
      </w:r>
    </w:p>
  </w:footnote>
  <w:footnote w:type="continuationSeparator" w:id="0">
    <w:p w:rsidR="00EB6277" w:rsidRDefault="00EB6277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10C78"/>
    <w:multiLevelType w:val="hybridMultilevel"/>
    <w:tmpl w:val="02143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B5391"/>
    <w:multiLevelType w:val="hybridMultilevel"/>
    <w:tmpl w:val="3C760A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E26713"/>
    <w:multiLevelType w:val="hybridMultilevel"/>
    <w:tmpl w:val="27FAE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7817A5"/>
    <w:multiLevelType w:val="hybridMultilevel"/>
    <w:tmpl w:val="A0509D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C2598"/>
    <w:multiLevelType w:val="hybridMultilevel"/>
    <w:tmpl w:val="C14C2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80823"/>
    <w:multiLevelType w:val="hybridMultilevel"/>
    <w:tmpl w:val="BE1E0E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064C86"/>
    <w:multiLevelType w:val="hybridMultilevel"/>
    <w:tmpl w:val="EA9E6B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5B3DFD"/>
    <w:multiLevelType w:val="hybridMultilevel"/>
    <w:tmpl w:val="FBD6F5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82084"/>
    <w:multiLevelType w:val="hybridMultilevel"/>
    <w:tmpl w:val="500654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E07132"/>
    <w:multiLevelType w:val="hybridMultilevel"/>
    <w:tmpl w:val="921248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CE0FFF"/>
    <w:multiLevelType w:val="hybridMultilevel"/>
    <w:tmpl w:val="D44ABE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5E3F45"/>
    <w:multiLevelType w:val="hybridMultilevel"/>
    <w:tmpl w:val="F2EA7D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764C4D"/>
    <w:multiLevelType w:val="hybridMultilevel"/>
    <w:tmpl w:val="CF36F5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E226FF"/>
    <w:multiLevelType w:val="hybridMultilevel"/>
    <w:tmpl w:val="937C9C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C31AC9"/>
    <w:multiLevelType w:val="hybridMultilevel"/>
    <w:tmpl w:val="7F5A38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24"/>
  </w:num>
  <w:num w:numId="6">
    <w:abstractNumId w:val="15"/>
  </w:num>
  <w:num w:numId="7">
    <w:abstractNumId w:val="31"/>
  </w:num>
  <w:num w:numId="8">
    <w:abstractNumId w:val="18"/>
  </w:num>
  <w:num w:numId="9">
    <w:abstractNumId w:val="25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30"/>
  </w:num>
  <w:num w:numId="15">
    <w:abstractNumId w:val="23"/>
  </w:num>
  <w:num w:numId="16">
    <w:abstractNumId w:val="20"/>
  </w:num>
  <w:num w:numId="17">
    <w:abstractNumId w:val="3"/>
  </w:num>
  <w:num w:numId="18">
    <w:abstractNumId w:val="13"/>
  </w:num>
  <w:num w:numId="19">
    <w:abstractNumId w:val="9"/>
  </w:num>
  <w:num w:numId="20">
    <w:abstractNumId w:val="21"/>
  </w:num>
  <w:num w:numId="21">
    <w:abstractNumId w:val="27"/>
  </w:num>
  <w:num w:numId="22">
    <w:abstractNumId w:val="8"/>
  </w:num>
  <w:num w:numId="23">
    <w:abstractNumId w:val="2"/>
  </w:num>
  <w:num w:numId="24">
    <w:abstractNumId w:val="6"/>
  </w:num>
  <w:num w:numId="25">
    <w:abstractNumId w:val="26"/>
  </w:num>
  <w:num w:numId="26">
    <w:abstractNumId w:val="29"/>
  </w:num>
  <w:num w:numId="27">
    <w:abstractNumId w:val="16"/>
  </w:num>
  <w:num w:numId="28">
    <w:abstractNumId w:val="22"/>
  </w:num>
  <w:num w:numId="29">
    <w:abstractNumId w:val="19"/>
  </w:num>
  <w:num w:numId="30">
    <w:abstractNumId w:val="10"/>
  </w:num>
  <w:num w:numId="31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51D0A"/>
    <w:rsid w:val="000729CF"/>
    <w:rsid w:val="000B1538"/>
    <w:rsid w:val="000E6BB5"/>
    <w:rsid w:val="00122322"/>
    <w:rsid w:val="001408FB"/>
    <w:rsid w:val="0017046B"/>
    <w:rsid w:val="001A1F1C"/>
    <w:rsid w:val="001A3B56"/>
    <w:rsid w:val="001E1F02"/>
    <w:rsid w:val="0020704B"/>
    <w:rsid w:val="002F4085"/>
    <w:rsid w:val="00331525"/>
    <w:rsid w:val="00345FBB"/>
    <w:rsid w:val="003546A8"/>
    <w:rsid w:val="003C0EBE"/>
    <w:rsid w:val="004675C3"/>
    <w:rsid w:val="00471E10"/>
    <w:rsid w:val="004A5CDF"/>
    <w:rsid w:val="004B553E"/>
    <w:rsid w:val="004C0529"/>
    <w:rsid w:val="004D4E52"/>
    <w:rsid w:val="005275EE"/>
    <w:rsid w:val="00546238"/>
    <w:rsid w:val="00574169"/>
    <w:rsid w:val="0057602D"/>
    <w:rsid w:val="005C45DB"/>
    <w:rsid w:val="005F6CD6"/>
    <w:rsid w:val="00612BD4"/>
    <w:rsid w:val="0063047E"/>
    <w:rsid w:val="006679A5"/>
    <w:rsid w:val="006774B1"/>
    <w:rsid w:val="006B0022"/>
    <w:rsid w:val="00726553"/>
    <w:rsid w:val="007B7C08"/>
    <w:rsid w:val="0083534B"/>
    <w:rsid w:val="008358B4"/>
    <w:rsid w:val="008456C2"/>
    <w:rsid w:val="00846115"/>
    <w:rsid w:val="008C4000"/>
    <w:rsid w:val="008F369C"/>
    <w:rsid w:val="00935E69"/>
    <w:rsid w:val="00943358"/>
    <w:rsid w:val="00961609"/>
    <w:rsid w:val="009C28EA"/>
    <w:rsid w:val="009D2F18"/>
    <w:rsid w:val="00A07D48"/>
    <w:rsid w:val="00A3482A"/>
    <w:rsid w:val="00A42B79"/>
    <w:rsid w:val="00A43128"/>
    <w:rsid w:val="00A66DFD"/>
    <w:rsid w:val="00AC6D75"/>
    <w:rsid w:val="00AE225C"/>
    <w:rsid w:val="00B126E2"/>
    <w:rsid w:val="00B718C2"/>
    <w:rsid w:val="00C00585"/>
    <w:rsid w:val="00C12DA3"/>
    <w:rsid w:val="00C67054"/>
    <w:rsid w:val="00CA75D2"/>
    <w:rsid w:val="00CB3FE0"/>
    <w:rsid w:val="00D028B1"/>
    <w:rsid w:val="00D97D78"/>
    <w:rsid w:val="00DC1077"/>
    <w:rsid w:val="00E00D3D"/>
    <w:rsid w:val="00E4535E"/>
    <w:rsid w:val="00E91BE4"/>
    <w:rsid w:val="00EB6277"/>
    <w:rsid w:val="00F17000"/>
    <w:rsid w:val="00F258C3"/>
    <w:rsid w:val="00F84F43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4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30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arning.centrumtisz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2013-07-04T08:16:00Z</dcterms:created>
  <dcterms:modified xsi:type="dcterms:W3CDTF">2013-07-04T08:16:00Z</dcterms:modified>
</cp:coreProperties>
</file>