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8A2500" w:rsidRPr="00A715BD" w:rsidTr="00624D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A2500" w:rsidRPr="005142B8" w:rsidRDefault="008A2500" w:rsidP="00624D16">
            <w:pPr>
              <w:pStyle w:val="Cmsor3"/>
              <w:spacing w:before="6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sz w:val="24"/>
                <w:szCs w:val="24"/>
                <w:lang w:val="hu-HU" w:eastAsia="hu-HU"/>
              </w:rPr>
              <w:br w:type="page"/>
            </w:r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 xml:space="preserve">Tantárgy neve: </w:t>
            </w:r>
            <w:r w:rsidRPr="005142B8">
              <w:rPr>
                <w:rFonts w:ascii="Times New Roman" w:hAnsi="Times New Roman"/>
                <w:sz w:val="24"/>
                <w:szCs w:val="24"/>
                <w:lang w:val="hu-HU" w:eastAsia="hu-HU"/>
              </w:rPr>
              <w:t>Az ókori Róma</w:t>
            </w:r>
          </w:p>
          <w:p w:rsidR="008A2500" w:rsidRPr="00A715BD" w:rsidRDefault="008A2500" w:rsidP="00624D1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00" w:rsidRPr="00A715BD" w:rsidRDefault="008A2500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NBB_TR119G2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A2500" w:rsidRPr="00A715BD" w:rsidRDefault="008A2500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8A2500" w:rsidRPr="00A715BD" w:rsidTr="00624D16">
        <w:tc>
          <w:tcPr>
            <w:tcW w:w="9180" w:type="dxa"/>
            <w:gridSpan w:val="3"/>
          </w:tcPr>
          <w:p w:rsidR="008A2500" w:rsidRPr="00A715BD" w:rsidRDefault="008A2500" w:rsidP="00624D16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8A2500" w:rsidRPr="00A715BD" w:rsidTr="00624D16">
        <w:tc>
          <w:tcPr>
            <w:tcW w:w="9180" w:type="dxa"/>
            <w:gridSpan w:val="3"/>
          </w:tcPr>
          <w:p w:rsidR="008A2500" w:rsidRPr="00A715BD" w:rsidRDefault="008A2500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8A2500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A2500" w:rsidRPr="00A715BD" w:rsidRDefault="008A2500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8A2500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A2500" w:rsidRPr="00A715BD" w:rsidRDefault="008A2500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8A2500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A2500" w:rsidRPr="00A715BD" w:rsidRDefault="008A2500" w:rsidP="00624D16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8A2500" w:rsidRPr="005142B8" w:rsidRDefault="008A2500" w:rsidP="00624D16">
            <w:pPr>
              <w:pStyle w:val="Szvegtrzs3"/>
              <w:rPr>
                <w:i/>
                <w:iCs/>
                <w:sz w:val="24"/>
                <w:szCs w:val="24"/>
                <w:lang w:val="hu-HU" w:eastAsia="hu-HU"/>
              </w:rPr>
            </w:pPr>
            <w:r w:rsidRPr="005142B8">
              <w:rPr>
                <w:sz w:val="24"/>
                <w:szCs w:val="24"/>
                <w:lang w:val="hu-HU" w:eastAsia="hu-HU"/>
              </w:rPr>
              <w:t xml:space="preserve">Bevezetés: általános tudnivalók, szervezési eladatok. A római köztársaságkor történetének áttekintése a nagy történelmi személyiségek pályáján keresztül. </w:t>
            </w:r>
            <w:proofErr w:type="spellStart"/>
            <w:r w:rsidRPr="005142B8">
              <w:rPr>
                <w:sz w:val="24"/>
                <w:szCs w:val="24"/>
                <w:lang w:val="hu-HU" w:eastAsia="hu-HU"/>
              </w:rPr>
              <w:t>Camillus</w:t>
            </w:r>
            <w:proofErr w:type="spellEnd"/>
            <w:r w:rsidRPr="005142B8">
              <w:rPr>
                <w:sz w:val="24"/>
                <w:szCs w:val="24"/>
                <w:lang w:val="hu-HU" w:eastAsia="hu-HU"/>
              </w:rPr>
              <w:t xml:space="preserve">, </w:t>
            </w:r>
            <w:proofErr w:type="spellStart"/>
            <w:r w:rsidRPr="005142B8">
              <w:rPr>
                <w:sz w:val="24"/>
                <w:szCs w:val="24"/>
                <w:lang w:val="hu-HU" w:eastAsia="hu-HU"/>
              </w:rPr>
              <w:t>Pürrhosz</w:t>
            </w:r>
            <w:proofErr w:type="spellEnd"/>
            <w:r w:rsidRPr="005142B8">
              <w:rPr>
                <w:sz w:val="24"/>
                <w:szCs w:val="24"/>
                <w:lang w:val="hu-HU" w:eastAsia="hu-HU"/>
              </w:rPr>
              <w:t xml:space="preserve">, </w:t>
            </w:r>
            <w:proofErr w:type="spellStart"/>
            <w:r w:rsidRPr="005142B8">
              <w:rPr>
                <w:sz w:val="24"/>
                <w:szCs w:val="24"/>
                <w:lang w:val="hu-HU" w:eastAsia="hu-HU"/>
              </w:rPr>
              <w:t>Fabius</w:t>
            </w:r>
            <w:proofErr w:type="spellEnd"/>
            <w:r w:rsidRPr="005142B8">
              <w:rPr>
                <w:sz w:val="24"/>
                <w:szCs w:val="24"/>
                <w:lang w:val="hu-HU" w:eastAsia="hu-HU"/>
              </w:rPr>
              <w:t xml:space="preserve"> </w:t>
            </w:r>
            <w:proofErr w:type="spellStart"/>
            <w:r w:rsidRPr="005142B8">
              <w:rPr>
                <w:sz w:val="24"/>
                <w:szCs w:val="24"/>
                <w:lang w:val="hu-HU" w:eastAsia="hu-HU"/>
              </w:rPr>
              <w:t>Maximus</w:t>
            </w:r>
            <w:proofErr w:type="spellEnd"/>
            <w:r w:rsidRPr="005142B8">
              <w:rPr>
                <w:sz w:val="24"/>
                <w:szCs w:val="24"/>
                <w:lang w:val="hu-HU" w:eastAsia="hu-HU"/>
              </w:rPr>
              <w:t xml:space="preserve">, Scipio </w:t>
            </w:r>
            <w:proofErr w:type="spellStart"/>
            <w:r w:rsidRPr="005142B8">
              <w:rPr>
                <w:sz w:val="24"/>
                <w:szCs w:val="24"/>
                <w:lang w:val="hu-HU" w:eastAsia="hu-HU"/>
              </w:rPr>
              <w:t>Africanus</w:t>
            </w:r>
            <w:proofErr w:type="spellEnd"/>
            <w:r w:rsidRPr="005142B8">
              <w:rPr>
                <w:sz w:val="24"/>
                <w:szCs w:val="24"/>
                <w:lang w:val="hu-HU" w:eastAsia="hu-HU"/>
              </w:rPr>
              <w:t xml:space="preserve"> Maior, </w:t>
            </w:r>
            <w:proofErr w:type="spellStart"/>
            <w:r w:rsidRPr="005142B8">
              <w:rPr>
                <w:sz w:val="24"/>
                <w:szCs w:val="24"/>
                <w:lang w:val="hu-HU" w:eastAsia="hu-HU"/>
              </w:rPr>
              <w:t>Porcius</w:t>
            </w:r>
            <w:proofErr w:type="spellEnd"/>
            <w:r w:rsidRPr="005142B8">
              <w:rPr>
                <w:sz w:val="24"/>
                <w:szCs w:val="24"/>
                <w:lang w:val="hu-HU" w:eastAsia="hu-HU"/>
              </w:rPr>
              <w:t xml:space="preserve"> Cato Maior, Hannibal, Marius, Sulla, a Gracchusok, </w:t>
            </w:r>
            <w:proofErr w:type="spellStart"/>
            <w:r w:rsidRPr="005142B8">
              <w:rPr>
                <w:sz w:val="24"/>
                <w:szCs w:val="24"/>
                <w:lang w:val="hu-HU" w:eastAsia="hu-HU"/>
              </w:rPr>
              <w:t>Caesaar</w:t>
            </w:r>
            <w:proofErr w:type="spellEnd"/>
            <w:r w:rsidRPr="005142B8">
              <w:rPr>
                <w:sz w:val="24"/>
                <w:szCs w:val="24"/>
                <w:lang w:val="hu-HU" w:eastAsia="hu-HU"/>
              </w:rPr>
              <w:t>, Marcus Antonius és Octavianus politikai tevékenységének vizsgálata, az alakjukkal összefüggő történeti problémák feldolgozása. Az ismeretek ellenőrzése: időarányosan 2 zárthelyi dolgozat írat</w:t>
            </w:r>
            <w:r w:rsidRPr="005142B8">
              <w:rPr>
                <w:sz w:val="24"/>
                <w:szCs w:val="24"/>
                <w:lang w:val="hu-HU" w:eastAsia="hu-HU"/>
              </w:rPr>
              <w:t>á</w:t>
            </w:r>
            <w:r w:rsidRPr="005142B8">
              <w:rPr>
                <w:sz w:val="24"/>
                <w:szCs w:val="24"/>
                <w:lang w:val="hu-HU" w:eastAsia="hu-HU"/>
              </w:rPr>
              <w:t>sa.</w:t>
            </w:r>
          </w:p>
        </w:tc>
      </w:tr>
      <w:tr w:rsidR="008A2500" w:rsidRPr="00A715BD" w:rsidTr="00624D1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A2500" w:rsidRPr="00A715BD" w:rsidRDefault="008A2500" w:rsidP="00624D16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8A2500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A2500" w:rsidRPr="00A715BD" w:rsidRDefault="008A2500" w:rsidP="00624D16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8A2500" w:rsidRPr="00A715BD" w:rsidRDefault="008A2500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A. M. Jones: Augustus. Bp., 1976.</w:t>
            </w:r>
          </w:p>
          <w:p w:rsidR="008A2500" w:rsidRPr="00A715BD" w:rsidRDefault="008A2500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Gaál E.- Kertész I.: Az őskor és az ókor története. EKF Eger, 2003. </w:t>
            </w:r>
          </w:p>
          <w:p w:rsidR="008A2500" w:rsidRPr="00A715BD" w:rsidRDefault="008A2500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Ferenczy-Maróti-Hahn</w:t>
            </w:r>
            <w:proofErr w:type="spellEnd"/>
            <w:r w:rsidRPr="00A715BD">
              <w:rPr>
                <w:sz w:val="24"/>
                <w:szCs w:val="24"/>
              </w:rPr>
              <w:t>: Az ókori Róma története. Bp., 1992.</w:t>
            </w:r>
          </w:p>
          <w:p w:rsidR="008A2500" w:rsidRPr="00A715BD" w:rsidRDefault="008A2500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Római történeti </w:t>
            </w:r>
            <w:proofErr w:type="spellStart"/>
            <w:r w:rsidRPr="00A715BD">
              <w:rPr>
                <w:sz w:val="24"/>
                <w:szCs w:val="24"/>
              </w:rPr>
              <w:t>chrestomathia</w:t>
            </w:r>
            <w:proofErr w:type="spellEnd"/>
            <w:r w:rsidRPr="00A715BD">
              <w:rPr>
                <w:sz w:val="24"/>
                <w:szCs w:val="24"/>
              </w:rPr>
              <w:t xml:space="preserve"> (szerk.: Borzsák István) Bp., 1993</w:t>
            </w:r>
          </w:p>
          <w:p w:rsidR="008A2500" w:rsidRPr="00A715BD" w:rsidRDefault="008A2500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Alföldy</w:t>
            </w:r>
            <w:proofErr w:type="spellEnd"/>
            <w:r w:rsidRPr="00A715BD">
              <w:rPr>
                <w:sz w:val="24"/>
                <w:szCs w:val="24"/>
              </w:rPr>
              <w:t xml:space="preserve"> G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Római társadalomtörténet. Bp., 2000.</w:t>
            </w:r>
          </w:p>
          <w:p w:rsidR="008A2500" w:rsidRPr="00A715BD" w:rsidRDefault="008A2500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Borhy</w:t>
            </w:r>
            <w:proofErr w:type="spellEnd"/>
            <w:r w:rsidRPr="00A715BD">
              <w:rPr>
                <w:sz w:val="24"/>
                <w:szCs w:val="24"/>
              </w:rPr>
              <w:t xml:space="preserve"> L. (szerk.): Római történelem. Szöveggyűjtemény. Bp., 1998.</w:t>
            </w:r>
          </w:p>
          <w:p w:rsidR="008A2500" w:rsidRPr="00A715BD" w:rsidRDefault="008A2500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Castiglione</w:t>
            </w:r>
            <w:proofErr w:type="spellEnd"/>
            <w:r w:rsidRPr="00A715BD">
              <w:rPr>
                <w:sz w:val="24"/>
                <w:szCs w:val="24"/>
              </w:rPr>
              <w:t xml:space="preserve"> L.: Az ókor nagyjai. Bp., 1978.</w:t>
            </w:r>
          </w:p>
          <w:p w:rsidR="008A2500" w:rsidRPr="00A715BD" w:rsidRDefault="008A2500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Tóth István: A rómaiak Magyarországon. Bp., 1979.</w:t>
            </w:r>
          </w:p>
          <w:p w:rsidR="008A2500" w:rsidRPr="00A715BD" w:rsidRDefault="008A2500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Kertész I.: Ókori hősök, ókori csaták. Bp.</w:t>
            </w:r>
            <w:proofErr w:type="gramStart"/>
            <w:r w:rsidRPr="00A715BD">
              <w:rPr>
                <w:sz w:val="24"/>
                <w:szCs w:val="24"/>
              </w:rPr>
              <w:t>,  1999.</w:t>
            </w:r>
            <w:proofErr w:type="gramEnd"/>
          </w:p>
          <w:p w:rsidR="008A2500" w:rsidRPr="00A715BD" w:rsidRDefault="008A2500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Kertész I., Antik harcmezőkön. Bp., 2000.</w:t>
            </w:r>
          </w:p>
          <w:p w:rsidR="008A2500" w:rsidRPr="00A715BD" w:rsidRDefault="008A2500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Kertész I., </w:t>
            </w:r>
            <w:proofErr w:type="gramStart"/>
            <w:r w:rsidRPr="00A715BD">
              <w:rPr>
                <w:sz w:val="24"/>
                <w:szCs w:val="24"/>
              </w:rPr>
              <w:t>A</w:t>
            </w:r>
            <w:proofErr w:type="gramEnd"/>
            <w:r w:rsidRPr="00A715BD">
              <w:rPr>
                <w:sz w:val="24"/>
                <w:szCs w:val="24"/>
              </w:rPr>
              <w:t xml:space="preserve"> hódító Róma. Bp., 1983.</w:t>
            </w:r>
          </w:p>
          <w:p w:rsidR="008A2500" w:rsidRPr="00A715BD" w:rsidRDefault="008A2500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Sz. I. </w:t>
            </w:r>
            <w:proofErr w:type="spellStart"/>
            <w:r w:rsidRPr="00A715BD">
              <w:rPr>
                <w:sz w:val="24"/>
                <w:szCs w:val="24"/>
              </w:rPr>
              <w:t>Utcsenko</w:t>
            </w:r>
            <w:proofErr w:type="spellEnd"/>
            <w:r w:rsidRPr="00A715BD">
              <w:rPr>
                <w:sz w:val="24"/>
                <w:szCs w:val="24"/>
              </w:rPr>
              <w:t>: Julius Caesar. Bp., 1983.</w:t>
            </w:r>
          </w:p>
          <w:p w:rsidR="008A2500" w:rsidRPr="00A715BD" w:rsidRDefault="008A2500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Livius, </w:t>
            </w:r>
            <w:proofErr w:type="spellStart"/>
            <w:r w:rsidRPr="00A715BD">
              <w:rPr>
                <w:sz w:val="24"/>
                <w:szCs w:val="24"/>
              </w:rPr>
              <w:t>Polybios</w:t>
            </w:r>
            <w:proofErr w:type="spellEnd"/>
            <w:r w:rsidRPr="00A715BD">
              <w:rPr>
                <w:sz w:val="24"/>
                <w:szCs w:val="24"/>
              </w:rPr>
              <w:t xml:space="preserve">, </w:t>
            </w:r>
            <w:proofErr w:type="spellStart"/>
            <w:r w:rsidRPr="00A715BD">
              <w:rPr>
                <w:sz w:val="24"/>
                <w:szCs w:val="24"/>
              </w:rPr>
              <w:t>Plutarchos</w:t>
            </w:r>
            <w:proofErr w:type="spellEnd"/>
            <w:r w:rsidRPr="00A715BD">
              <w:rPr>
                <w:sz w:val="24"/>
                <w:szCs w:val="24"/>
              </w:rPr>
              <w:t xml:space="preserve"> stb. művei.</w:t>
            </w:r>
          </w:p>
          <w:p w:rsidR="008A2500" w:rsidRPr="00A715BD" w:rsidRDefault="008A2500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M. </w:t>
            </w:r>
            <w:proofErr w:type="spellStart"/>
            <w:r w:rsidRPr="00A715BD">
              <w:rPr>
                <w:sz w:val="24"/>
                <w:szCs w:val="24"/>
              </w:rPr>
              <w:t>Goodman</w:t>
            </w:r>
            <w:proofErr w:type="spellEnd"/>
            <w:r w:rsidRPr="00A715BD">
              <w:rPr>
                <w:sz w:val="24"/>
                <w:szCs w:val="24"/>
              </w:rPr>
              <w:t>: The Roman World 44 B.C.-A</w:t>
            </w:r>
            <w:proofErr w:type="gramStart"/>
            <w:r w:rsidRPr="00A715BD">
              <w:rPr>
                <w:sz w:val="24"/>
                <w:szCs w:val="24"/>
              </w:rPr>
              <w:t>.D.</w:t>
            </w:r>
            <w:proofErr w:type="gramEnd"/>
            <w:r w:rsidRPr="00A715BD">
              <w:rPr>
                <w:sz w:val="24"/>
                <w:szCs w:val="24"/>
              </w:rPr>
              <w:t xml:space="preserve"> 180. London-New York, 2001.</w:t>
            </w:r>
          </w:p>
          <w:p w:rsidR="008A2500" w:rsidRPr="00A715BD" w:rsidRDefault="008A2500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J. </w:t>
            </w:r>
            <w:proofErr w:type="spellStart"/>
            <w:r w:rsidRPr="00A715BD">
              <w:rPr>
                <w:sz w:val="24"/>
                <w:szCs w:val="24"/>
              </w:rPr>
              <w:t>Bleicken</w:t>
            </w:r>
            <w:proofErr w:type="spellEnd"/>
            <w:r w:rsidRPr="00A715BD">
              <w:rPr>
                <w:sz w:val="24"/>
                <w:szCs w:val="24"/>
              </w:rPr>
              <w:t xml:space="preserve">: </w:t>
            </w:r>
            <w:proofErr w:type="spellStart"/>
            <w:r w:rsidRPr="00A715BD">
              <w:rPr>
                <w:sz w:val="24"/>
                <w:szCs w:val="24"/>
              </w:rPr>
              <w:t>Geschichte</w:t>
            </w:r>
            <w:proofErr w:type="spellEnd"/>
            <w:r w:rsidRPr="00A715BD">
              <w:rPr>
                <w:sz w:val="24"/>
                <w:szCs w:val="24"/>
              </w:rPr>
              <w:t xml:space="preserve"> der </w:t>
            </w:r>
            <w:proofErr w:type="spellStart"/>
            <w:r w:rsidRPr="00A715BD">
              <w:rPr>
                <w:sz w:val="24"/>
                <w:szCs w:val="24"/>
              </w:rPr>
              <w:t>Römischen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Republik</w:t>
            </w:r>
            <w:proofErr w:type="spellEnd"/>
            <w:r w:rsidRPr="00A715BD">
              <w:rPr>
                <w:sz w:val="24"/>
                <w:szCs w:val="24"/>
              </w:rPr>
              <w:t>. (</w:t>
            </w:r>
            <w:proofErr w:type="spellStart"/>
            <w:r w:rsidRPr="00A715BD">
              <w:rPr>
                <w:sz w:val="24"/>
                <w:szCs w:val="24"/>
              </w:rPr>
              <w:t>Oldenbourg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Grundriß</w:t>
            </w:r>
            <w:proofErr w:type="spellEnd"/>
            <w:r w:rsidRPr="00A715BD">
              <w:rPr>
                <w:sz w:val="24"/>
                <w:szCs w:val="24"/>
              </w:rPr>
              <w:t xml:space="preserve"> der </w:t>
            </w:r>
            <w:proofErr w:type="spellStart"/>
            <w:r w:rsidRPr="00A715BD">
              <w:rPr>
                <w:sz w:val="24"/>
                <w:szCs w:val="24"/>
              </w:rPr>
              <w:t>Geschichte</w:t>
            </w:r>
            <w:proofErr w:type="spellEnd"/>
            <w:r w:rsidRPr="00A715BD">
              <w:rPr>
                <w:sz w:val="24"/>
                <w:szCs w:val="24"/>
              </w:rPr>
              <w:t xml:space="preserve">). München, 1982.  </w:t>
            </w:r>
          </w:p>
        </w:tc>
      </w:tr>
      <w:tr w:rsidR="008A2500" w:rsidRPr="00A715BD" w:rsidTr="00624D1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A2500" w:rsidRPr="00A715BD" w:rsidRDefault="008A2500" w:rsidP="00624D16">
            <w:pPr>
              <w:jc w:val="both"/>
              <w:rPr>
                <w:sz w:val="24"/>
                <w:szCs w:val="24"/>
              </w:rPr>
            </w:pPr>
          </w:p>
        </w:tc>
      </w:tr>
      <w:tr w:rsidR="008A2500" w:rsidRPr="00A715BD" w:rsidTr="00624D16">
        <w:trPr>
          <w:trHeight w:val="338"/>
        </w:trPr>
        <w:tc>
          <w:tcPr>
            <w:tcW w:w="9180" w:type="dxa"/>
            <w:gridSpan w:val="3"/>
          </w:tcPr>
          <w:p w:rsidR="008A2500" w:rsidRPr="00A715BD" w:rsidRDefault="008A2500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</w:t>
            </w:r>
            <w:r w:rsidRPr="00A715BD">
              <w:rPr>
                <w:bCs/>
                <w:sz w:val="24"/>
                <w:szCs w:val="24"/>
              </w:rPr>
              <w:t>Dr.</w:t>
            </w:r>
            <w:proofErr w:type="gramEnd"/>
            <w:r w:rsidRPr="00A715BD">
              <w:rPr>
                <w:bCs/>
                <w:sz w:val="24"/>
                <w:szCs w:val="24"/>
              </w:rPr>
              <w:t xml:space="preserve"> Kertész István egyetemi tanár, </w:t>
            </w:r>
            <w:proofErr w:type="spellStart"/>
            <w:r w:rsidRPr="00A715BD">
              <w:rPr>
                <w:bCs/>
                <w:sz w:val="24"/>
                <w:szCs w:val="24"/>
              </w:rPr>
              <w:t>DSc</w:t>
            </w:r>
            <w:proofErr w:type="spellEnd"/>
            <w:r w:rsidRPr="00A715BD">
              <w:rPr>
                <w:bCs/>
                <w:sz w:val="24"/>
                <w:szCs w:val="24"/>
              </w:rPr>
              <w:t>;</w:t>
            </w:r>
          </w:p>
        </w:tc>
      </w:tr>
      <w:tr w:rsidR="008A2500" w:rsidRPr="00A715BD" w:rsidTr="00624D1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A2500" w:rsidRPr="00A715BD" w:rsidRDefault="008A2500" w:rsidP="00624D16">
            <w:pPr>
              <w:rPr>
                <w:bCs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 </w:t>
            </w:r>
            <w:r w:rsidRPr="00A715BD">
              <w:rPr>
                <w:bCs/>
                <w:sz w:val="24"/>
                <w:szCs w:val="24"/>
              </w:rPr>
              <w:t xml:space="preserve">Dr. Kertész István egyetemi tanár, </w:t>
            </w:r>
            <w:proofErr w:type="spellStart"/>
            <w:r w:rsidRPr="00A715BD">
              <w:rPr>
                <w:bCs/>
                <w:sz w:val="24"/>
                <w:szCs w:val="24"/>
              </w:rPr>
              <w:t>DSc</w:t>
            </w:r>
            <w:proofErr w:type="spellEnd"/>
            <w:r w:rsidRPr="00A715BD">
              <w:rPr>
                <w:bCs/>
                <w:sz w:val="24"/>
                <w:szCs w:val="24"/>
              </w:rPr>
              <w:t xml:space="preserve">; 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2500"/>
    <w:rsid w:val="008A2500"/>
    <w:rsid w:val="009F7E9F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250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8A250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8A2500"/>
    <w:rPr>
      <w:rFonts w:ascii="Arial" w:eastAsia="Times New Roman" w:hAnsi="Arial" w:cs="Times New Roman"/>
      <w:b/>
      <w:bCs/>
      <w:sz w:val="26"/>
      <w:szCs w:val="26"/>
      <w:lang/>
    </w:rPr>
  </w:style>
  <w:style w:type="paragraph" w:styleId="Szvegtrzs3">
    <w:name w:val="Body Text 3"/>
    <w:basedOn w:val="Norml"/>
    <w:link w:val="Szvegtrzs3Char"/>
    <w:uiPriority w:val="99"/>
    <w:unhideWhenUsed/>
    <w:rsid w:val="008A2500"/>
    <w:pPr>
      <w:spacing w:after="120"/>
    </w:pPr>
    <w:rPr>
      <w:sz w:val="16"/>
      <w:szCs w:val="16"/>
      <w:lang/>
    </w:rPr>
  </w:style>
  <w:style w:type="character" w:customStyle="1" w:styleId="Szvegtrzs3Char">
    <w:name w:val="Szövegtörzs 3 Char"/>
    <w:basedOn w:val="Bekezdsalapbettpusa"/>
    <w:link w:val="Szvegtrzs3"/>
    <w:uiPriority w:val="99"/>
    <w:rsid w:val="008A2500"/>
    <w:rPr>
      <w:rFonts w:ascii="Times New Roman" w:eastAsia="Times New Roman" w:hAnsi="Times New Roman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1498</Characters>
  <Application>Microsoft Office Word</Application>
  <DocSecurity>0</DocSecurity>
  <Lines>12</Lines>
  <Paragraphs>3</Paragraphs>
  <ScaleCrop>false</ScaleCrop>
  <Company>EKF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2012-06-29T10:18:00Z</dcterms:created>
  <dcterms:modified xsi:type="dcterms:W3CDTF">2012-06-29T10:18:00Z</dcterms:modified>
</cp:coreProperties>
</file>