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D92FD8" w:rsidRPr="008C485B" w:rsidTr="00762205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9B0910">
            <w:pPr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b/>
                <w:bCs/>
                <w:sz w:val="24"/>
                <w:szCs w:val="24"/>
              </w:rPr>
              <w:t xml:space="preserve">Tantárgy neve: </w:t>
            </w:r>
            <w:r w:rsidR="00162159" w:rsidRPr="009B0910">
              <w:rPr>
                <w:b/>
                <w:bCs/>
                <w:sz w:val="24"/>
                <w:szCs w:val="24"/>
              </w:rPr>
              <w:t xml:space="preserve">Humanista és </w:t>
            </w:r>
            <w:proofErr w:type="spellStart"/>
            <w:r w:rsidR="00162159" w:rsidRPr="009B0910">
              <w:rPr>
                <w:b/>
                <w:bCs/>
                <w:sz w:val="24"/>
                <w:szCs w:val="24"/>
              </w:rPr>
              <w:t>poszthumanista</w:t>
            </w:r>
            <w:proofErr w:type="spellEnd"/>
            <w:r w:rsidR="00162159" w:rsidRPr="009B0910">
              <w:rPr>
                <w:b/>
                <w:bCs/>
                <w:sz w:val="24"/>
                <w:szCs w:val="24"/>
              </w:rPr>
              <w:t xml:space="preserve"> esztétikák</w:t>
            </w:r>
          </w:p>
          <w:p w:rsidR="00762205" w:rsidRPr="009B0910" w:rsidRDefault="00762205" w:rsidP="009B09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kódja: NBB_SB190G3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9B0910" w:rsidRDefault="00D92FD8" w:rsidP="009B091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b/>
                <w:bCs/>
                <w:sz w:val="24"/>
                <w:szCs w:val="24"/>
              </w:rPr>
              <w:t xml:space="preserve">Kreditszáma: </w:t>
            </w:r>
            <w:r w:rsidR="00162159" w:rsidRPr="009B091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92FD8" w:rsidRPr="008C485B" w:rsidTr="0076220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9B0910" w:rsidRDefault="00D92FD8" w:rsidP="009B0910">
            <w:pPr>
              <w:spacing w:before="60"/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A tanóra </w:t>
            </w:r>
            <w:proofErr w:type="gramStart"/>
            <w:r w:rsidRPr="009B0910">
              <w:rPr>
                <w:sz w:val="24"/>
                <w:szCs w:val="24"/>
              </w:rPr>
              <w:t>típusa</w:t>
            </w:r>
            <w:r w:rsidRPr="009B091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9B0910">
              <w:rPr>
                <w:sz w:val="24"/>
                <w:szCs w:val="24"/>
              </w:rPr>
              <w:t>:</w:t>
            </w:r>
            <w:proofErr w:type="gramEnd"/>
            <w:r w:rsidRPr="009B0910">
              <w:rPr>
                <w:sz w:val="24"/>
                <w:szCs w:val="24"/>
              </w:rPr>
              <w:t xml:space="preserve"> </w:t>
            </w:r>
            <w:r w:rsidR="00162159" w:rsidRPr="009B0910">
              <w:rPr>
                <w:b/>
                <w:bCs/>
                <w:sz w:val="24"/>
                <w:szCs w:val="24"/>
              </w:rPr>
              <w:t>szeminárium</w:t>
            </w:r>
            <w:r w:rsidRPr="009B0910">
              <w:rPr>
                <w:sz w:val="24"/>
                <w:szCs w:val="24"/>
              </w:rPr>
              <w:t xml:space="preserve"> és száma: </w:t>
            </w:r>
            <w:r w:rsidR="00162159" w:rsidRPr="009B0910"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D92FD8" w:rsidRPr="008C485B" w:rsidTr="0076220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9B0910" w:rsidRDefault="00D92FD8" w:rsidP="009B091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>A számonkérés módja (</w:t>
            </w:r>
            <w:proofErr w:type="spellStart"/>
            <w:r w:rsidRPr="009B0910">
              <w:rPr>
                <w:sz w:val="24"/>
                <w:szCs w:val="24"/>
              </w:rPr>
              <w:t>koll</w:t>
            </w:r>
            <w:proofErr w:type="spellEnd"/>
            <w:r w:rsidRPr="009B0910">
              <w:rPr>
                <w:sz w:val="24"/>
                <w:szCs w:val="24"/>
              </w:rPr>
              <w:t xml:space="preserve">. / </w:t>
            </w:r>
            <w:proofErr w:type="spellStart"/>
            <w:r w:rsidRPr="009B0910">
              <w:rPr>
                <w:sz w:val="24"/>
                <w:szCs w:val="24"/>
              </w:rPr>
              <w:t>gyj</w:t>
            </w:r>
            <w:proofErr w:type="spellEnd"/>
            <w:r w:rsidRPr="009B0910">
              <w:rPr>
                <w:sz w:val="24"/>
                <w:szCs w:val="24"/>
              </w:rPr>
              <w:t xml:space="preserve">. / </w:t>
            </w:r>
            <w:proofErr w:type="gramStart"/>
            <w:r w:rsidRPr="009B0910">
              <w:rPr>
                <w:sz w:val="24"/>
                <w:szCs w:val="24"/>
              </w:rPr>
              <w:t>egyéb</w:t>
            </w:r>
            <w:r w:rsidRPr="009B091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9B0910">
              <w:rPr>
                <w:sz w:val="24"/>
                <w:szCs w:val="24"/>
              </w:rPr>
              <w:t>)</w:t>
            </w:r>
            <w:proofErr w:type="gramEnd"/>
            <w:r w:rsidRPr="009B0910">
              <w:rPr>
                <w:sz w:val="24"/>
                <w:szCs w:val="24"/>
              </w:rPr>
              <w:t xml:space="preserve">: </w:t>
            </w:r>
            <w:r w:rsidR="00162159" w:rsidRPr="009B0910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D92FD8" w:rsidRPr="008C485B" w:rsidTr="0076220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9B0910" w:rsidRDefault="00D92FD8" w:rsidP="009B0910">
            <w:pPr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A tantárgy tantervi helye (hányadik félév): </w:t>
            </w:r>
            <w:r w:rsidR="00162159" w:rsidRPr="009B0910">
              <w:rPr>
                <w:b/>
                <w:bCs/>
                <w:sz w:val="24"/>
                <w:szCs w:val="24"/>
              </w:rPr>
              <w:t>IV.</w:t>
            </w:r>
          </w:p>
        </w:tc>
      </w:tr>
      <w:tr w:rsidR="00D92FD8" w:rsidRPr="008C485B" w:rsidTr="0076220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9B0910" w:rsidRDefault="00D92FD8" w:rsidP="009B0910">
            <w:pPr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Előtanulmányi feltételek </w:t>
            </w:r>
            <w:r w:rsidRPr="009B0910">
              <w:rPr>
                <w:i/>
                <w:iCs/>
                <w:sz w:val="24"/>
                <w:szCs w:val="24"/>
              </w:rPr>
              <w:t>(ha vannak)</w:t>
            </w:r>
            <w:r w:rsidRPr="009B0910">
              <w:rPr>
                <w:sz w:val="24"/>
                <w:szCs w:val="24"/>
              </w:rPr>
              <w:t>:</w:t>
            </w:r>
            <w:r w:rsidRPr="009B0910">
              <w:rPr>
                <w:i/>
                <w:iCs/>
                <w:sz w:val="24"/>
                <w:szCs w:val="24"/>
              </w:rPr>
              <w:t xml:space="preserve"> </w:t>
            </w:r>
            <w:r w:rsidR="00162159" w:rsidRPr="009B0910">
              <w:rPr>
                <w:b/>
                <w:bCs/>
                <w:sz w:val="24"/>
                <w:szCs w:val="24"/>
              </w:rPr>
              <w:t>–</w:t>
            </w:r>
          </w:p>
        </w:tc>
      </w:tr>
      <w:tr w:rsidR="00D92FD8" w:rsidRPr="008C485B" w:rsidTr="0076220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9B0910" w:rsidRDefault="00D92FD8" w:rsidP="009B091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b/>
                <w:bCs/>
                <w:sz w:val="24"/>
                <w:szCs w:val="24"/>
              </w:rPr>
              <w:t>Tantárgy-leírás</w:t>
            </w:r>
            <w:r w:rsidRPr="009B0910">
              <w:rPr>
                <w:sz w:val="24"/>
                <w:szCs w:val="24"/>
              </w:rPr>
              <w:t xml:space="preserve">: az elsajátítandó </w:t>
            </w:r>
            <w:r w:rsidRPr="009B0910">
              <w:rPr>
                <w:sz w:val="24"/>
                <w:szCs w:val="24"/>
                <w:u w:val="single"/>
              </w:rPr>
              <w:t>ismeretanyag</w:t>
            </w:r>
            <w:r w:rsidRPr="009B0910">
              <w:rPr>
                <w:sz w:val="24"/>
                <w:szCs w:val="24"/>
              </w:rPr>
              <w:t xml:space="preserve"> és a kialakítandó </w:t>
            </w:r>
            <w:r w:rsidRPr="009B0910">
              <w:rPr>
                <w:sz w:val="24"/>
                <w:szCs w:val="24"/>
                <w:u w:val="single"/>
              </w:rPr>
              <w:t>kompetenciák</w:t>
            </w:r>
            <w:r w:rsidRPr="009B091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8C485B" w:rsidTr="00762205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045EC" w:rsidRPr="009B0910" w:rsidRDefault="00F045EC" w:rsidP="009B0910">
            <w:pPr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A </w:t>
            </w:r>
            <w:proofErr w:type="spellStart"/>
            <w:r w:rsidRPr="009B0910">
              <w:rPr>
                <w:sz w:val="24"/>
                <w:szCs w:val="24"/>
              </w:rPr>
              <w:t>poszthumanista</w:t>
            </w:r>
            <w:proofErr w:type="spellEnd"/>
            <w:r w:rsidRPr="009B0910">
              <w:rPr>
                <w:sz w:val="24"/>
                <w:szCs w:val="24"/>
              </w:rPr>
              <w:t xml:space="preserve"> stúdiumok előszeretettel fordulnak a humanista eszmények újra-írása, azok átértelmezése felé. A tökéletes világ álma évszázadok óta kecsegtet reménnyel és ugyanakkor igazi rejtélyként szolgál. </w:t>
            </w:r>
            <w:proofErr w:type="spellStart"/>
            <w:r w:rsidRPr="009B0910">
              <w:rPr>
                <w:sz w:val="24"/>
                <w:szCs w:val="24"/>
              </w:rPr>
              <w:t>Mórusz</w:t>
            </w:r>
            <w:proofErr w:type="spellEnd"/>
            <w:r w:rsidRPr="009B0910">
              <w:rPr>
                <w:sz w:val="24"/>
                <w:szCs w:val="24"/>
              </w:rPr>
              <w:t xml:space="preserve"> Tamás </w:t>
            </w:r>
            <w:r w:rsidRPr="009B0910">
              <w:rPr>
                <w:i/>
                <w:iCs/>
                <w:sz w:val="24"/>
                <w:szCs w:val="24"/>
              </w:rPr>
              <w:t>Utópiá</w:t>
            </w:r>
            <w:r w:rsidRPr="009B0910">
              <w:rPr>
                <w:sz w:val="24"/>
                <w:szCs w:val="24"/>
              </w:rPr>
              <w:t xml:space="preserve">ja, Swift </w:t>
            </w:r>
            <w:r w:rsidRPr="009B0910">
              <w:rPr>
                <w:i/>
                <w:iCs/>
                <w:sz w:val="24"/>
                <w:szCs w:val="24"/>
              </w:rPr>
              <w:t>Gulliver</w:t>
            </w:r>
            <w:r w:rsidRPr="009B0910">
              <w:rPr>
                <w:sz w:val="24"/>
                <w:szCs w:val="24"/>
              </w:rPr>
              <w:t xml:space="preserve">ének Repülő Szigete, Bacon </w:t>
            </w:r>
            <w:r w:rsidRPr="009B0910">
              <w:rPr>
                <w:i/>
                <w:iCs/>
                <w:sz w:val="24"/>
                <w:szCs w:val="24"/>
              </w:rPr>
              <w:t>Új Atlantisz</w:t>
            </w:r>
            <w:r w:rsidRPr="009B0910">
              <w:rPr>
                <w:sz w:val="24"/>
                <w:szCs w:val="24"/>
              </w:rPr>
              <w:t xml:space="preserve">a és Morris szocialista </w:t>
            </w:r>
            <w:proofErr w:type="spellStart"/>
            <w:r w:rsidRPr="009B0910">
              <w:rPr>
                <w:sz w:val="24"/>
                <w:szCs w:val="24"/>
              </w:rPr>
              <w:t>Seholországa</w:t>
            </w:r>
            <w:proofErr w:type="spellEnd"/>
            <w:r w:rsidRPr="009B0910">
              <w:rPr>
                <w:sz w:val="24"/>
                <w:szCs w:val="24"/>
              </w:rPr>
              <w:t xml:space="preserve"> az angol utópiák talányos műfajának remekei. A későbbi </w:t>
            </w:r>
            <w:proofErr w:type="spellStart"/>
            <w:r w:rsidRPr="009B0910">
              <w:rPr>
                <w:sz w:val="24"/>
                <w:szCs w:val="24"/>
              </w:rPr>
              <w:t>disztópiák</w:t>
            </w:r>
            <w:proofErr w:type="spellEnd"/>
            <w:r w:rsidRPr="009B0910">
              <w:rPr>
                <w:sz w:val="24"/>
                <w:szCs w:val="24"/>
              </w:rPr>
              <w:t xml:space="preserve"> az elképzelt, ideálisan felépített világok félresikerült változatai, és a tökéletes közösségek rémálmait is angol szerzők jegyzik: Huxley </w:t>
            </w:r>
            <w:r w:rsidRPr="009B0910">
              <w:rPr>
                <w:i/>
                <w:iCs/>
                <w:sz w:val="24"/>
                <w:szCs w:val="24"/>
              </w:rPr>
              <w:t>Szép új világa</w:t>
            </w:r>
            <w:r w:rsidRPr="009B0910">
              <w:rPr>
                <w:sz w:val="24"/>
                <w:szCs w:val="24"/>
              </w:rPr>
              <w:t xml:space="preserve"> mellett Orwell </w:t>
            </w:r>
            <w:r w:rsidRPr="009B0910">
              <w:rPr>
                <w:i/>
                <w:iCs/>
                <w:sz w:val="24"/>
                <w:szCs w:val="24"/>
              </w:rPr>
              <w:t>1984</w:t>
            </w:r>
            <w:r w:rsidRPr="009B0910">
              <w:rPr>
                <w:sz w:val="24"/>
                <w:szCs w:val="24"/>
              </w:rPr>
              <w:t xml:space="preserve">-e vagy </w:t>
            </w:r>
            <w:proofErr w:type="spellStart"/>
            <w:r w:rsidRPr="009B0910">
              <w:rPr>
                <w:sz w:val="24"/>
                <w:szCs w:val="24"/>
              </w:rPr>
              <w:t>Burgess</w:t>
            </w:r>
            <w:proofErr w:type="spellEnd"/>
            <w:r w:rsidRPr="009B0910">
              <w:rPr>
                <w:sz w:val="24"/>
                <w:szCs w:val="24"/>
              </w:rPr>
              <w:t xml:space="preserve"> </w:t>
            </w:r>
            <w:r w:rsidR="00DA4C1B" w:rsidRPr="009B0910">
              <w:rPr>
                <w:i/>
                <w:iCs/>
                <w:sz w:val="24"/>
                <w:szCs w:val="24"/>
              </w:rPr>
              <w:t>Gép</w:t>
            </w:r>
            <w:r w:rsidRPr="009B0910">
              <w:rPr>
                <w:i/>
                <w:iCs/>
                <w:sz w:val="24"/>
                <w:szCs w:val="24"/>
              </w:rPr>
              <w:t>narancs</w:t>
            </w:r>
            <w:r w:rsidRPr="009B0910">
              <w:rPr>
                <w:sz w:val="24"/>
                <w:szCs w:val="24"/>
              </w:rPr>
              <w:t xml:space="preserve">ára is gondolhatunk (igaz, az orosz </w:t>
            </w:r>
            <w:proofErr w:type="spellStart"/>
            <w:r w:rsidRPr="009B0910">
              <w:rPr>
                <w:sz w:val="24"/>
                <w:szCs w:val="24"/>
              </w:rPr>
              <w:t>Zamjatyin</w:t>
            </w:r>
            <w:proofErr w:type="spellEnd"/>
            <w:r w:rsidRPr="009B0910">
              <w:rPr>
                <w:sz w:val="24"/>
                <w:szCs w:val="24"/>
              </w:rPr>
              <w:t xml:space="preserve"> </w:t>
            </w:r>
            <w:proofErr w:type="spellStart"/>
            <w:r w:rsidRPr="009B0910">
              <w:rPr>
                <w:sz w:val="24"/>
                <w:szCs w:val="24"/>
              </w:rPr>
              <w:t>anti-utópiája</w:t>
            </w:r>
            <w:proofErr w:type="spellEnd"/>
            <w:r w:rsidRPr="009B0910">
              <w:rPr>
                <w:sz w:val="24"/>
                <w:szCs w:val="24"/>
              </w:rPr>
              <w:t xml:space="preserve"> modellként szolgálhatott). A 21. század </w:t>
            </w:r>
            <w:proofErr w:type="spellStart"/>
            <w:r w:rsidRPr="009B0910">
              <w:rPr>
                <w:sz w:val="24"/>
                <w:szCs w:val="24"/>
              </w:rPr>
              <w:t>disztópikus</w:t>
            </w:r>
            <w:proofErr w:type="spellEnd"/>
            <w:r w:rsidRPr="009B0910">
              <w:rPr>
                <w:sz w:val="24"/>
                <w:szCs w:val="24"/>
              </w:rPr>
              <w:t xml:space="preserve"> narratívái a klón-regények, melyek némelyike már magyarul is hozzáférhető (</w:t>
            </w:r>
            <w:r w:rsidR="00437D4F" w:rsidRPr="009B0910">
              <w:rPr>
                <w:sz w:val="24"/>
                <w:szCs w:val="24"/>
              </w:rPr>
              <w:t xml:space="preserve">l. </w:t>
            </w:r>
            <w:r w:rsidRPr="009B0910">
              <w:rPr>
                <w:sz w:val="24"/>
                <w:szCs w:val="24"/>
              </w:rPr>
              <w:t xml:space="preserve">Michel </w:t>
            </w:r>
            <w:proofErr w:type="spellStart"/>
            <w:r w:rsidRPr="009B0910">
              <w:rPr>
                <w:sz w:val="24"/>
                <w:szCs w:val="24"/>
              </w:rPr>
              <w:t>Houellebecq</w:t>
            </w:r>
            <w:proofErr w:type="spellEnd"/>
            <w:r w:rsidR="00437D4F" w:rsidRPr="009B0910">
              <w:rPr>
                <w:sz w:val="24"/>
                <w:szCs w:val="24"/>
              </w:rPr>
              <w:t xml:space="preserve">: </w:t>
            </w:r>
            <w:r w:rsidR="00437D4F" w:rsidRPr="009B0910">
              <w:rPr>
                <w:i/>
                <w:iCs/>
                <w:sz w:val="24"/>
                <w:szCs w:val="24"/>
              </w:rPr>
              <w:t>Egy sziget lehetősége</w:t>
            </w:r>
            <w:r w:rsidRPr="009B0910">
              <w:rPr>
                <w:sz w:val="24"/>
                <w:szCs w:val="24"/>
              </w:rPr>
              <w:t xml:space="preserve">).  </w:t>
            </w:r>
          </w:p>
          <w:p w:rsidR="00F045EC" w:rsidRPr="009B0910" w:rsidRDefault="00F045EC" w:rsidP="009B0910">
            <w:pPr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A kurzuson nem csak az </w:t>
            </w:r>
            <w:proofErr w:type="spellStart"/>
            <w:r w:rsidRPr="009B0910">
              <w:rPr>
                <w:sz w:val="24"/>
                <w:szCs w:val="24"/>
              </w:rPr>
              <w:t>utópia-disztópia</w:t>
            </w:r>
            <w:proofErr w:type="spellEnd"/>
            <w:r w:rsidRPr="009B0910">
              <w:rPr>
                <w:sz w:val="24"/>
                <w:szCs w:val="24"/>
              </w:rPr>
              <w:t xml:space="preserve"> gazdag brit hagyományával, hanem </w:t>
            </w:r>
            <w:r w:rsidR="00437D4F" w:rsidRPr="009B0910">
              <w:rPr>
                <w:sz w:val="24"/>
                <w:szCs w:val="24"/>
              </w:rPr>
              <w:t xml:space="preserve">a híres művek filmváltozataival, illetve </w:t>
            </w:r>
            <w:r w:rsidRPr="009B0910">
              <w:rPr>
                <w:sz w:val="24"/>
                <w:szCs w:val="24"/>
              </w:rPr>
              <w:t>a témához illeszkedő jelentős kultusz-filmekkel</w:t>
            </w:r>
            <w:r w:rsidR="00437D4F" w:rsidRPr="009B0910">
              <w:rPr>
                <w:sz w:val="24"/>
                <w:szCs w:val="24"/>
              </w:rPr>
              <w:t xml:space="preserve"> is megismerkedünk</w:t>
            </w:r>
            <w:r w:rsidRPr="009B0910">
              <w:rPr>
                <w:sz w:val="24"/>
                <w:szCs w:val="24"/>
              </w:rPr>
              <w:t xml:space="preserve"> (pl. </w:t>
            </w:r>
            <w:r w:rsidR="00437D4F" w:rsidRPr="009B0910">
              <w:rPr>
                <w:sz w:val="24"/>
                <w:szCs w:val="24"/>
              </w:rPr>
              <w:t>a</w:t>
            </w:r>
            <w:r w:rsidRPr="009B0910">
              <w:rPr>
                <w:sz w:val="24"/>
                <w:szCs w:val="24"/>
              </w:rPr>
              <w:t xml:space="preserve"> </w:t>
            </w:r>
            <w:r w:rsidRPr="009B0910">
              <w:rPr>
                <w:i/>
                <w:iCs/>
                <w:sz w:val="24"/>
                <w:szCs w:val="24"/>
              </w:rPr>
              <w:t>Szárnyas fejvadász</w:t>
            </w:r>
            <w:r w:rsidRPr="009B0910">
              <w:rPr>
                <w:sz w:val="24"/>
                <w:szCs w:val="24"/>
              </w:rPr>
              <w:t xml:space="preserve">, </w:t>
            </w:r>
            <w:proofErr w:type="spellStart"/>
            <w:r w:rsidRPr="009B0910">
              <w:rPr>
                <w:i/>
                <w:iCs/>
                <w:sz w:val="24"/>
                <w:szCs w:val="24"/>
              </w:rPr>
              <w:t>Gattaca</w:t>
            </w:r>
            <w:proofErr w:type="spellEnd"/>
            <w:r w:rsidRPr="009B0910">
              <w:rPr>
                <w:sz w:val="24"/>
                <w:szCs w:val="24"/>
              </w:rPr>
              <w:t xml:space="preserve">). A kérdés az, képesek vagyunk-e tanulni a múlt (a jövő?) hibáiból, képesek vagyunk-e magunk </w:t>
            </w:r>
            <w:r w:rsidRPr="009B0910">
              <w:rPr>
                <w:i/>
                <w:iCs/>
                <w:sz w:val="24"/>
                <w:szCs w:val="24"/>
              </w:rPr>
              <w:t>mögött</w:t>
            </w:r>
            <w:r w:rsidRPr="009B0910">
              <w:rPr>
                <w:sz w:val="24"/>
                <w:szCs w:val="24"/>
              </w:rPr>
              <w:t xml:space="preserve"> hagyni az utópia jövő-ábrándjait, hogy reális és élhető világot </w:t>
            </w:r>
            <w:r w:rsidR="00437D4F" w:rsidRPr="009B0910">
              <w:rPr>
                <w:sz w:val="24"/>
                <w:szCs w:val="24"/>
              </w:rPr>
              <w:t>„</w:t>
            </w:r>
            <w:r w:rsidRPr="009B0910">
              <w:rPr>
                <w:sz w:val="24"/>
                <w:szCs w:val="24"/>
              </w:rPr>
              <w:t>képzeljünk el</w:t>
            </w:r>
            <w:r w:rsidR="00437D4F" w:rsidRPr="009B0910">
              <w:rPr>
                <w:sz w:val="24"/>
                <w:szCs w:val="24"/>
              </w:rPr>
              <w:t>”</w:t>
            </w:r>
            <w:r w:rsidRPr="009B0910">
              <w:rPr>
                <w:sz w:val="24"/>
                <w:szCs w:val="24"/>
              </w:rPr>
              <w:t xml:space="preserve">.   </w:t>
            </w:r>
          </w:p>
          <w:p w:rsidR="00D92FD8" w:rsidRPr="009B0910" w:rsidRDefault="00F045EC" w:rsidP="009B0910">
            <w:pPr>
              <w:ind w:left="34"/>
              <w:rPr>
                <w:sz w:val="22"/>
                <w:szCs w:val="22"/>
              </w:rPr>
            </w:pPr>
            <w:r w:rsidRPr="009B0910">
              <w:rPr>
                <w:sz w:val="24"/>
                <w:szCs w:val="24"/>
              </w:rPr>
              <w:t xml:space="preserve">A hallgatók – a szemináriumi diszkusszión és prezentáción túl – esszét írnak az általuk kiválasztott témában (melyet egyeztetnek az oktatóval). </w:t>
            </w:r>
          </w:p>
        </w:tc>
      </w:tr>
      <w:tr w:rsidR="00D92FD8" w:rsidRPr="008C485B" w:rsidTr="0076220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9B0910" w:rsidRDefault="00D92FD8" w:rsidP="009B0910">
            <w:pPr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A </w:t>
            </w:r>
            <w:r w:rsidRPr="009B0910">
              <w:rPr>
                <w:b/>
                <w:bCs/>
                <w:sz w:val="24"/>
                <w:szCs w:val="24"/>
              </w:rPr>
              <w:t>3-5</w:t>
            </w:r>
            <w:r w:rsidRPr="009B0910">
              <w:rPr>
                <w:sz w:val="24"/>
                <w:szCs w:val="24"/>
              </w:rPr>
              <w:t xml:space="preserve"> legfontosabb </w:t>
            </w:r>
            <w:r w:rsidRPr="009B0910">
              <w:rPr>
                <w:i/>
                <w:iCs/>
                <w:sz w:val="24"/>
                <w:szCs w:val="24"/>
              </w:rPr>
              <w:t>kötelező,</w:t>
            </w:r>
            <w:r w:rsidRPr="009B0910">
              <w:rPr>
                <w:sz w:val="24"/>
                <w:szCs w:val="24"/>
              </w:rPr>
              <w:t xml:space="preserve"> illetve </w:t>
            </w:r>
            <w:r w:rsidRPr="009B0910">
              <w:rPr>
                <w:i/>
                <w:iCs/>
                <w:sz w:val="24"/>
                <w:szCs w:val="24"/>
              </w:rPr>
              <w:t>ajánlott</w:t>
            </w:r>
            <w:r w:rsidRPr="009B09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0910">
              <w:rPr>
                <w:b/>
                <w:bCs/>
                <w:sz w:val="24"/>
                <w:szCs w:val="24"/>
              </w:rPr>
              <w:t xml:space="preserve">irodalom </w:t>
            </w:r>
            <w:r w:rsidRPr="009B0910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8C485B" w:rsidTr="00762205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045EC" w:rsidRPr="009B0910" w:rsidRDefault="00F045EC" w:rsidP="009B0910">
            <w:pPr>
              <w:jc w:val="both"/>
              <w:rPr>
                <w:sz w:val="24"/>
                <w:szCs w:val="24"/>
              </w:rPr>
            </w:pPr>
            <w:proofErr w:type="spellStart"/>
            <w:r w:rsidRPr="009B0910">
              <w:rPr>
                <w:sz w:val="24"/>
                <w:szCs w:val="24"/>
              </w:rPr>
              <w:t>Mórus</w:t>
            </w:r>
            <w:proofErr w:type="spellEnd"/>
            <w:r w:rsidRPr="009B0910">
              <w:rPr>
                <w:sz w:val="24"/>
                <w:szCs w:val="24"/>
              </w:rPr>
              <w:t xml:space="preserve"> Tamás: </w:t>
            </w:r>
            <w:r w:rsidRPr="009B0910">
              <w:rPr>
                <w:i/>
                <w:iCs/>
                <w:sz w:val="24"/>
                <w:szCs w:val="24"/>
              </w:rPr>
              <w:t>Utópia</w:t>
            </w:r>
            <w:r w:rsidRPr="009B0910">
              <w:rPr>
                <w:sz w:val="24"/>
                <w:szCs w:val="24"/>
              </w:rPr>
              <w:t>.</w:t>
            </w:r>
            <w:r w:rsidR="00DA4C1B" w:rsidRPr="009B0910">
              <w:rPr>
                <w:sz w:val="24"/>
                <w:szCs w:val="24"/>
              </w:rPr>
              <w:t xml:space="preserve"> Ford. Kardos Tibor. Budapest, Európa, 1989.</w:t>
            </w:r>
          </w:p>
          <w:p w:rsidR="00F045EC" w:rsidRPr="009B0910" w:rsidRDefault="00DA4C1B" w:rsidP="009B0910">
            <w:pPr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Aldous </w:t>
            </w:r>
            <w:r w:rsidR="00F045EC" w:rsidRPr="009B0910">
              <w:rPr>
                <w:sz w:val="24"/>
                <w:szCs w:val="24"/>
              </w:rPr>
              <w:t xml:space="preserve">Huxley: </w:t>
            </w:r>
            <w:r w:rsidR="00F045EC" w:rsidRPr="009B0910">
              <w:rPr>
                <w:i/>
                <w:iCs/>
                <w:sz w:val="24"/>
                <w:szCs w:val="24"/>
              </w:rPr>
              <w:t>Szép új világ</w:t>
            </w:r>
            <w:r w:rsidR="00F045EC" w:rsidRPr="009B0910">
              <w:rPr>
                <w:sz w:val="24"/>
                <w:szCs w:val="24"/>
              </w:rPr>
              <w:t>.</w:t>
            </w:r>
            <w:r w:rsidRPr="009B0910">
              <w:rPr>
                <w:sz w:val="24"/>
                <w:szCs w:val="24"/>
              </w:rPr>
              <w:t xml:space="preserve"> Ford. Szentmihályi Szabó Péter. Budapest, </w:t>
            </w:r>
            <w:proofErr w:type="spellStart"/>
            <w:r w:rsidRPr="009B0910">
              <w:rPr>
                <w:sz w:val="24"/>
                <w:szCs w:val="24"/>
              </w:rPr>
              <w:t>Cartaphilus</w:t>
            </w:r>
            <w:proofErr w:type="spellEnd"/>
            <w:r w:rsidRPr="009B0910">
              <w:rPr>
                <w:sz w:val="24"/>
                <w:szCs w:val="24"/>
              </w:rPr>
              <w:t>, 2008.</w:t>
            </w:r>
          </w:p>
          <w:p w:rsidR="00F045EC" w:rsidRPr="009B0910" w:rsidRDefault="00437D4F" w:rsidP="009B0910">
            <w:pPr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George </w:t>
            </w:r>
            <w:r w:rsidR="00F045EC" w:rsidRPr="009B0910">
              <w:rPr>
                <w:sz w:val="24"/>
                <w:szCs w:val="24"/>
              </w:rPr>
              <w:t xml:space="preserve">Orwell: </w:t>
            </w:r>
            <w:r w:rsidR="00F045EC" w:rsidRPr="009B0910">
              <w:rPr>
                <w:i/>
                <w:iCs/>
                <w:sz w:val="24"/>
                <w:szCs w:val="24"/>
              </w:rPr>
              <w:t>1984</w:t>
            </w:r>
            <w:r w:rsidR="00F045EC" w:rsidRPr="009B0910">
              <w:rPr>
                <w:sz w:val="24"/>
                <w:szCs w:val="24"/>
              </w:rPr>
              <w:t>.</w:t>
            </w:r>
            <w:r w:rsidR="00882CD2" w:rsidRPr="009B0910">
              <w:rPr>
                <w:sz w:val="24"/>
                <w:szCs w:val="24"/>
              </w:rPr>
              <w:t xml:space="preserve"> Ford. Szíjgyártó László. Budapest, Európa, 1989. </w:t>
            </w:r>
          </w:p>
          <w:p w:rsidR="00882CD2" w:rsidRPr="009B0910" w:rsidRDefault="00F045EC" w:rsidP="009B0910">
            <w:pPr>
              <w:jc w:val="both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 xml:space="preserve">Anthony </w:t>
            </w:r>
            <w:proofErr w:type="spellStart"/>
            <w:r w:rsidRPr="009B0910">
              <w:rPr>
                <w:sz w:val="24"/>
                <w:szCs w:val="24"/>
              </w:rPr>
              <w:t>Burgess</w:t>
            </w:r>
            <w:proofErr w:type="spellEnd"/>
            <w:r w:rsidRPr="009B0910">
              <w:rPr>
                <w:sz w:val="24"/>
                <w:szCs w:val="24"/>
              </w:rPr>
              <w:t xml:space="preserve">: </w:t>
            </w:r>
            <w:r w:rsidRPr="009B0910">
              <w:rPr>
                <w:i/>
                <w:iCs/>
                <w:sz w:val="24"/>
                <w:szCs w:val="24"/>
              </w:rPr>
              <w:t>Gépnarancs</w:t>
            </w:r>
            <w:r w:rsidRPr="009B0910">
              <w:rPr>
                <w:sz w:val="24"/>
                <w:szCs w:val="24"/>
              </w:rPr>
              <w:t>.</w:t>
            </w:r>
            <w:r w:rsidR="00882CD2" w:rsidRPr="009B0910">
              <w:rPr>
                <w:sz w:val="24"/>
                <w:szCs w:val="24"/>
              </w:rPr>
              <w:t xml:space="preserve"> Ford. </w:t>
            </w:r>
            <w:proofErr w:type="spellStart"/>
            <w:r w:rsidR="00882CD2" w:rsidRPr="009B0910">
              <w:rPr>
                <w:sz w:val="24"/>
                <w:szCs w:val="24"/>
              </w:rPr>
              <w:t>Gy</w:t>
            </w:r>
            <w:proofErr w:type="spellEnd"/>
            <w:r w:rsidR="00882CD2" w:rsidRPr="009B0910">
              <w:rPr>
                <w:sz w:val="24"/>
                <w:szCs w:val="24"/>
              </w:rPr>
              <w:t>. Horváth László. Budapest, Európa, 2000.</w:t>
            </w:r>
          </w:p>
          <w:p w:rsidR="00437D4F" w:rsidRPr="009B0910" w:rsidRDefault="00437D4F" w:rsidP="009B0910">
            <w:pPr>
              <w:ind w:left="34"/>
              <w:rPr>
                <w:sz w:val="24"/>
                <w:szCs w:val="24"/>
              </w:rPr>
            </w:pPr>
            <w:r w:rsidRPr="009B0910">
              <w:rPr>
                <w:sz w:val="24"/>
                <w:szCs w:val="24"/>
              </w:rPr>
              <w:t>Ajánlott:</w:t>
            </w:r>
          </w:p>
          <w:p w:rsidR="00437D4F" w:rsidRPr="009B0910" w:rsidRDefault="00437D4F" w:rsidP="009B0910">
            <w:pPr>
              <w:ind w:left="34"/>
              <w:rPr>
                <w:sz w:val="22"/>
                <w:szCs w:val="22"/>
              </w:rPr>
            </w:pPr>
            <w:r w:rsidRPr="009B0910">
              <w:rPr>
                <w:sz w:val="24"/>
                <w:szCs w:val="24"/>
              </w:rPr>
              <w:t xml:space="preserve">Szilágyi Ákos: </w:t>
            </w:r>
            <w:r w:rsidRPr="009B0910">
              <w:rPr>
                <w:i/>
                <w:iCs/>
                <w:sz w:val="24"/>
                <w:szCs w:val="24"/>
              </w:rPr>
              <w:t>Ezerkilencszáznyolcvannégyen innen és túl</w:t>
            </w:r>
            <w:r w:rsidRPr="009B0910">
              <w:rPr>
                <w:sz w:val="24"/>
                <w:szCs w:val="24"/>
              </w:rPr>
              <w:t>. Budapest, Magvető, 1988.</w:t>
            </w:r>
          </w:p>
        </w:tc>
      </w:tr>
      <w:tr w:rsidR="00D92FD8" w:rsidRPr="008C485B" w:rsidTr="00762205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9B0910" w:rsidRDefault="00D92FD8" w:rsidP="009B091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9B0910">
              <w:rPr>
                <w:sz w:val="24"/>
                <w:szCs w:val="24"/>
              </w:rPr>
              <w:t>(</w:t>
            </w:r>
            <w:r w:rsidRPr="009B0910">
              <w:rPr>
                <w:i/>
                <w:iCs/>
                <w:sz w:val="24"/>
                <w:szCs w:val="24"/>
              </w:rPr>
              <w:t>név, beosztás, tud. fokozat</w:t>
            </w:r>
            <w:r w:rsidRPr="009B0910">
              <w:rPr>
                <w:sz w:val="24"/>
                <w:szCs w:val="24"/>
              </w:rPr>
              <w:t>)</w:t>
            </w:r>
            <w:r w:rsidRPr="009B0910">
              <w:rPr>
                <w:b/>
                <w:bCs/>
                <w:sz w:val="24"/>
                <w:szCs w:val="24"/>
              </w:rPr>
              <w:t xml:space="preserve">: </w:t>
            </w:r>
            <w:r w:rsidR="00BA67F0" w:rsidRPr="009B0910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BA67F0" w:rsidRPr="009B0910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="00BA67F0" w:rsidRPr="009B0910">
              <w:rPr>
                <w:b/>
                <w:bCs/>
                <w:sz w:val="24"/>
                <w:szCs w:val="24"/>
              </w:rPr>
              <w:t>. Antal Éva főiskolai tanár</w:t>
            </w:r>
          </w:p>
        </w:tc>
      </w:tr>
      <w:tr w:rsidR="00D92FD8" w:rsidRPr="008C485B" w:rsidTr="00762205">
        <w:trPr>
          <w:trHeight w:val="337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A67F0" w:rsidRPr="009B0910" w:rsidRDefault="00D92FD8" w:rsidP="009B091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9B0910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9B0910">
              <w:rPr>
                <w:b/>
                <w:bCs/>
                <w:sz w:val="24"/>
                <w:szCs w:val="24"/>
              </w:rPr>
              <w:t xml:space="preserve">k), </w:t>
            </w:r>
            <w:r w:rsidRPr="009B0910">
              <w:rPr>
                <w:sz w:val="24"/>
                <w:szCs w:val="24"/>
              </w:rPr>
              <w:t>ha vannak</w:t>
            </w:r>
            <w:r w:rsidRPr="009B0910">
              <w:rPr>
                <w:b/>
                <w:bCs/>
                <w:sz w:val="24"/>
                <w:szCs w:val="24"/>
              </w:rPr>
              <w:t xml:space="preserve"> </w:t>
            </w:r>
            <w:r w:rsidRPr="009B0910">
              <w:rPr>
                <w:sz w:val="24"/>
                <w:szCs w:val="24"/>
              </w:rPr>
              <w:t>(</w:t>
            </w:r>
            <w:r w:rsidRPr="009B0910">
              <w:rPr>
                <w:i/>
                <w:iCs/>
                <w:sz w:val="24"/>
                <w:szCs w:val="24"/>
              </w:rPr>
              <w:t>név, beosztás, tud. fokozat</w:t>
            </w:r>
            <w:r w:rsidRPr="009B0910">
              <w:rPr>
                <w:sz w:val="24"/>
                <w:szCs w:val="24"/>
              </w:rPr>
              <w:t>)</w:t>
            </w:r>
            <w:r w:rsidRPr="009B0910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92FD8" w:rsidRPr="009B0910" w:rsidRDefault="00BA67F0" w:rsidP="009B091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B0910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9B0910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Pr="009B0910">
              <w:rPr>
                <w:b/>
                <w:bCs/>
                <w:sz w:val="24"/>
                <w:szCs w:val="24"/>
              </w:rPr>
              <w:t>. Antal Éva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86" w:rsidRDefault="00F74286" w:rsidP="00D92FD8">
      <w:r>
        <w:separator/>
      </w:r>
    </w:p>
  </w:endnote>
  <w:endnote w:type="continuationSeparator" w:id="0">
    <w:p w:rsidR="00F74286" w:rsidRDefault="00F74286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86" w:rsidRDefault="00F74286" w:rsidP="00D92FD8">
      <w:r>
        <w:separator/>
      </w:r>
    </w:p>
  </w:footnote>
  <w:footnote w:type="continuationSeparator" w:id="0">
    <w:p w:rsidR="00F74286" w:rsidRDefault="00F74286" w:rsidP="00D92FD8">
      <w:r>
        <w:continuationSeparator/>
      </w:r>
    </w:p>
  </w:footnote>
  <w:footnote w:id="1">
    <w:p w:rsidR="004406B6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406B6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113F0A"/>
    <w:rsid w:val="00162159"/>
    <w:rsid w:val="00181407"/>
    <w:rsid w:val="0029216B"/>
    <w:rsid w:val="00380B7F"/>
    <w:rsid w:val="003E2B29"/>
    <w:rsid w:val="00437D4F"/>
    <w:rsid w:val="004406B6"/>
    <w:rsid w:val="0054096D"/>
    <w:rsid w:val="00642D6C"/>
    <w:rsid w:val="006758C5"/>
    <w:rsid w:val="006F4958"/>
    <w:rsid w:val="006F59BB"/>
    <w:rsid w:val="00762205"/>
    <w:rsid w:val="007D73E3"/>
    <w:rsid w:val="00882CD2"/>
    <w:rsid w:val="008C485B"/>
    <w:rsid w:val="008E7DA5"/>
    <w:rsid w:val="00933FBB"/>
    <w:rsid w:val="0099491C"/>
    <w:rsid w:val="009B0910"/>
    <w:rsid w:val="009B3113"/>
    <w:rsid w:val="009B75F0"/>
    <w:rsid w:val="009F25F6"/>
    <w:rsid w:val="009F4D3F"/>
    <w:rsid w:val="00A207E6"/>
    <w:rsid w:val="00A503E9"/>
    <w:rsid w:val="00AB1000"/>
    <w:rsid w:val="00BA67F0"/>
    <w:rsid w:val="00CA1DE6"/>
    <w:rsid w:val="00CA24B4"/>
    <w:rsid w:val="00D0609C"/>
    <w:rsid w:val="00D92FD8"/>
    <w:rsid w:val="00DA4C1B"/>
    <w:rsid w:val="00E14750"/>
    <w:rsid w:val="00E72F06"/>
    <w:rsid w:val="00ED5524"/>
    <w:rsid w:val="00F045EC"/>
    <w:rsid w:val="00F7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2225</Characters>
  <Application>Microsoft Office Word</Application>
  <DocSecurity>0</DocSecurity>
  <Lines>18</Lines>
  <Paragraphs>5</Paragraphs>
  <ScaleCrop>false</ScaleCrop>
  <Company>EKF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2</cp:revision>
  <dcterms:created xsi:type="dcterms:W3CDTF">2013-07-08T07:29:00Z</dcterms:created>
  <dcterms:modified xsi:type="dcterms:W3CDTF">2013-07-08T07:29:00Z</dcterms:modified>
</cp:coreProperties>
</file>