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23" w:type="dxa"/>
        <w:tblInd w:w="7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"/>
        <w:gridCol w:w="850"/>
        <w:gridCol w:w="1134"/>
        <w:gridCol w:w="2835"/>
        <w:gridCol w:w="3119"/>
      </w:tblGrid>
      <w:tr w:rsidR="003866BD" w:rsidRPr="003866BD" w:rsidTr="00514120">
        <w:trPr>
          <w:trHeight w:val="34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BD" w:rsidRPr="003866BD" w:rsidRDefault="003866BD" w:rsidP="003866BD">
            <w:pPr>
              <w:keepNext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6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neve:</w:t>
            </w:r>
            <w:r w:rsidRPr="003866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386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művészet és a művelődés története</w:t>
            </w:r>
          </w:p>
        </w:tc>
      </w:tr>
      <w:tr w:rsidR="003866BD" w:rsidRPr="003866BD" w:rsidTr="00514120">
        <w:trPr>
          <w:trHeight w:val="705"/>
        </w:trPr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BD" w:rsidRPr="003866BD" w:rsidRDefault="003866BD" w:rsidP="0038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86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Kredit: </w:t>
            </w:r>
          </w:p>
          <w:p w:rsidR="003866BD" w:rsidRPr="003866BD" w:rsidRDefault="003866BD" w:rsidP="003866BD">
            <w:pPr>
              <w:tabs>
                <w:tab w:val="left" w:pos="73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hu-HU"/>
              </w:rPr>
            </w:pPr>
            <w:r w:rsidRPr="0038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  <w:r w:rsidRPr="0038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ab/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BD" w:rsidRPr="003866BD" w:rsidRDefault="003866BD" w:rsidP="0038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86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Félév:</w:t>
            </w:r>
          </w:p>
          <w:p w:rsidR="003866BD" w:rsidRPr="003866BD" w:rsidRDefault="003866BD" w:rsidP="00386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8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BD" w:rsidRPr="003866BD" w:rsidRDefault="003866BD" w:rsidP="0038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86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Heti </w:t>
            </w:r>
          </w:p>
          <w:p w:rsidR="003866BD" w:rsidRPr="003866BD" w:rsidRDefault="003866BD" w:rsidP="0038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86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óraszám:</w:t>
            </w:r>
          </w:p>
          <w:p w:rsidR="003866BD" w:rsidRPr="003866BD" w:rsidRDefault="003866BD" w:rsidP="00386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8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BD" w:rsidRPr="003866BD" w:rsidRDefault="003866BD" w:rsidP="0038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6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Óratípus:</w:t>
            </w:r>
            <w:r w:rsidRPr="003866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</w:p>
          <w:p w:rsidR="003866BD" w:rsidRPr="003866BD" w:rsidRDefault="003866BD" w:rsidP="0038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66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Előadás</w:t>
            </w:r>
            <w:r w:rsidRPr="003866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3866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X</w:t>
            </w:r>
          </w:p>
          <w:p w:rsidR="003866BD" w:rsidRPr="003866BD" w:rsidRDefault="003866BD" w:rsidP="0038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66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Szeminárium</w:t>
            </w:r>
            <w:r w:rsidRPr="003866BD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ab/>
            </w:r>
            <w:r w:rsidRPr="003866BD">
              <w:rPr>
                <w:rFonts w:ascii="Times New Roman" w:eastAsia="Batang" w:hAnsi="Times New Roman" w:cs="Times New Roman"/>
                <w:sz w:val="24"/>
                <w:szCs w:val="24"/>
                <w:lang w:eastAsia="hu-HU"/>
              </w:rPr>
              <w:tab/>
            </w:r>
            <w:r w:rsidRPr="003866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</w:t>
            </w:r>
          </w:p>
          <w:p w:rsidR="003866BD" w:rsidRPr="003866BD" w:rsidRDefault="003866BD" w:rsidP="0038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866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</w:t>
            </w:r>
            <w:r w:rsidRPr="003866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3866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3866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BD" w:rsidRPr="003866BD" w:rsidRDefault="003866BD" w:rsidP="0038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86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Értékelés:</w:t>
            </w:r>
          </w:p>
          <w:p w:rsidR="003866BD" w:rsidRPr="003866BD" w:rsidRDefault="003866BD" w:rsidP="0038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3866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Kollokvium</w:t>
            </w:r>
            <w:r w:rsidRPr="003866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</w:r>
            <w:r w:rsidRPr="003866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X</w:t>
            </w:r>
          </w:p>
          <w:p w:rsidR="003866BD" w:rsidRPr="003866BD" w:rsidRDefault="003866BD" w:rsidP="0038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u-HU"/>
              </w:rPr>
            </w:pPr>
            <w:r w:rsidRPr="003866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Gyakorlati jegy</w:t>
            </w:r>
            <w:r w:rsidRPr="003866B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ab/>
              <w:t></w:t>
            </w:r>
          </w:p>
        </w:tc>
      </w:tr>
      <w:tr w:rsidR="003866BD" w:rsidRPr="003866BD" w:rsidTr="00514120">
        <w:trPr>
          <w:trHeight w:val="2268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BD" w:rsidRPr="003866BD" w:rsidRDefault="003866BD" w:rsidP="0038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86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 leírása:</w:t>
            </w:r>
          </w:p>
          <w:p w:rsidR="003866BD" w:rsidRPr="003866BD" w:rsidRDefault="003866BD" w:rsidP="003866B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</w:pPr>
          </w:p>
          <w:p w:rsidR="003866BD" w:rsidRPr="003866BD" w:rsidRDefault="003866BD" w:rsidP="00386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  <w:r w:rsidRPr="0038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A tantárgy célja az egyetemes művészettörténet és a művelődéstörténeti korszakok keretein belül a különböző művészeti ágak adott korra jellemző stílusjegyeinek és legfontosabb művészeti eredményeinek, alkotásainak bemutatása, valamint a német nyelvű országok kulturális fejlődésének megismertetése a </w:t>
            </w:r>
            <w:proofErr w:type="gramStart"/>
            <w:r w:rsidRPr="0038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>tudomány különböző</w:t>
            </w:r>
            <w:proofErr w:type="gramEnd"/>
            <w:r w:rsidRPr="0038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  <w:t xml:space="preserve"> területein. Az előadás kronológiai sorrendben tárgyalja az egyes korszakokat meghatározó gondolkodás és világkép főbb jellemzőit, összefoglaló ismereteket nyújt a műalkotások és történelmi, szellemi hátterük megértéséhez is.</w:t>
            </w:r>
          </w:p>
          <w:p w:rsidR="003866BD" w:rsidRPr="003866BD" w:rsidRDefault="003866BD" w:rsidP="00386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u-HU"/>
              </w:rPr>
            </w:pPr>
          </w:p>
        </w:tc>
      </w:tr>
      <w:tr w:rsidR="003866BD" w:rsidRPr="003866BD" w:rsidTr="00514120">
        <w:trPr>
          <w:trHeight w:val="2430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BD" w:rsidRPr="003866BD" w:rsidRDefault="003866BD" w:rsidP="0038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86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Kötelező olvasmányok:</w:t>
            </w:r>
          </w:p>
          <w:p w:rsidR="003866BD" w:rsidRPr="003866BD" w:rsidRDefault="003866BD" w:rsidP="0038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</w:p>
          <w:p w:rsidR="003866BD" w:rsidRPr="003866BD" w:rsidRDefault="003866BD" w:rsidP="003866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</w:pPr>
            <w:proofErr w:type="spellStart"/>
            <w:r w:rsidRPr="0038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Belting</w:t>
            </w:r>
            <w:proofErr w:type="spellEnd"/>
            <w:r w:rsidRPr="0038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, Hans [u.a.]: Kunstgeschichte. Dietrich Reimer Verlag: Berlin, 2003.</w:t>
            </w:r>
          </w:p>
          <w:p w:rsidR="003866BD" w:rsidRPr="003866BD" w:rsidRDefault="003866BD" w:rsidP="003866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</w:pPr>
            <w:proofErr w:type="spellStart"/>
            <w:r w:rsidRPr="0038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Gössmann</w:t>
            </w:r>
            <w:proofErr w:type="spellEnd"/>
            <w:r w:rsidRPr="0038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 xml:space="preserve">, Wilhelm: Deutsche Kulturgeschichte im Grundriss. Max </w:t>
            </w:r>
            <w:proofErr w:type="spellStart"/>
            <w:r w:rsidRPr="0038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Hueber</w:t>
            </w:r>
            <w:proofErr w:type="spellEnd"/>
            <w:r w:rsidRPr="0038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 xml:space="preserve"> Verlag: München, 1992.</w:t>
            </w:r>
          </w:p>
          <w:p w:rsidR="003866BD" w:rsidRPr="003866BD" w:rsidRDefault="003866BD" w:rsidP="00386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</w:pPr>
          </w:p>
          <w:p w:rsidR="003866BD" w:rsidRPr="003866BD" w:rsidRDefault="003866BD" w:rsidP="0038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386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Ajánlott olvasmányok:</w:t>
            </w:r>
          </w:p>
          <w:p w:rsidR="003866BD" w:rsidRPr="003866BD" w:rsidRDefault="003866BD" w:rsidP="003866B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</w:pPr>
          </w:p>
          <w:p w:rsidR="003866BD" w:rsidRPr="003866BD" w:rsidRDefault="003866BD" w:rsidP="003866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</w:pPr>
            <w:proofErr w:type="spellStart"/>
            <w:r w:rsidRPr="0038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Kammerlohr</w:t>
            </w:r>
            <w:proofErr w:type="spellEnd"/>
            <w:r w:rsidRPr="0038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 xml:space="preserve">, Otto [u.a.]: Kunst im Überblick. </w:t>
            </w:r>
            <w:proofErr w:type="spellStart"/>
            <w:r w:rsidRPr="0038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Oldenbourg</w:t>
            </w:r>
            <w:proofErr w:type="spellEnd"/>
            <w:r w:rsidRPr="0038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 xml:space="preserve"> Schulbuchverlag: München, 2004.</w:t>
            </w:r>
          </w:p>
          <w:p w:rsidR="003866BD" w:rsidRPr="003866BD" w:rsidRDefault="003866BD" w:rsidP="003866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</w:pPr>
            <w:r w:rsidRPr="0038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 xml:space="preserve">Kemp, Martin: DuMont Geschichte der Kunst. </w:t>
            </w:r>
            <w:proofErr w:type="spellStart"/>
            <w:r w:rsidRPr="0038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Dumont</w:t>
            </w:r>
            <w:proofErr w:type="spellEnd"/>
            <w:r w:rsidRPr="0038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 xml:space="preserve"> Literatur und Kunst Verlag: Köln, 2003.</w:t>
            </w:r>
          </w:p>
          <w:p w:rsidR="003866BD" w:rsidRPr="003866BD" w:rsidRDefault="003866BD" w:rsidP="003866BD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  <w:r w:rsidRPr="0038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 xml:space="preserve">Fischer, Ernst Peter: Die Bildung des Menschen. </w:t>
            </w:r>
            <w:proofErr w:type="spellStart"/>
            <w:r w:rsidRPr="0038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>Ullstein</w:t>
            </w:r>
            <w:proofErr w:type="spellEnd"/>
            <w:r w:rsidRPr="003866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de-DE" w:eastAsia="hu-HU"/>
              </w:rPr>
              <w:t xml:space="preserve"> HC Verlag: München, 2004.</w:t>
            </w:r>
          </w:p>
          <w:p w:rsidR="003866BD" w:rsidRPr="003866BD" w:rsidRDefault="003866BD" w:rsidP="00386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hu-HU"/>
              </w:rPr>
            </w:pPr>
          </w:p>
        </w:tc>
      </w:tr>
      <w:tr w:rsidR="003866BD" w:rsidRPr="003866BD" w:rsidTr="00514120">
        <w:trPr>
          <w:trHeight w:val="851"/>
        </w:trPr>
        <w:tc>
          <w:tcPr>
            <w:tcW w:w="892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6BD" w:rsidRPr="003866BD" w:rsidRDefault="003866BD" w:rsidP="003866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386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Tantárgyfelelős: Dr. Virág Irén PhD</w:t>
            </w:r>
          </w:p>
          <w:p w:rsidR="003866BD" w:rsidRPr="003866BD" w:rsidRDefault="003866BD" w:rsidP="003866B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Book Antiqua"/>
                <w:b/>
                <w:bCs/>
                <w:sz w:val="24"/>
                <w:szCs w:val="24"/>
                <w:lang w:eastAsia="hu-HU"/>
              </w:rPr>
            </w:pPr>
            <w:r w:rsidRPr="003866BD">
              <w:rPr>
                <w:rFonts w:ascii="Times New Roman" w:eastAsia="Times New Roman" w:hAnsi="Times New Roman" w:cs="Book Antiqua"/>
                <w:b/>
                <w:bCs/>
                <w:sz w:val="24"/>
                <w:szCs w:val="24"/>
                <w:lang w:eastAsia="hu-HU"/>
              </w:rPr>
              <w:t xml:space="preserve">Oktatók: </w:t>
            </w:r>
            <w:r w:rsidRPr="003866BD">
              <w:rPr>
                <w:rFonts w:ascii="Times New Roman" w:eastAsia="Times New Roman" w:hAnsi="Times New Roman" w:cs="Book Antiqua"/>
                <w:b/>
                <w:sz w:val="24"/>
                <w:szCs w:val="24"/>
                <w:lang w:eastAsia="hu-HU"/>
              </w:rPr>
              <w:t>Dr. Virág Irén PhD</w:t>
            </w:r>
          </w:p>
        </w:tc>
      </w:tr>
    </w:tbl>
    <w:p w:rsidR="004D75E9" w:rsidRDefault="004D75E9">
      <w:bookmarkStart w:id="0" w:name="_GoBack"/>
      <w:bookmarkEnd w:id="0"/>
    </w:p>
    <w:sectPr w:rsidR="004D7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B32E1B"/>
    <w:multiLevelType w:val="hybridMultilevel"/>
    <w:tmpl w:val="E3C6A36C"/>
    <w:lvl w:ilvl="0" w:tplc="719CEDB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01"/>
    <w:rsid w:val="003866BD"/>
    <w:rsid w:val="00446601"/>
    <w:rsid w:val="004D7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1133</Characters>
  <Application>Microsoft Office Word</Application>
  <DocSecurity>0</DocSecurity>
  <Lines>9</Lines>
  <Paragraphs>2</Paragraphs>
  <ScaleCrop>false</ScaleCrop>
  <Company>EKF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EKF</dc:creator>
  <cp:keywords/>
  <dc:description/>
  <cp:lastModifiedBy>EKF</cp:lastModifiedBy>
  <cp:revision>2</cp:revision>
  <dcterms:created xsi:type="dcterms:W3CDTF">2013-06-18T08:36:00Z</dcterms:created>
  <dcterms:modified xsi:type="dcterms:W3CDTF">2013-06-18T08:36:00Z</dcterms:modified>
</cp:coreProperties>
</file>