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763D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6DD4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1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D0" w:rsidRPr="00A35237" w:rsidRDefault="000763D0" w:rsidP="00D978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71B9E">
              <w:rPr>
                <w:sz w:val="24"/>
                <w:szCs w:val="24"/>
              </w:rPr>
              <w:t>AN166G2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0763D0" w:rsidRPr="00A35237" w:rsidTr="00C66463">
        <w:tc>
          <w:tcPr>
            <w:tcW w:w="9180" w:type="dxa"/>
            <w:gridSpan w:val="3"/>
          </w:tcPr>
          <w:p w:rsidR="000763D0" w:rsidRPr="00171B9E" w:rsidRDefault="000763D0" w:rsidP="00CE507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 xml:space="preserve">szem. </w:t>
            </w:r>
            <w:r w:rsidRPr="00171B9E">
              <w:rPr>
                <w:sz w:val="24"/>
                <w:szCs w:val="24"/>
              </w:rPr>
              <w:t xml:space="preserve">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763D0" w:rsidRPr="00A35237" w:rsidTr="00C66463">
        <w:tc>
          <w:tcPr>
            <w:tcW w:w="9180" w:type="dxa"/>
            <w:gridSpan w:val="3"/>
          </w:tcPr>
          <w:p w:rsidR="000763D0" w:rsidRPr="00171B9E" w:rsidRDefault="000763D0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gyakorlati jegy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63D0" w:rsidRPr="00171B9E" w:rsidRDefault="000763D0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63D0" w:rsidRPr="00171B9E" w:rsidRDefault="000763D0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763D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3D0" w:rsidRPr="000C4606" w:rsidRDefault="000763D0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C4606">
              <w:rPr>
                <w:bCs/>
                <w:sz w:val="24"/>
                <w:szCs w:val="24"/>
              </w:rPr>
              <w:t>angol</w:t>
            </w:r>
          </w:p>
          <w:p w:rsidR="000763D0" w:rsidRPr="000C4606" w:rsidRDefault="000763D0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763D0" w:rsidRPr="00A35237" w:rsidRDefault="000763D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C4606">
              <w:rPr>
                <w:sz w:val="24"/>
                <w:szCs w:val="24"/>
              </w:rPr>
              <w:t>A tanegység célja az USA 1492 és 1865 közötti történeti fejlődése legfontosabb elemeinek megtárgyalása. A szeminárium az előadáson taglalt eseménytörténet mellett megismerteti a hallgatókat a témához tartozó legfontosabb forrásmunkákkal, azoknak elemeivel, és a releváns feldolgozási technikákkal. A szeminárium a következő témákkal foglalkozik: a Kolumbusz előtti kultúrák, a nyugati és indián kultúrák találkozása, a puritanizmus eszmerendszere, a rabszolgaság intézményrendszere, az amerikai forradalom történeti dokumentumai, az amerikai alkotmány, az amerikai köztársaság politikai, gazdasági, és katonai alapjai, a nyugat meghódítása, a polgárháború okai, a polgárháború politikai, társadalmi, és gazdasági hatásai. A szeminárium folyamán a hallgatók megismerkednek a történettudomány, illetve a történelmi vizsgálódás eszköztárával és fejlesztik kritikai gondolkodási képességeiket és történelmi látásmódjukat.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3D0" w:rsidRDefault="000763D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Tamás </w:t>
            </w:r>
            <w:proofErr w:type="spellStart"/>
            <w:r>
              <w:rPr>
                <w:sz w:val="24"/>
                <w:szCs w:val="24"/>
              </w:rPr>
              <w:t>Magyarics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279B">
              <w:rPr>
                <w:sz w:val="24"/>
                <w:szCs w:val="24"/>
              </w:rPr>
              <w:t xml:space="preserve">and 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I.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0763D0" w:rsidRPr="00F96DD4" w:rsidRDefault="000763D0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F96DD4">
              <w:rPr>
                <w:b/>
                <w:sz w:val="24"/>
                <w:szCs w:val="24"/>
              </w:rPr>
              <w:t>Ajánlott olvasmányok: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91279B">
              <w:rPr>
                <w:sz w:val="24"/>
                <w:szCs w:val="24"/>
              </w:rPr>
              <w:t xml:space="preserve">. 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Clinton </w:t>
            </w:r>
            <w:proofErr w:type="spellStart"/>
            <w:r>
              <w:rPr>
                <w:sz w:val="24"/>
                <w:szCs w:val="24"/>
              </w:rPr>
              <w:t>Rossiter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The Grand </w:t>
            </w:r>
            <w:proofErr w:type="spellStart"/>
            <w:r w:rsidRPr="0091279B">
              <w:rPr>
                <w:i/>
                <w:sz w:val="24"/>
                <w:szCs w:val="24"/>
              </w:rPr>
              <w:t>Convention</w:t>
            </w:r>
            <w:proofErr w:type="spellEnd"/>
            <w:r w:rsidRPr="0091279B">
              <w:rPr>
                <w:sz w:val="24"/>
                <w:szCs w:val="24"/>
              </w:rPr>
              <w:t>. 1987</w:t>
            </w:r>
            <w:r>
              <w:rPr>
                <w:sz w:val="24"/>
                <w:szCs w:val="24"/>
              </w:rPr>
              <w:t>.</w:t>
            </w:r>
          </w:p>
          <w:p w:rsidR="000763D0" w:rsidRPr="00A35237" w:rsidRDefault="000763D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0763D0" w:rsidRPr="00A35237" w:rsidTr="00C66463">
        <w:trPr>
          <w:trHeight w:val="338"/>
        </w:trPr>
        <w:tc>
          <w:tcPr>
            <w:tcW w:w="9180" w:type="dxa"/>
            <w:gridSpan w:val="3"/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0763D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63D0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0763D0" w:rsidRDefault="000763D0" w:rsidP="000763D0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F6" w:rsidRDefault="00EA58F6" w:rsidP="000763D0">
      <w:r>
        <w:separator/>
      </w:r>
    </w:p>
  </w:endnote>
  <w:endnote w:type="continuationSeparator" w:id="0">
    <w:p w:rsidR="00EA58F6" w:rsidRDefault="00EA58F6" w:rsidP="0007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F6" w:rsidRDefault="00EA58F6" w:rsidP="000763D0">
      <w:r>
        <w:separator/>
      </w:r>
    </w:p>
  </w:footnote>
  <w:footnote w:type="continuationSeparator" w:id="0">
    <w:p w:rsidR="00EA58F6" w:rsidRDefault="00EA58F6" w:rsidP="000763D0">
      <w:r>
        <w:continuationSeparator/>
      </w:r>
    </w:p>
  </w:footnote>
  <w:footnote w:id="1">
    <w:p w:rsidR="000763D0" w:rsidRDefault="000763D0" w:rsidP="000763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63D0" w:rsidRDefault="000763D0" w:rsidP="000763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D0"/>
    <w:rsid w:val="00031BC5"/>
    <w:rsid w:val="000763D0"/>
    <w:rsid w:val="001139BD"/>
    <w:rsid w:val="003F63B7"/>
    <w:rsid w:val="005716E9"/>
    <w:rsid w:val="00636A9D"/>
    <w:rsid w:val="00B12AFE"/>
    <w:rsid w:val="00CE5073"/>
    <w:rsid w:val="00D978E7"/>
    <w:rsid w:val="00EA58F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D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63D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63D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63D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2112</Characters>
  <Application>Microsoft Office Word</Application>
  <DocSecurity>0</DocSecurity>
  <Lines>17</Lines>
  <Paragraphs>4</Paragraphs>
  <ScaleCrop>false</ScaleCrop>
  <Company>EKF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2013-07-01T08:00:00Z</dcterms:created>
  <dcterms:modified xsi:type="dcterms:W3CDTF">2013-07-04T08:33:00Z</dcterms:modified>
</cp:coreProperties>
</file>