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072"/>
      </w:tblGrid>
      <w:tr w:rsidR="00022D6D" w:rsidRPr="00A35237" w:rsidTr="00C6646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22D6D" w:rsidRPr="00A35237" w:rsidRDefault="00022D6D" w:rsidP="00C66463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2EBA">
              <w:rPr>
                <w:bCs/>
                <w:sz w:val="24"/>
                <w:szCs w:val="24"/>
              </w:rPr>
              <w:t>Angol szintaxis 3</w:t>
            </w:r>
            <w:r>
              <w:rPr>
                <w:bCs/>
                <w:sz w:val="24"/>
                <w:szCs w:val="24"/>
              </w:rPr>
              <w:t xml:space="preserve"> szeminárium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6D" w:rsidRPr="00A35237" w:rsidRDefault="00022D6D" w:rsidP="009C6D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  <w:r>
              <w:rPr>
                <w:sz w:val="24"/>
                <w:szCs w:val="24"/>
              </w:rPr>
              <w:t>NBB_</w:t>
            </w:r>
            <w:r w:rsidRPr="00C4588C">
              <w:rPr>
                <w:sz w:val="24"/>
                <w:szCs w:val="24"/>
              </w:rPr>
              <w:t>AN153G2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22D6D" w:rsidRPr="00A35237" w:rsidRDefault="00022D6D" w:rsidP="00C66463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588C">
              <w:rPr>
                <w:sz w:val="24"/>
                <w:szCs w:val="24"/>
              </w:rPr>
              <w:t>2</w:t>
            </w:r>
          </w:p>
        </w:tc>
      </w:tr>
      <w:tr w:rsidR="00022D6D" w:rsidRPr="00A35237" w:rsidTr="00C66463">
        <w:tc>
          <w:tcPr>
            <w:tcW w:w="9180" w:type="dxa"/>
            <w:gridSpan w:val="3"/>
          </w:tcPr>
          <w:p w:rsidR="00022D6D" w:rsidRPr="00C4588C" w:rsidRDefault="00022D6D" w:rsidP="0049756C">
            <w:pPr>
              <w:jc w:val="both"/>
              <w:rPr>
                <w:sz w:val="24"/>
                <w:szCs w:val="24"/>
              </w:rPr>
            </w:pPr>
            <w:r w:rsidRPr="00C4588C">
              <w:rPr>
                <w:sz w:val="24"/>
                <w:szCs w:val="24"/>
              </w:rPr>
              <w:t xml:space="preserve">A tanóra </w:t>
            </w:r>
            <w:proofErr w:type="gramStart"/>
            <w:r w:rsidRPr="00C4588C">
              <w:rPr>
                <w:sz w:val="24"/>
                <w:szCs w:val="24"/>
              </w:rPr>
              <w:t>típusa</w:t>
            </w:r>
            <w:r w:rsidRPr="00C4588C">
              <w:rPr>
                <w:rStyle w:val="Lbjegyzet-hivatkozs"/>
                <w:sz w:val="24"/>
                <w:szCs w:val="24"/>
              </w:rPr>
              <w:footnoteReference w:id="1"/>
            </w:r>
            <w:r w:rsidRPr="00C4588C">
              <w:rPr>
                <w:sz w:val="24"/>
                <w:szCs w:val="24"/>
              </w:rPr>
              <w:t>:</w:t>
            </w:r>
            <w:proofErr w:type="gramEnd"/>
            <w:r w:rsidRPr="00C458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szem.</w:t>
            </w:r>
            <w:r w:rsidRPr="00C4588C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 xml:space="preserve">heti </w:t>
            </w:r>
            <w:r w:rsidRPr="006D17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(nappali) </w:t>
            </w:r>
          </w:p>
        </w:tc>
      </w:tr>
      <w:tr w:rsidR="00022D6D" w:rsidRPr="00A35237" w:rsidTr="00C66463">
        <w:tc>
          <w:tcPr>
            <w:tcW w:w="9180" w:type="dxa"/>
            <w:gridSpan w:val="3"/>
          </w:tcPr>
          <w:p w:rsidR="00022D6D" w:rsidRPr="00C4588C" w:rsidRDefault="00022D6D" w:rsidP="00C66463">
            <w:pPr>
              <w:jc w:val="both"/>
              <w:rPr>
                <w:sz w:val="24"/>
                <w:szCs w:val="24"/>
              </w:rPr>
            </w:pPr>
            <w:r w:rsidRPr="00C4588C">
              <w:rPr>
                <w:sz w:val="24"/>
                <w:szCs w:val="24"/>
              </w:rPr>
              <w:t>A számonkérés módja (</w:t>
            </w:r>
            <w:proofErr w:type="spellStart"/>
            <w:r w:rsidRPr="00C4588C">
              <w:rPr>
                <w:sz w:val="24"/>
                <w:szCs w:val="24"/>
              </w:rPr>
              <w:t>koll</w:t>
            </w:r>
            <w:proofErr w:type="spellEnd"/>
            <w:r w:rsidRPr="00C4588C">
              <w:rPr>
                <w:sz w:val="24"/>
                <w:szCs w:val="24"/>
              </w:rPr>
              <w:t>./</w:t>
            </w:r>
            <w:proofErr w:type="spellStart"/>
            <w:r w:rsidRPr="00C4588C">
              <w:rPr>
                <w:sz w:val="24"/>
                <w:szCs w:val="24"/>
              </w:rPr>
              <w:t>gyj</w:t>
            </w:r>
            <w:proofErr w:type="spellEnd"/>
            <w:r w:rsidRPr="00C4588C">
              <w:rPr>
                <w:sz w:val="24"/>
                <w:szCs w:val="24"/>
              </w:rPr>
              <w:t>./</w:t>
            </w:r>
            <w:proofErr w:type="gramStart"/>
            <w:r w:rsidRPr="00C4588C">
              <w:rPr>
                <w:sz w:val="24"/>
                <w:szCs w:val="24"/>
              </w:rPr>
              <w:t>egyéb</w:t>
            </w:r>
            <w:r w:rsidRPr="00C4588C">
              <w:rPr>
                <w:rStyle w:val="Lbjegyzet-hivatkozs"/>
                <w:sz w:val="24"/>
                <w:szCs w:val="24"/>
              </w:rPr>
              <w:footnoteReference w:id="2"/>
            </w:r>
            <w:r w:rsidRPr="00C4588C">
              <w:rPr>
                <w:sz w:val="24"/>
                <w:szCs w:val="24"/>
              </w:rPr>
              <w:t>)</w:t>
            </w:r>
            <w:proofErr w:type="gramEnd"/>
            <w:r w:rsidRPr="00C4588C">
              <w:rPr>
                <w:sz w:val="24"/>
                <w:szCs w:val="24"/>
              </w:rPr>
              <w:t>: gyakorlati jegy</w:t>
            </w:r>
          </w:p>
        </w:tc>
      </w:tr>
      <w:tr w:rsidR="00022D6D" w:rsidRPr="00A35237" w:rsidTr="00C66463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22D6D" w:rsidRPr="00C4588C" w:rsidRDefault="00022D6D" w:rsidP="00C66463">
            <w:pPr>
              <w:jc w:val="both"/>
              <w:rPr>
                <w:sz w:val="24"/>
                <w:szCs w:val="24"/>
              </w:rPr>
            </w:pPr>
            <w:r w:rsidRPr="00C4588C">
              <w:rPr>
                <w:sz w:val="24"/>
                <w:szCs w:val="24"/>
              </w:rPr>
              <w:t>A tantárgy tantervi helye (hányadik félév): 5.</w:t>
            </w:r>
          </w:p>
        </w:tc>
      </w:tr>
      <w:tr w:rsidR="00022D6D" w:rsidRPr="00A35237" w:rsidTr="00C66463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22D6D" w:rsidRPr="00C4588C" w:rsidRDefault="00022D6D" w:rsidP="00C66463">
            <w:pPr>
              <w:jc w:val="both"/>
              <w:rPr>
                <w:sz w:val="24"/>
                <w:szCs w:val="24"/>
              </w:rPr>
            </w:pPr>
            <w:r w:rsidRPr="00C4588C">
              <w:rPr>
                <w:sz w:val="24"/>
                <w:szCs w:val="24"/>
              </w:rPr>
              <w:t xml:space="preserve">Előtanulmányi feltételek </w:t>
            </w:r>
            <w:r w:rsidRPr="00C4588C">
              <w:rPr>
                <w:i/>
                <w:sz w:val="24"/>
                <w:szCs w:val="24"/>
              </w:rPr>
              <w:t>(ha vannak)</w:t>
            </w:r>
            <w:r w:rsidRPr="00C4588C">
              <w:rPr>
                <w:sz w:val="24"/>
                <w:szCs w:val="24"/>
              </w:rPr>
              <w:t>:</w:t>
            </w:r>
            <w:r w:rsidRPr="00C4588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22D6D" w:rsidRPr="00A35237" w:rsidTr="00C66463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22D6D" w:rsidRPr="00A35237" w:rsidRDefault="00022D6D" w:rsidP="00C66463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22D6D" w:rsidRPr="00A35237" w:rsidTr="00C66463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22D6D" w:rsidRPr="008F2EBA" w:rsidRDefault="00022D6D" w:rsidP="00C66463">
            <w:pPr>
              <w:rPr>
                <w:b/>
                <w:bCs/>
                <w:sz w:val="24"/>
                <w:szCs w:val="24"/>
              </w:rPr>
            </w:pPr>
            <w:r w:rsidRPr="008F2EBA">
              <w:rPr>
                <w:b/>
                <w:bCs/>
                <w:sz w:val="24"/>
                <w:szCs w:val="24"/>
              </w:rPr>
              <w:t xml:space="preserve">Az oktatás nyelve: </w:t>
            </w:r>
            <w:r w:rsidRPr="008F2EBA">
              <w:rPr>
                <w:bCs/>
                <w:sz w:val="24"/>
                <w:szCs w:val="24"/>
              </w:rPr>
              <w:t>angol</w:t>
            </w:r>
          </w:p>
          <w:p w:rsidR="00022D6D" w:rsidRPr="008F2EBA" w:rsidRDefault="00022D6D" w:rsidP="00C66463">
            <w:pPr>
              <w:rPr>
                <w:b/>
                <w:bCs/>
                <w:sz w:val="24"/>
                <w:szCs w:val="24"/>
              </w:rPr>
            </w:pPr>
            <w:r w:rsidRPr="008F2EBA">
              <w:rPr>
                <w:b/>
                <w:bCs/>
                <w:sz w:val="24"/>
                <w:szCs w:val="24"/>
              </w:rPr>
              <w:t>A tanegység leírása:</w:t>
            </w:r>
          </w:p>
          <w:p w:rsidR="00022D6D" w:rsidRPr="00A35237" w:rsidRDefault="00022D6D" w:rsidP="00C66463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8F2EBA">
              <w:rPr>
                <w:sz w:val="24"/>
                <w:szCs w:val="24"/>
              </w:rPr>
              <w:t xml:space="preserve">Az angol mondattani kurzusok célja egy szintaxiselmélet felvázolása és a mai angol nyelv mondattanának leírása. A kurzusok rendszeresen foglalkoznak a tárgyalt mondattani jelenségek tágabb grammatikai (szemantikai és pragmatikai) vonatkozásaival is. Az angol szintaxiskurzusokon a hallgatók megismerik és megértik a mondattan célját, alapvető fogalmait, elveit és kategóriáit, a nyelv fő kifejezéstípusainak (szintagmáinak) általánosított szerkezetét, illetve közelebbről az angol mondat és az angol kifejezéstípusok (szószerkezetek) struktúráját. A kurzus célja, hogy bemutassa a nem-végesalakú szerkezetek leírásának legfőbb elméleti problémáit, kritikusan tárgyalja a legjelentősebb elméleti alternatívákat, és fölvázoljon egy tárgyalási keretet, amelyben az angol nem-végesalakú szerkezetek kielégítően leírhatók. A kurzus az elméleti kérdések tisztázásán kívül az angol nyelvleírás következő területeire koncentrál: alanyi és tárgyi szerepű nem-végesalakú szerkezetek; a nem-végesalakú </w:t>
            </w:r>
            <w:proofErr w:type="spellStart"/>
            <w:r w:rsidRPr="008F2EBA">
              <w:rPr>
                <w:sz w:val="24"/>
                <w:szCs w:val="24"/>
              </w:rPr>
              <w:t>komplementumok</w:t>
            </w:r>
            <w:proofErr w:type="spellEnd"/>
            <w:r w:rsidRPr="008F2EBA">
              <w:rPr>
                <w:sz w:val="24"/>
                <w:szCs w:val="24"/>
              </w:rPr>
              <w:t xml:space="preserve"> szerkezeti típusai; a főnévi igenevek és az </w:t>
            </w:r>
            <w:proofErr w:type="spellStart"/>
            <w:r w:rsidRPr="008F2EBA">
              <w:rPr>
                <w:i/>
                <w:sz w:val="24"/>
                <w:szCs w:val="24"/>
              </w:rPr>
              <w:t>-ing</w:t>
            </w:r>
            <w:proofErr w:type="spellEnd"/>
            <w:r w:rsidRPr="008F2EBA">
              <w:rPr>
                <w:sz w:val="24"/>
                <w:szCs w:val="24"/>
              </w:rPr>
              <w:t xml:space="preserve"> szuffixumos alakulatok eloszlása; a nem-végesalakú </w:t>
            </w:r>
            <w:proofErr w:type="spellStart"/>
            <w:r w:rsidRPr="008F2EBA">
              <w:rPr>
                <w:sz w:val="24"/>
                <w:szCs w:val="24"/>
              </w:rPr>
              <w:t>komplementumok</w:t>
            </w:r>
            <w:proofErr w:type="spellEnd"/>
            <w:r w:rsidRPr="008F2EBA">
              <w:rPr>
                <w:sz w:val="24"/>
                <w:szCs w:val="24"/>
              </w:rPr>
              <w:t xml:space="preserve"> és a </w:t>
            </w:r>
            <w:proofErr w:type="spellStart"/>
            <w:r w:rsidRPr="008F2EBA">
              <w:rPr>
                <w:sz w:val="24"/>
                <w:szCs w:val="24"/>
              </w:rPr>
              <w:t>faktivitás</w:t>
            </w:r>
            <w:proofErr w:type="spellEnd"/>
            <w:r w:rsidRPr="008F2EBA">
              <w:rPr>
                <w:sz w:val="24"/>
                <w:szCs w:val="24"/>
              </w:rPr>
              <w:t>; az igei és a melléknévi predikátumok nem-végesalakú bővítményei. A szemináriumi kurzus fontos didaktikai és tudományelméleti célja, hogy egyre mélyebben megértesse a hallgatókkal az érvek és adatok természetét és jelentőségét a formális elméleten alapuló kutatásban, és hogy fejlessze a hallgatók racionális gondolkodási és érvelési képességeit. A tantárgy előfeltételezi az elemi mondattani fogalmak ismeretét.</w:t>
            </w:r>
          </w:p>
        </w:tc>
      </w:tr>
      <w:tr w:rsidR="00022D6D" w:rsidRPr="00A35237" w:rsidTr="00C66463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22D6D" w:rsidRPr="00A35237" w:rsidRDefault="00022D6D" w:rsidP="00C66463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22D6D" w:rsidRPr="00A35237" w:rsidTr="00C66463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22D6D" w:rsidRPr="008F2EBA" w:rsidRDefault="00022D6D" w:rsidP="00C66463">
            <w:pPr>
              <w:ind w:left="709" w:hanging="709"/>
              <w:jc w:val="both"/>
              <w:rPr>
                <w:b/>
                <w:bCs/>
                <w:sz w:val="24"/>
                <w:szCs w:val="24"/>
              </w:rPr>
            </w:pPr>
            <w:r w:rsidRPr="008F2EBA">
              <w:rPr>
                <w:b/>
                <w:bCs/>
                <w:sz w:val="24"/>
                <w:szCs w:val="24"/>
              </w:rPr>
              <w:t>Kötelező és ajánlott olvasmányok:</w:t>
            </w:r>
          </w:p>
          <w:p w:rsidR="00022D6D" w:rsidRPr="008F2EBA" w:rsidRDefault="00022D6D" w:rsidP="00C66463">
            <w:pPr>
              <w:ind w:left="709" w:hanging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F2EBA">
              <w:rPr>
                <w:sz w:val="24"/>
                <w:szCs w:val="24"/>
              </w:rPr>
              <w:t>Greenbaum</w:t>
            </w:r>
            <w:proofErr w:type="spellEnd"/>
            <w:r w:rsidRPr="008F2EBA">
              <w:rPr>
                <w:sz w:val="24"/>
                <w:szCs w:val="24"/>
              </w:rPr>
              <w:t xml:space="preserve">, S. and R. </w:t>
            </w:r>
            <w:proofErr w:type="spellStart"/>
            <w:r w:rsidRPr="008F2EBA">
              <w:rPr>
                <w:sz w:val="24"/>
                <w:szCs w:val="24"/>
              </w:rPr>
              <w:t>Quirk</w:t>
            </w:r>
            <w:proofErr w:type="spellEnd"/>
            <w:r w:rsidRPr="008F2EBA">
              <w:rPr>
                <w:sz w:val="24"/>
                <w:szCs w:val="24"/>
              </w:rPr>
              <w:t xml:space="preserve">. </w:t>
            </w:r>
            <w:r w:rsidRPr="008F2EBA">
              <w:rPr>
                <w:i/>
                <w:sz w:val="24"/>
                <w:szCs w:val="24"/>
                <w:lang w:val="en-US"/>
              </w:rPr>
              <w:t>A Student’s Grammar of the English Language</w:t>
            </w:r>
            <w:r w:rsidRPr="008F2EBA">
              <w:rPr>
                <w:sz w:val="24"/>
                <w:szCs w:val="24"/>
                <w:lang w:val="en-US"/>
              </w:rPr>
              <w:t>. Longman, Harlow, 1990.</w:t>
            </w:r>
          </w:p>
          <w:p w:rsidR="00022D6D" w:rsidRPr="008F2EBA" w:rsidRDefault="00022D6D" w:rsidP="00C66463">
            <w:pPr>
              <w:ind w:left="709" w:hanging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F2EBA">
              <w:rPr>
                <w:sz w:val="24"/>
                <w:szCs w:val="24"/>
              </w:rPr>
              <w:t>Huddleston</w:t>
            </w:r>
            <w:proofErr w:type="spellEnd"/>
            <w:r w:rsidRPr="008F2EBA">
              <w:rPr>
                <w:sz w:val="24"/>
                <w:szCs w:val="24"/>
              </w:rPr>
              <w:t xml:space="preserve">, R and G. </w:t>
            </w:r>
            <w:proofErr w:type="spellStart"/>
            <w:r w:rsidRPr="008F2EBA">
              <w:rPr>
                <w:sz w:val="24"/>
                <w:szCs w:val="24"/>
              </w:rPr>
              <w:t>Pullum</w:t>
            </w:r>
            <w:proofErr w:type="spellEnd"/>
            <w:r w:rsidRPr="008F2EBA">
              <w:rPr>
                <w:sz w:val="24"/>
                <w:szCs w:val="24"/>
              </w:rPr>
              <w:t xml:space="preserve">. </w:t>
            </w:r>
            <w:r w:rsidRPr="008F2EBA">
              <w:rPr>
                <w:i/>
                <w:sz w:val="24"/>
                <w:szCs w:val="24"/>
              </w:rPr>
              <w:t xml:space="preserve">The Cambridge </w:t>
            </w:r>
            <w:proofErr w:type="spellStart"/>
            <w:r w:rsidRPr="008F2EBA">
              <w:rPr>
                <w:i/>
                <w:sz w:val="24"/>
                <w:szCs w:val="24"/>
              </w:rPr>
              <w:t>Grammar</w:t>
            </w:r>
            <w:proofErr w:type="spellEnd"/>
            <w:r w:rsidRPr="008F2EBA">
              <w:rPr>
                <w:i/>
                <w:sz w:val="24"/>
                <w:szCs w:val="24"/>
              </w:rPr>
              <w:t xml:space="preserve"> of </w:t>
            </w:r>
            <w:proofErr w:type="spellStart"/>
            <w:r w:rsidRPr="008F2EBA">
              <w:rPr>
                <w:i/>
                <w:sz w:val="24"/>
                <w:szCs w:val="24"/>
              </w:rPr>
              <w:t>the</w:t>
            </w:r>
            <w:proofErr w:type="spellEnd"/>
            <w:r w:rsidRPr="008F2EBA">
              <w:rPr>
                <w:i/>
                <w:sz w:val="24"/>
                <w:szCs w:val="24"/>
              </w:rPr>
              <w:t xml:space="preserve"> English </w:t>
            </w:r>
            <w:proofErr w:type="spellStart"/>
            <w:r w:rsidRPr="008F2EBA">
              <w:rPr>
                <w:i/>
                <w:sz w:val="24"/>
                <w:szCs w:val="24"/>
              </w:rPr>
              <w:t>Language</w:t>
            </w:r>
            <w:proofErr w:type="spellEnd"/>
            <w:r w:rsidRPr="008F2EBA">
              <w:rPr>
                <w:i/>
                <w:sz w:val="24"/>
                <w:szCs w:val="24"/>
              </w:rPr>
              <w:t>.</w:t>
            </w:r>
            <w:r w:rsidRPr="008F2EBA">
              <w:rPr>
                <w:sz w:val="24"/>
                <w:szCs w:val="24"/>
              </w:rPr>
              <w:t xml:space="preserve"> CUP, Cambridge, 2</w:t>
            </w:r>
            <w:r w:rsidRPr="008F2EBA">
              <w:rPr>
                <w:sz w:val="24"/>
                <w:szCs w:val="24"/>
                <w:lang w:val="en-US"/>
              </w:rPr>
              <w:t>002.</w:t>
            </w:r>
          </w:p>
          <w:p w:rsidR="00022D6D" w:rsidRPr="008F2EBA" w:rsidRDefault="00022D6D" w:rsidP="00C66463">
            <w:pPr>
              <w:ind w:left="709" w:hanging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F2EBA">
              <w:rPr>
                <w:sz w:val="24"/>
                <w:szCs w:val="24"/>
                <w:lang w:val="en-US"/>
              </w:rPr>
              <w:t>Chalker</w:t>
            </w:r>
            <w:proofErr w:type="spellEnd"/>
            <w:r w:rsidRPr="008F2EBA">
              <w:rPr>
                <w:sz w:val="24"/>
                <w:szCs w:val="24"/>
                <w:lang w:val="en-US"/>
              </w:rPr>
              <w:t xml:space="preserve">, S. </w:t>
            </w:r>
            <w:r w:rsidRPr="008F2EBA">
              <w:rPr>
                <w:i/>
                <w:sz w:val="24"/>
                <w:szCs w:val="24"/>
                <w:lang w:val="en-US"/>
              </w:rPr>
              <w:t>A Student’s English Grammar Workbook</w:t>
            </w:r>
            <w:r w:rsidRPr="008F2EBA">
              <w:rPr>
                <w:sz w:val="24"/>
                <w:szCs w:val="24"/>
                <w:lang w:val="en-US"/>
              </w:rPr>
              <w:t>. Longman, Harlow, 1992.</w:t>
            </w:r>
          </w:p>
          <w:p w:rsidR="00022D6D" w:rsidRPr="008F2EBA" w:rsidRDefault="00022D6D" w:rsidP="00C66463">
            <w:pPr>
              <w:ind w:left="709" w:hanging="709"/>
              <w:jc w:val="both"/>
              <w:rPr>
                <w:sz w:val="24"/>
                <w:szCs w:val="24"/>
                <w:lang w:val="en-US"/>
              </w:rPr>
            </w:pPr>
            <w:r w:rsidRPr="008F2EBA">
              <w:rPr>
                <w:sz w:val="24"/>
                <w:szCs w:val="24"/>
                <w:lang w:val="en-US"/>
              </w:rPr>
              <w:t xml:space="preserve">Radford, A. </w:t>
            </w:r>
            <w:r w:rsidRPr="008F2EBA">
              <w:rPr>
                <w:i/>
                <w:sz w:val="24"/>
                <w:szCs w:val="24"/>
                <w:lang w:val="en-US"/>
              </w:rPr>
              <w:t xml:space="preserve">Minimalist Syntax: Exploring the Structure of English. </w:t>
            </w:r>
            <w:r w:rsidRPr="008F2EBA">
              <w:rPr>
                <w:sz w:val="24"/>
                <w:szCs w:val="24"/>
                <w:lang w:val="en-US"/>
              </w:rPr>
              <w:t>CUP, 2004.</w:t>
            </w:r>
          </w:p>
          <w:p w:rsidR="00022D6D" w:rsidRPr="008F2EBA" w:rsidRDefault="00022D6D" w:rsidP="00C66463">
            <w:pPr>
              <w:ind w:left="709" w:hanging="709"/>
              <w:jc w:val="both"/>
              <w:rPr>
                <w:sz w:val="24"/>
                <w:szCs w:val="24"/>
                <w:lang w:val="en-US"/>
              </w:rPr>
            </w:pPr>
            <w:r w:rsidRPr="008F2EBA">
              <w:rPr>
                <w:sz w:val="24"/>
                <w:szCs w:val="24"/>
                <w:lang w:val="en-US"/>
              </w:rPr>
              <w:t xml:space="preserve">Radford, A. </w:t>
            </w:r>
            <w:r w:rsidRPr="008F2EBA">
              <w:rPr>
                <w:i/>
                <w:sz w:val="24"/>
                <w:szCs w:val="24"/>
                <w:lang w:val="en-US"/>
              </w:rPr>
              <w:t>Syntax: A Minimalist Introduction</w:t>
            </w:r>
            <w:r w:rsidRPr="008F2EBA">
              <w:rPr>
                <w:sz w:val="24"/>
                <w:szCs w:val="24"/>
                <w:lang w:val="en-US"/>
              </w:rPr>
              <w:t>. CUP, Cambridge, 1997.</w:t>
            </w:r>
          </w:p>
          <w:p w:rsidR="00022D6D" w:rsidRPr="00A35237" w:rsidRDefault="00022D6D" w:rsidP="00C66463">
            <w:pPr>
              <w:ind w:left="709" w:hanging="709"/>
              <w:jc w:val="both"/>
              <w:rPr>
                <w:sz w:val="22"/>
                <w:szCs w:val="22"/>
              </w:rPr>
            </w:pPr>
            <w:r w:rsidRPr="008F2EBA">
              <w:rPr>
                <w:sz w:val="24"/>
                <w:szCs w:val="24"/>
                <w:lang w:val="en-US"/>
              </w:rPr>
              <w:t xml:space="preserve">Budai, L. </w:t>
            </w:r>
            <w:r w:rsidRPr="008F2EBA">
              <w:rPr>
                <w:i/>
                <w:sz w:val="24"/>
                <w:szCs w:val="24"/>
                <w:lang w:val="en-US"/>
              </w:rPr>
              <w:t>English Phrasal and Clausal Syntax</w:t>
            </w:r>
            <w:r w:rsidRPr="008F2EBA">
              <w:rPr>
                <w:sz w:val="24"/>
                <w:szCs w:val="24"/>
                <w:lang w:val="en-US"/>
              </w:rPr>
              <w:t xml:space="preserve">. University of </w:t>
            </w:r>
            <w:proofErr w:type="spellStart"/>
            <w:r w:rsidRPr="008F2EBA">
              <w:rPr>
                <w:sz w:val="24"/>
                <w:szCs w:val="24"/>
                <w:lang w:val="en-US"/>
              </w:rPr>
              <w:t>Veszprém</w:t>
            </w:r>
            <w:proofErr w:type="spellEnd"/>
            <w:r w:rsidRPr="008F2EB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2EBA">
              <w:rPr>
                <w:sz w:val="24"/>
                <w:szCs w:val="24"/>
                <w:lang w:val="en-US"/>
              </w:rPr>
              <w:t>Veszprém</w:t>
            </w:r>
            <w:proofErr w:type="spellEnd"/>
            <w:r w:rsidRPr="008F2EBA">
              <w:rPr>
                <w:sz w:val="24"/>
                <w:szCs w:val="24"/>
                <w:lang w:val="en-US"/>
              </w:rPr>
              <w:t>, 1997.</w:t>
            </w:r>
          </w:p>
        </w:tc>
      </w:tr>
      <w:tr w:rsidR="00022D6D" w:rsidRPr="00A35237" w:rsidTr="00C66463">
        <w:trPr>
          <w:trHeight w:val="338"/>
        </w:trPr>
        <w:tc>
          <w:tcPr>
            <w:tcW w:w="9180" w:type="dxa"/>
            <w:gridSpan w:val="3"/>
          </w:tcPr>
          <w:p w:rsidR="00022D6D" w:rsidRPr="00A35237" w:rsidRDefault="00022D6D" w:rsidP="00C66463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588C">
              <w:rPr>
                <w:sz w:val="24"/>
                <w:szCs w:val="24"/>
              </w:rPr>
              <w:t>Dr. Czeglédi Csaba főiskolai tanár</w:t>
            </w:r>
            <w:r>
              <w:rPr>
                <w:sz w:val="24"/>
                <w:szCs w:val="24"/>
              </w:rPr>
              <w:t>,</w:t>
            </w:r>
            <w:r w:rsidRPr="00C4588C">
              <w:rPr>
                <w:sz w:val="24"/>
                <w:szCs w:val="24"/>
              </w:rPr>
              <w:t xml:space="preserve"> </w:t>
            </w:r>
            <w:proofErr w:type="spellStart"/>
            <w:r w:rsidRPr="00C4588C">
              <w:rPr>
                <w:sz w:val="24"/>
                <w:szCs w:val="24"/>
              </w:rPr>
              <w:t>CSc</w:t>
            </w:r>
            <w:proofErr w:type="spellEnd"/>
          </w:p>
        </w:tc>
      </w:tr>
      <w:tr w:rsidR="00022D6D" w:rsidRPr="00A35237" w:rsidTr="00C66463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22D6D" w:rsidRDefault="00022D6D" w:rsidP="00C66463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 xml:space="preserve">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</w:p>
          <w:p w:rsidR="00022D6D" w:rsidRPr="00A35237" w:rsidRDefault="00022D6D" w:rsidP="00C66463">
            <w:pPr>
              <w:jc w:val="both"/>
              <w:rPr>
                <w:b/>
                <w:sz w:val="24"/>
                <w:szCs w:val="24"/>
              </w:rPr>
            </w:pPr>
            <w:r w:rsidRPr="00A1575F">
              <w:rPr>
                <w:sz w:val="24"/>
                <w:szCs w:val="24"/>
              </w:rPr>
              <w:t>Dr. Kovács Éva főiskolai tanár</w:t>
            </w:r>
            <w:r>
              <w:rPr>
                <w:sz w:val="24"/>
                <w:szCs w:val="24"/>
              </w:rPr>
              <w:t>,</w:t>
            </w:r>
            <w:r w:rsidRPr="00A1575F">
              <w:rPr>
                <w:sz w:val="24"/>
                <w:szCs w:val="24"/>
              </w:rPr>
              <w:t xml:space="preserve"> PhD</w:t>
            </w:r>
            <w:r>
              <w:rPr>
                <w:sz w:val="24"/>
                <w:szCs w:val="24"/>
              </w:rPr>
              <w:t>;</w:t>
            </w:r>
            <w:r w:rsidRPr="00A1575F">
              <w:rPr>
                <w:sz w:val="24"/>
                <w:szCs w:val="24"/>
              </w:rPr>
              <w:t xml:space="preserve"> Dr. Herczeg-Deli Ágnes </w:t>
            </w:r>
            <w:r>
              <w:rPr>
                <w:sz w:val="24"/>
                <w:szCs w:val="24"/>
              </w:rPr>
              <w:t xml:space="preserve">főiskolai </w:t>
            </w:r>
            <w:r w:rsidRPr="00A1575F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ocens</w:t>
            </w:r>
          </w:p>
        </w:tc>
      </w:tr>
    </w:tbl>
    <w:p w:rsidR="00022D6D" w:rsidRDefault="00022D6D" w:rsidP="00022D6D"/>
    <w:p w:rsidR="00EB28AD" w:rsidRDefault="00EB28AD"/>
    <w:sectPr w:rsidR="00EB28AD" w:rsidSect="00EB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01" w:rsidRDefault="009C1E01" w:rsidP="00022D6D">
      <w:r>
        <w:separator/>
      </w:r>
    </w:p>
  </w:endnote>
  <w:endnote w:type="continuationSeparator" w:id="0">
    <w:p w:rsidR="009C1E01" w:rsidRDefault="009C1E01" w:rsidP="00022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01" w:rsidRDefault="009C1E01" w:rsidP="00022D6D">
      <w:r>
        <w:separator/>
      </w:r>
    </w:p>
  </w:footnote>
  <w:footnote w:type="continuationSeparator" w:id="0">
    <w:p w:rsidR="009C1E01" w:rsidRDefault="009C1E01" w:rsidP="00022D6D">
      <w:r>
        <w:continuationSeparator/>
      </w:r>
    </w:p>
  </w:footnote>
  <w:footnote w:id="1">
    <w:p w:rsidR="00022D6D" w:rsidRDefault="00022D6D" w:rsidP="00022D6D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022D6D" w:rsidRDefault="00022D6D" w:rsidP="00022D6D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D6D"/>
    <w:rsid w:val="00022D6D"/>
    <w:rsid w:val="00087602"/>
    <w:rsid w:val="001139BD"/>
    <w:rsid w:val="0023101A"/>
    <w:rsid w:val="0049756C"/>
    <w:rsid w:val="00636A9D"/>
    <w:rsid w:val="007714C0"/>
    <w:rsid w:val="009C1E01"/>
    <w:rsid w:val="009C6DF9"/>
    <w:rsid w:val="00E4063B"/>
    <w:rsid w:val="00EB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2D6D"/>
    <w:rPr>
      <w:rFonts w:ascii="Times New Roman" w:eastAsia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022D6D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022D6D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022D6D"/>
    <w:rPr>
      <w:rFonts w:ascii="Times New Roman" w:eastAsia="Times New Roman" w:hAnsi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2560</Characters>
  <Application>Microsoft Office Word</Application>
  <DocSecurity>0</DocSecurity>
  <Lines>21</Lines>
  <Paragraphs>5</Paragraphs>
  <ScaleCrop>false</ScaleCrop>
  <Company>EKF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Suszter Anikó</dc:creator>
  <cp:keywords/>
  <dc:description/>
  <cp:lastModifiedBy>Suszter Anikó</cp:lastModifiedBy>
  <cp:revision>3</cp:revision>
  <dcterms:created xsi:type="dcterms:W3CDTF">2013-07-01T07:53:00Z</dcterms:created>
  <dcterms:modified xsi:type="dcterms:W3CDTF">2013-07-04T08:33:00Z</dcterms:modified>
</cp:coreProperties>
</file>