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018A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8AC" w:rsidRPr="00A35237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5C70">
              <w:rPr>
                <w:bCs/>
                <w:sz w:val="24"/>
              </w:rPr>
              <w:t xml:space="preserve">Angol irodalomtörténet 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C" w:rsidRPr="00A35237" w:rsidRDefault="001018AC" w:rsidP="00053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D1B4E">
              <w:rPr>
                <w:sz w:val="24"/>
                <w:szCs w:val="24"/>
              </w:rPr>
              <w:t>AN128K1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8AC" w:rsidRPr="00A35237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>1</w:t>
            </w:r>
          </w:p>
        </w:tc>
      </w:tr>
      <w:tr w:rsidR="001018AC" w:rsidRPr="00A35237" w:rsidTr="00C66463">
        <w:tc>
          <w:tcPr>
            <w:tcW w:w="9180" w:type="dxa"/>
            <w:gridSpan w:val="3"/>
          </w:tcPr>
          <w:p w:rsidR="001018AC" w:rsidRPr="00A35237" w:rsidRDefault="001018AC" w:rsidP="007270D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1018AC" w:rsidRPr="00A35237" w:rsidTr="00C66463">
        <w:tc>
          <w:tcPr>
            <w:tcW w:w="9180" w:type="dxa"/>
            <w:gridSpan w:val="3"/>
          </w:tcPr>
          <w:p w:rsidR="001018AC" w:rsidRPr="00A35237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2121BD">
              <w:rPr>
                <w:sz w:val="24"/>
                <w:szCs w:val="24"/>
              </w:rPr>
              <w:t>kollokvium</w:t>
            </w:r>
          </w:p>
        </w:tc>
      </w:tr>
      <w:tr w:rsidR="001018A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18AC" w:rsidRPr="00A35237" w:rsidRDefault="001018A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1018A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18AC" w:rsidRPr="00A35237" w:rsidRDefault="001018A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2121BD">
              <w:rPr>
                <w:sz w:val="24"/>
                <w:szCs w:val="24"/>
              </w:rPr>
              <w:t>AN129G2</w:t>
            </w:r>
          </w:p>
        </w:tc>
      </w:tr>
      <w:tr w:rsidR="001018A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18AC" w:rsidRPr="00A35237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018A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18AC" w:rsidRPr="009116DB" w:rsidRDefault="001018AC" w:rsidP="00C66463">
            <w:pPr>
              <w:rPr>
                <w:sz w:val="24"/>
                <w:szCs w:val="24"/>
              </w:rPr>
            </w:pPr>
            <w:r w:rsidRPr="009116D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116DB">
              <w:rPr>
                <w:sz w:val="24"/>
                <w:szCs w:val="24"/>
              </w:rPr>
              <w:t>angol</w:t>
            </w:r>
          </w:p>
          <w:p w:rsidR="001018AC" w:rsidRPr="009116DB" w:rsidRDefault="001018AC" w:rsidP="00C66463">
            <w:pPr>
              <w:rPr>
                <w:b/>
                <w:bCs/>
                <w:sz w:val="24"/>
                <w:szCs w:val="24"/>
              </w:rPr>
            </w:pPr>
            <w:r w:rsidRPr="009116D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1018AC" w:rsidRPr="00A35237" w:rsidRDefault="001018AC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116DB">
              <w:rPr>
                <w:sz w:val="24"/>
                <w:szCs w:val="24"/>
              </w:rPr>
              <w:t xml:space="preserve">Az előadássorozat az angol irodalomtörténet három korszakának bemutatására tesz kísérletet: az óangol, a középangol és a reneszánsz angol irodalmának fő vonásait vázolja fel a korszakok társadalmi és kulturális kontextusában, figyelmet fordítva az angol nyelv fejlődésére, az írásbeliség és a művészet társadalmi szerepének változására a tárgyalt időszak gondolkodását meghatározó középkori illetve reneszánsz világkép tükrében. A tematikában külön hangsúlyt kap </w:t>
            </w:r>
            <w:proofErr w:type="spellStart"/>
            <w:r w:rsidRPr="009116DB">
              <w:rPr>
                <w:sz w:val="24"/>
                <w:szCs w:val="24"/>
              </w:rPr>
              <w:t>Geoffrey</w:t>
            </w:r>
            <w:proofErr w:type="spellEnd"/>
            <w:r w:rsidRPr="009116DB">
              <w:rPr>
                <w:sz w:val="24"/>
                <w:szCs w:val="24"/>
              </w:rPr>
              <w:t xml:space="preserve"> Chaucer és William Shakespeare művészete.</w:t>
            </w:r>
            <w:r>
              <w:t xml:space="preserve">  </w:t>
            </w:r>
          </w:p>
        </w:tc>
      </w:tr>
      <w:tr w:rsidR="001018A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18AC" w:rsidRPr="00A35237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018A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18AC" w:rsidRDefault="001018AC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018AC" w:rsidRPr="00815C70" w:rsidRDefault="001018AC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513A05">
              <w:rPr>
                <w:i/>
                <w:iCs/>
                <w:sz w:val="24"/>
                <w:szCs w:val="24"/>
              </w:rPr>
              <w:t>Beowulf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513A05">
              <w:rPr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513A05">
              <w:rPr>
                <w:i/>
                <w:iCs/>
                <w:sz w:val="24"/>
                <w:szCs w:val="24"/>
              </w:rPr>
              <w:t>Wanderer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The Seafarer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The Dream of the Rood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Pearl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Sir Gawain and the Green Knight</w:t>
            </w:r>
            <w:r>
              <w:rPr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részletek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)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Geoffrey Chaucer: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513A05">
                  <w:rPr>
                    <w:i/>
                    <w:iCs/>
                    <w:sz w:val="24"/>
                    <w:szCs w:val="24"/>
                    <w:lang w:val="en-US"/>
                  </w:rPr>
                  <w:t>Canterbury</w:t>
                </w:r>
              </w:smartTag>
            </w:smartTag>
            <w:r w:rsidRPr="00513A05">
              <w:rPr>
                <w:i/>
                <w:iCs/>
                <w:sz w:val="24"/>
                <w:szCs w:val="24"/>
                <w:lang w:val="en-US"/>
              </w:rPr>
              <w:t xml:space="preserve"> Tales – </w:t>
            </w:r>
            <w:proofErr w:type="spellStart"/>
            <w:r w:rsidRPr="00513A05">
              <w:rPr>
                <w:i/>
                <w:iCs/>
                <w:sz w:val="24"/>
                <w:szCs w:val="24"/>
                <w:lang w:val="en-US"/>
              </w:rPr>
              <w:t>részletek</w:t>
            </w:r>
            <w:proofErr w:type="spellEnd"/>
            <w:r w:rsidRPr="00513A0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Thomas More: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Utopia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Thomas Kyd: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The Spanish Tragedy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Christopher Marlowe: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Doctor Faustus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William Shakespeare: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 xml:space="preserve">A Midsummer Night’s Dream; Richard III; Hamlet; King Lear; Romeo and Juliet; Othello; Macbeth; </w:t>
            </w:r>
            <w:proofErr w:type="spellStart"/>
            <w:r w:rsidRPr="00513A05">
              <w:rPr>
                <w:i/>
                <w:iCs/>
                <w:sz w:val="24"/>
                <w:szCs w:val="24"/>
                <w:lang w:val="en-US"/>
              </w:rPr>
              <w:t>Timon</w:t>
            </w:r>
            <w:proofErr w:type="spellEnd"/>
            <w:r w:rsidRPr="00513A05">
              <w:rPr>
                <w:i/>
                <w:iCs/>
                <w:sz w:val="24"/>
                <w:szCs w:val="24"/>
                <w:lang w:val="en-US"/>
              </w:rPr>
              <w:t xml:space="preserve"> of Athens; The Tempest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Ben Jonson: </w:t>
            </w:r>
            <w:proofErr w:type="spellStart"/>
            <w:r w:rsidRPr="00513A05">
              <w:rPr>
                <w:i/>
                <w:iCs/>
                <w:sz w:val="24"/>
                <w:szCs w:val="24"/>
                <w:lang w:val="en-US"/>
              </w:rPr>
              <w:t>Volpone</w:t>
            </w:r>
            <w:proofErr w:type="spellEnd"/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Sir Thomas Wyatt, Henry Howard, Earl of Surrey, Sir Philip Sidney, Edmund Spenser: </w:t>
            </w:r>
            <w:proofErr w:type="spellStart"/>
            <w:r w:rsidRPr="00513A05">
              <w:rPr>
                <w:i/>
                <w:iCs/>
                <w:sz w:val="24"/>
                <w:szCs w:val="24"/>
                <w:lang w:val="en-US"/>
              </w:rPr>
              <w:t>versek</w:t>
            </w:r>
            <w:proofErr w:type="spellEnd"/>
          </w:p>
          <w:p w:rsidR="001018AC" w:rsidRPr="00513A05" w:rsidRDefault="001018A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Baugh, A. (ed.).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 xml:space="preserve">A Literary History of </w:t>
            </w:r>
            <w:smartTag w:uri="urn:schemas-microsoft-com:office:smarttags" w:element="country-region">
              <w:smartTag w:uri="urn:schemas-microsoft-com:office:smarttags" w:element="place">
                <w:r w:rsidRPr="00513A05">
                  <w:rPr>
                    <w:i/>
                    <w:iCs/>
                    <w:sz w:val="24"/>
                    <w:szCs w:val="24"/>
                    <w:lang w:val="en-US"/>
                  </w:rPr>
                  <w:t>England</w:t>
                </w:r>
              </w:smartTag>
            </w:smartTag>
            <w:r w:rsidRPr="00513A05">
              <w:rPr>
                <w:sz w:val="24"/>
                <w:szCs w:val="24"/>
                <w:lang w:val="en-US"/>
              </w:rPr>
              <w:t>. (</w:t>
            </w:r>
            <w:proofErr w:type="spellStart"/>
            <w:r w:rsidRPr="00513A05">
              <w:rPr>
                <w:sz w:val="24"/>
                <w:szCs w:val="24"/>
                <w:lang w:val="en-US"/>
              </w:rPr>
              <w:t>vonatkozó</w:t>
            </w:r>
            <w:proofErr w:type="spellEnd"/>
            <w:r w:rsidRPr="00513A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A05">
              <w:rPr>
                <w:sz w:val="24"/>
                <w:szCs w:val="24"/>
                <w:lang w:val="en-US"/>
              </w:rPr>
              <w:t>részek</w:t>
            </w:r>
            <w:proofErr w:type="spellEnd"/>
            <w:r w:rsidRPr="00513A05">
              <w:rPr>
                <w:sz w:val="24"/>
                <w:szCs w:val="24"/>
                <w:lang w:val="en-US"/>
              </w:rPr>
              <w:t xml:space="preserve">) </w:t>
            </w:r>
            <w:smartTag w:uri="urn:schemas-microsoft-com:office:smarttags" w:element="State">
              <w:smartTag w:uri="urn:schemas-microsoft-com:office:smarttags" w:element="place">
                <w:r w:rsidRPr="00513A05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513A0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13A05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513A05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513A05">
              <w:rPr>
                <w:sz w:val="24"/>
                <w:szCs w:val="24"/>
                <w:lang w:val="en-US"/>
              </w:rPr>
              <w:t>Kegan</w:t>
            </w:r>
            <w:proofErr w:type="spellEnd"/>
            <w:r w:rsidRPr="00513A05">
              <w:rPr>
                <w:sz w:val="24"/>
                <w:szCs w:val="24"/>
                <w:lang w:val="en-US"/>
              </w:rPr>
              <w:t xml:space="preserve"> Paul. 1967.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sz w:val="24"/>
                <w:szCs w:val="24"/>
                <w:lang w:val="it-IT"/>
              </w:rPr>
            </w:pPr>
            <w:proofErr w:type="spellStart"/>
            <w:r w:rsidRPr="00513A05">
              <w:rPr>
                <w:sz w:val="24"/>
                <w:szCs w:val="24"/>
                <w:lang w:val="en-US"/>
              </w:rPr>
              <w:t>Daiches</w:t>
            </w:r>
            <w:proofErr w:type="spellEnd"/>
            <w:r w:rsidRPr="00513A05">
              <w:rPr>
                <w:sz w:val="24"/>
                <w:szCs w:val="24"/>
                <w:lang w:val="en-US"/>
              </w:rPr>
              <w:t xml:space="preserve">, D.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A Critical History of English Literature</w:t>
            </w:r>
            <w:r w:rsidRPr="00513A05">
              <w:rPr>
                <w:sz w:val="24"/>
                <w:szCs w:val="24"/>
                <w:lang w:val="en-US"/>
              </w:rPr>
              <w:t xml:space="preserve">. </w:t>
            </w:r>
            <w:r w:rsidRPr="00513A05">
              <w:rPr>
                <w:sz w:val="24"/>
                <w:szCs w:val="24"/>
                <w:lang w:val="it-IT"/>
              </w:rPr>
              <w:t>(vonatkozó részek) London: Mandarin. 1994 /1969.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it-IT"/>
              </w:rPr>
              <w:t xml:space="preserve">Ford, B. (ed.).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Medieval Literature</w:t>
            </w:r>
            <w:r w:rsidRPr="00513A05">
              <w:rPr>
                <w:sz w:val="24"/>
                <w:szCs w:val="24"/>
                <w:lang w:val="en-US"/>
              </w:rPr>
              <w:t xml:space="preserve">. The New Pelican Guide to English Literature. Vol. 1. </w:t>
            </w:r>
            <w:proofErr w:type="spellStart"/>
            <w:r w:rsidRPr="00513A05">
              <w:rPr>
                <w:sz w:val="24"/>
                <w:szCs w:val="24"/>
                <w:lang w:val="en-US"/>
              </w:rPr>
              <w:t>Harmondsworth</w:t>
            </w:r>
            <w:proofErr w:type="spellEnd"/>
            <w:r w:rsidRPr="00513A05">
              <w:rPr>
                <w:sz w:val="24"/>
                <w:szCs w:val="24"/>
                <w:lang w:val="en-US"/>
              </w:rPr>
              <w:t>: Penguin. 1984.</w:t>
            </w:r>
          </w:p>
          <w:p w:rsidR="001018AC" w:rsidRPr="00A35237" w:rsidRDefault="001018A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815C70">
              <w:rPr>
                <w:sz w:val="24"/>
                <w:szCs w:val="24"/>
                <w:lang w:val="en-US"/>
              </w:rPr>
              <w:t xml:space="preserve">Ford, B. (ed.). </w:t>
            </w:r>
            <w:r w:rsidRPr="00815C70">
              <w:rPr>
                <w:i/>
                <w:iCs/>
                <w:sz w:val="24"/>
                <w:szCs w:val="24"/>
                <w:lang w:val="en-US"/>
              </w:rPr>
              <w:t>The Age of Shakespeare</w:t>
            </w:r>
            <w:r w:rsidRPr="00815C70">
              <w:rPr>
                <w:sz w:val="24"/>
                <w:szCs w:val="24"/>
                <w:lang w:val="en-US"/>
              </w:rPr>
              <w:t xml:space="preserve">. The New Pelican Guide to English Literature. Vol. 2. </w:t>
            </w:r>
            <w:proofErr w:type="spellStart"/>
            <w:r w:rsidRPr="00815C70">
              <w:rPr>
                <w:sz w:val="24"/>
                <w:szCs w:val="24"/>
                <w:lang w:val="en-US"/>
              </w:rPr>
              <w:t>Harmondsworth</w:t>
            </w:r>
            <w:proofErr w:type="spellEnd"/>
            <w:r w:rsidRPr="00815C70">
              <w:rPr>
                <w:sz w:val="24"/>
                <w:szCs w:val="24"/>
                <w:lang w:val="en-US"/>
              </w:rPr>
              <w:t>: Penguin. 1984.</w:t>
            </w:r>
          </w:p>
        </w:tc>
      </w:tr>
      <w:tr w:rsidR="001018AC" w:rsidRPr="00A35237" w:rsidTr="00C66463">
        <w:trPr>
          <w:trHeight w:val="338"/>
        </w:trPr>
        <w:tc>
          <w:tcPr>
            <w:tcW w:w="9180" w:type="dxa"/>
            <w:gridSpan w:val="3"/>
          </w:tcPr>
          <w:p w:rsidR="001018AC" w:rsidRPr="00A35237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21BD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2121BD">
              <w:rPr>
                <w:sz w:val="24"/>
                <w:szCs w:val="24"/>
              </w:rPr>
              <w:t xml:space="preserve"> PhD</w:t>
            </w:r>
          </w:p>
        </w:tc>
      </w:tr>
      <w:tr w:rsidR="001018A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18AC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018AC" w:rsidRPr="002121BD" w:rsidRDefault="001018AC" w:rsidP="00C66463">
            <w:pPr>
              <w:jc w:val="both"/>
              <w:rPr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1018AC" w:rsidRDefault="001018AC" w:rsidP="001018AC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4D" w:rsidRDefault="00E30C4D" w:rsidP="001018AC">
      <w:r>
        <w:separator/>
      </w:r>
    </w:p>
  </w:endnote>
  <w:endnote w:type="continuationSeparator" w:id="0">
    <w:p w:rsidR="00E30C4D" w:rsidRDefault="00E30C4D" w:rsidP="0010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4D" w:rsidRDefault="00E30C4D" w:rsidP="001018AC">
      <w:r>
        <w:separator/>
      </w:r>
    </w:p>
  </w:footnote>
  <w:footnote w:type="continuationSeparator" w:id="0">
    <w:p w:rsidR="00E30C4D" w:rsidRDefault="00E30C4D" w:rsidP="001018AC">
      <w:r>
        <w:continuationSeparator/>
      </w:r>
    </w:p>
  </w:footnote>
  <w:footnote w:id="1">
    <w:p w:rsidR="001018AC" w:rsidRDefault="001018AC" w:rsidP="001018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018AC" w:rsidRDefault="001018AC" w:rsidP="001018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8AC"/>
    <w:rsid w:val="00053ED0"/>
    <w:rsid w:val="001018AC"/>
    <w:rsid w:val="001139BD"/>
    <w:rsid w:val="00521A63"/>
    <w:rsid w:val="00636A9D"/>
    <w:rsid w:val="007270D9"/>
    <w:rsid w:val="00764923"/>
    <w:rsid w:val="00A67170"/>
    <w:rsid w:val="00D545D0"/>
    <w:rsid w:val="00E30C4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8A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018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018A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018A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2094</Characters>
  <Application>Microsoft Office Word</Application>
  <DocSecurity>0</DocSecurity>
  <Lines>17</Lines>
  <Paragraphs>4</Paragraphs>
  <ScaleCrop>false</ScaleCrop>
  <Company>EKF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2013-07-01T07:40:00Z</dcterms:created>
  <dcterms:modified xsi:type="dcterms:W3CDTF">2013-07-04T08:30:00Z</dcterms:modified>
</cp:coreProperties>
</file>