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3713" w:rsidRPr="00763713" w:rsidTr="00C72D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713" w:rsidRPr="00763713" w:rsidRDefault="00763713" w:rsidP="00106FFC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>Tantárgy neve: A nevelési-oktatási intézmény hatékonysága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13" w:rsidRPr="00763713" w:rsidRDefault="00763713" w:rsidP="00763713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>Kódja: LSP_TM128G7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713" w:rsidRPr="00763713" w:rsidRDefault="00763713" w:rsidP="00763713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>Kreditszáma: 7</w:t>
            </w:r>
          </w:p>
        </w:tc>
      </w:tr>
      <w:tr w:rsidR="00763713" w:rsidRPr="00763713" w:rsidTr="005036BE">
        <w:tc>
          <w:tcPr>
            <w:tcW w:w="9180" w:type="dxa"/>
            <w:gridSpan w:val="3"/>
          </w:tcPr>
          <w:p w:rsidR="00763713" w:rsidRPr="00763713" w:rsidRDefault="00763713" w:rsidP="00763713">
            <w:pPr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tanóra típusa</w:t>
            </w:r>
            <w:r w:rsidRPr="00763713">
              <w:rPr>
                <w:sz w:val="24"/>
                <w:szCs w:val="24"/>
                <w:vertAlign w:val="superscript"/>
              </w:rPr>
              <w:footnoteReference w:id="1"/>
            </w:r>
            <w:r w:rsidRPr="00763713">
              <w:rPr>
                <w:sz w:val="24"/>
                <w:szCs w:val="24"/>
              </w:rPr>
              <w:t>: ea./szem./gyak./konz. és száma: 20</w:t>
            </w:r>
          </w:p>
        </w:tc>
      </w:tr>
      <w:tr w:rsidR="00763713" w:rsidRPr="00763713" w:rsidTr="005036BE">
        <w:tc>
          <w:tcPr>
            <w:tcW w:w="9180" w:type="dxa"/>
            <w:gridSpan w:val="3"/>
          </w:tcPr>
          <w:p w:rsidR="00763713" w:rsidRPr="00763713" w:rsidRDefault="00763713" w:rsidP="00763713">
            <w:pPr>
              <w:rPr>
                <w:b/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számonkérés módja (koll./gyj./egyéb</w:t>
            </w:r>
            <w:r w:rsidRPr="00763713">
              <w:rPr>
                <w:sz w:val="24"/>
                <w:szCs w:val="24"/>
                <w:vertAlign w:val="superscript"/>
              </w:rPr>
              <w:footnoteReference w:id="2"/>
            </w:r>
            <w:r w:rsidRPr="00763713">
              <w:rPr>
                <w:sz w:val="24"/>
                <w:szCs w:val="24"/>
              </w:rPr>
              <w:t xml:space="preserve">): </w:t>
            </w:r>
            <w:r w:rsidRPr="00763713">
              <w:rPr>
                <w:b/>
                <w:sz w:val="24"/>
                <w:szCs w:val="24"/>
              </w:rPr>
              <w:t>Gyakorlat</w:t>
            </w:r>
          </w:p>
        </w:tc>
      </w:tr>
      <w:tr w:rsidR="00763713" w:rsidRPr="00763713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6003" w:rsidRPr="00736003" w:rsidRDefault="00763713" w:rsidP="00736003">
            <w:pPr>
              <w:rPr>
                <w:b/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tantárgy tantervi helye (hányadik félév):</w:t>
            </w:r>
            <w:r w:rsidR="00736003">
              <w:rPr>
                <w:b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  <w:tr w:rsidR="00763713" w:rsidRPr="00763713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713" w:rsidRPr="00763713" w:rsidRDefault="00763713" w:rsidP="005036BE">
            <w:pPr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 xml:space="preserve">Előtanulmányi feltételek </w:t>
            </w:r>
            <w:r w:rsidRPr="00763713">
              <w:rPr>
                <w:i/>
                <w:sz w:val="24"/>
                <w:szCs w:val="24"/>
              </w:rPr>
              <w:t>(ha vannak)</w:t>
            </w:r>
            <w:r w:rsidRPr="00763713">
              <w:rPr>
                <w:sz w:val="24"/>
                <w:szCs w:val="24"/>
              </w:rPr>
              <w:t>:</w:t>
            </w:r>
            <w:r w:rsidRPr="00763713">
              <w:rPr>
                <w:i/>
                <w:sz w:val="24"/>
                <w:szCs w:val="24"/>
              </w:rPr>
              <w:t xml:space="preserve"> </w:t>
            </w:r>
            <w:r w:rsidRPr="00763713">
              <w:rPr>
                <w:b/>
                <w:sz w:val="24"/>
                <w:szCs w:val="24"/>
              </w:rPr>
              <w:t>–</w:t>
            </w:r>
          </w:p>
        </w:tc>
      </w:tr>
      <w:tr w:rsidR="00763713" w:rsidRPr="00763713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713" w:rsidRPr="00763713" w:rsidRDefault="00763713" w:rsidP="005036BE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>Tantárgyleírás</w:t>
            </w:r>
            <w:r w:rsidRPr="00763713">
              <w:rPr>
                <w:sz w:val="24"/>
                <w:szCs w:val="24"/>
              </w:rPr>
              <w:t xml:space="preserve">: az elsajátítandó </w:t>
            </w:r>
            <w:r w:rsidRPr="00763713">
              <w:rPr>
                <w:sz w:val="24"/>
                <w:szCs w:val="24"/>
                <w:u w:val="single"/>
              </w:rPr>
              <w:t>ismeretanyag</w:t>
            </w:r>
            <w:r w:rsidRPr="00763713">
              <w:rPr>
                <w:sz w:val="24"/>
                <w:szCs w:val="24"/>
              </w:rPr>
              <w:t xml:space="preserve"> és a kialakítandó </w:t>
            </w:r>
            <w:r w:rsidRPr="00763713">
              <w:rPr>
                <w:sz w:val="24"/>
                <w:szCs w:val="24"/>
                <w:u w:val="single"/>
              </w:rPr>
              <w:t>kompetenciák</w:t>
            </w:r>
            <w:r w:rsidRPr="007637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3713" w:rsidRPr="00763713" w:rsidTr="005036B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713" w:rsidRPr="00763713" w:rsidRDefault="00763713" w:rsidP="00763713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763713">
              <w:rPr>
                <w:b/>
                <w:bCs/>
                <w:sz w:val="24"/>
                <w:szCs w:val="24"/>
              </w:rPr>
              <w:t>A tanegység célja: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program célja a közoktatási rendszer különleges szakértelmet igénylő feladatainak (helyi tantervek készítése, intézmények programok értékelése, tesztek készítése, vizsgarendszerek tervezése és lebonyolítása) ellátására alkalmas, szakemberek felkészítése.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résztvevő tanárok a pedagógiai kutatás és a közoktatás gyakorlata között közvetítő szerepet játszanak, képesnek kell lenniük arra, hogy elemezzék és értelmezzék a képzettségi területükön felmerülő gyakorlati problémákat és azokra szakszerű megoldást javasoljanak.</w:t>
            </w:r>
          </w:p>
          <w:p w:rsidR="00763713" w:rsidRPr="00763713" w:rsidRDefault="00763713" w:rsidP="00763713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b/>
                <w:bCs/>
                <w:sz w:val="24"/>
                <w:szCs w:val="24"/>
              </w:rPr>
            </w:pPr>
            <w:r w:rsidRPr="00763713">
              <w:rPr>
                <w:b/>
                <w:bCs/>
                <w:sz w:val="24"/>
                <w:szCs w:val="24"/>
              </w:rPr>
              <w:t>Tartalma: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közoktatás ellenőrzési, mérési és értékelési rendszere.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mérés tárgya, tartalma, eszközei, formái, mérési cél.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Az értékelési tevékenység tartalma, irányultsága: a tanulók értékelése (tudásszint-mérés, képességek vizsgálata, a személyiség megismerése), a tananyag, taneszközök vizsgálata, az iskola munkájának elemzése.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Az értékelés és a minőség fogalmának kapcsolata.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Minőségfejlesztési, minőségbiztosítási alapfogalmak, módszerei, eszközei, alkalmazási lehetősége az iskolában.</w:t>
            </w:r>
          </w:p>
          <w:p w:rsidR="00763713" w:rsidRPr="00763713" w:rsidRDefault="00763713" w:rsidP="00763713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763713">
              <w:rPr>
                <w:b/>
                <w:bCs/>
                <w:sz w:val="24"/>
                <w:szCs w:val="24"/>
              </w:rPr>
              <w:t>Értékelés:</w:t>
            </w:r>
            <w:r w:rsidRPr="00763713">
              <w:rPr>
                <w:b/>
                <w:bCs/>
                <w:sz w:val="24"/>
                <w:szCs w:val="24"/>
              </w:rPr>
              <w:tab/>
            </w:r>
            <w:r w:rsidRPr="00763713">
              <w:rPr>
                <w:sz w:val="24"/>
                <w:szCs w:val="24"/>
              </w:rPr>
              <w:t>Az előadássorozatot írásbeli vizsga zárja.</w:t>
            </w:r>
          </w:p>
        </w:tc>
      </w:tr>
      <w:tr w:rsidR="00763713" w:rsidRPr="00763713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713" w:rsidRPr="00763713" w:rsidRDefault="00763713" w:rsidP="005036BE">
            <w:pPr>
              <w:rPr>
                <w:b/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 xml:space="preserve">A </w:t>
            </w:r>
            <w:r w:rsidRPr="00763713">
              <w:rPr>
                <w:b/>
                <w:sz w:val="24"/>
                <w:szCs w:val="24"/>
              </w:rPr>
              <w:t>3-5</w:t>
            </w:r>
            <w:r w:rsidRPr="00763713">
              <w:rPr>
                <w:sz w:val="24"/>
                <w:szCs w:val="24"/>
              </w:rPr>
              <w:t xml:space="preserve"> legfontosabb </w:t>
            </w:r>
            <w:r w:rsidRPr="00763713">
              <w:rPr>
                <w:i/>
                <w:sz w:val="24"/>
                <w:szCs w:val="24"/>
              </w:rPr>
              <w:t>kötelező,</w:t>
            </w:r>
            <w:r w:rsidRPr="00763713">
              <w:rPr>
                <w:sz w:val="24"/>
                <w:szCs w:val="24"/>
              </w:rPr>
              <w:t xml:space="preserve"> illetve </w:t>
            </w:r>
            <w:r w:rsidRPr="00763713">
              <w:rPr>
                <w:i/>
                <w:sz w:val="24"/>
                <w:szCs w:val="24"/>
              </w:rPr>
              <w:t>ajánlott</w:t>
            </w:r>
            <w:r w:rsidRPr="00763713">
              <w:rPr>
                <w:b/>
                <w:i/>
                <w:sz w:val="24"/>
                <w:szCs w:val="24"/>
              </w:rPr>
              <w:t xml:space="preserve"> </w:t>
            </w:r>
            <w:r w:rsidRPr="00763713">
              <w:rPr>
                <w:b/>
                <w:sz w:val="24"/>
                <w:szCs w:val="24"/>
              </w:rPr>
              <w:t xml:space="preserve">irodalom </w:t>
            </w:r>
            <w:r w:rsidRPr="00763713">
              <w:rPr>
                <w:sz w:val="24"/>
                <w:szCs w:val="24"/>
              </w:rPr>
              <w:t>(jegyzet, tankönyv) felsorolása biblio</w:t>
            </w:r>
            <w:r w:rsidRPr="007637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3713" w:rsidRPr="00763713" w:rsidTr="005036B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713" w:rsidRPr="00763713" w:rsidRDefault="00763713" w:rsidP="005036BE">
            <w:pPr>
              <w:rPr>
                <w:b/>
                <w:bCs/>
                <w:sz w:val="24"/>
                <w:szCs w:val="24"/>
              </w:rPr>
            </w:pPr>
            <w:r w:rsidRPr="0076371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63713" w:rsidRPr="00763713" w:rsidRDefault="00763713" w:rsidP="00763713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763713">
              <w:rPr>
                <w:b/>
                <w:bCs/>
                <w:sz w:val="24"/>
                <w:szCs w:val="24"/>
              </w:rPr>
              <w:t>Ajánlott irodalom: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Atkinson, Rita L. Pszichológia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Babbie, Earl: A társadalomtudományi kutatás gyakorlata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Az iskolai tudás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A differenciált beiskolázás néhány mérőeszköze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Kiss Árpád: Mérés. Értékelés, osztályozás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Kiss Margit: Értékelés a pedagógiában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Orosz Sándor: Mérések a pedagógiában</w:t>
            </w:r>
          </w:p>
          <w:p w:rsidR="00763713" w:rsidRPr="00763713" w:rsidRDefault="00763713" w:rsidP="0076371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3713">
              <w:rPr>
                <w:sz w:val="24"/>
                <w:szCs w:val="24"/>
              </w:rPr>
              <w:t>Tóth László: Pszichológia a tanításban</w:t>
            </w:r>
          </w:p>
          <w:p w:rsidR="00763713" w:rsidRPr="00763713" w:rsidRDefault="00763713" w:rsidP="00106FFC">
            <w:pPr>
              <w:rPr>
                <w:sz w:val="24"/>
                <w:szCs w:val="24"/>
              </w:rPr>
            </w:pPr>
          </w:p>
        </w:tc>
      </w:tr>
      <w:tr w:rsidR="00763713" w:rsidRPr="00763713" w:rsidTr="005036BE">
        <w:trPr>
          <w:trHeight w:val="338"/>
        </w:trPr>
        <w:tc>
          <w:tcPr>
            <w:tcW w:w="9180" w:type="dxa"/>
            <w:gridSpan w:val="3"/>
          </w:tcPr>
          <w:p w:rsidR="00763713" w:rsidRPr="00763713" w:rsidRDefault="00763713" w:rsidP="00106FFC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 xml:space="preserve">Tantárgy felelőse </w:t>
            </w:r>
            <w:r w:rsidRPr="00763713">
              <w:rPr>
                <w:sz w:val="24"/>
                <w:szCs w:val="24"/>
              </w:rPr>
              <w:t>(</w:t>
            </w:r>
            <w:r w:rsidRPr="00763713">
              <w:rPr>
                <w:i/>
                <w:sz w:val="24"/>
                <w:szCs w:val="24"/>
              </w:rPr>
              <w:t>név, beosztás, tud. fokozat</w:t>
            </w:r>
            <w:r w:rsidRPr="00763713">
              <w:rPr>
                <w:sz w:val="24"/>
                <w:szCs w:val="24"/>
              </w:rPr>
              <w:t>)</w:t>
            </w:r>
            <w:r w:rsidRPr="00763713">
              <w:rPr>
                <w:b/>
                <w:sz w:val="24"/>
                <w:szCs w:val="24"/>
              </w:rPr>
              <w:t>:</w:t>
            </w:r>
            <w:r w:rsidRPr="00763713">
              <w:rPr>
                <w:b/>
                <w:bCs/>
                <w:sz w:val="24"/>
                <w:szCs w:val="24"/>
              </w:rPr>
              <w:t xml:space="preserve"> </w:t>
            </w:r>
            <w:r w:rsidRPr="00763713">
              <w:rPr>
                <w:sz w:val="24"/>
                <w:szCs w:val="24"/>
              </w:rPr>
              <w:t>Magyar István</w:t>
            </w:r>
          </w:p>
        </w:tc>
      </w:tr>
      <w:tr w:rsidR="00763713" w:rsidRPr="00763713" w:rsidTr="005036B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713" w:rsidRPr="00763713" w:rsidRDefault="00763713" w:rsidP="005036BE">
            <w:pPr>
              <w:rPr>
                <w:b/>
                <w:sz w:val="24"/>
                <w:szCs w:val="24"/>
              </w:rPr>
            </w:pPr>
            <w:r w:rsidRPr="0076371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763713">
              <w:rPr>
                <w:sz w:val="24"/>
                <w:szCs w:val="24"/>
              </w:rPr>
              <w:t>ha vannak</w:t>
            </w:r>
            <w:r w:rsidRPr="00763713">
              <w:rPr>
                <w:b/>
                <w:sz w:val="24"/>
                <w:szCs w:val="24"/>
              </w:rPr>
              <w:t xml:space="preserve"> </w:t>
            </w:r>
            <w:r w:rsidRPr="00763713">
              <w:rPr>
                <w:sz w:val="24"/>
                <w:szCs w:val="24"/>
              </w:rPr>
              <w:t>(</w:t>
            </w:r>
            <w:r w:rsidRPr="00763713">
              <w:rPr>
                <w:i/>
                <w:sz w:val="24"/>
                <w:szCs w:val="24"/>
              </w:rPr>
              <w:t>név, beosztás, tud. fokozat</w:t>
            </w:r>
            <w:r w:rsidRPr="00763713">
              <w:rPr>
                <w:sz w:val="24"/>
                <w:szCs w:val="24"/>
              </w:rPr>
              <w:t>)</w:t>
            </w:r>
            <w:r w:rsidRPr="00763713">
              <w:rPr>
                <w:b/>
                <w:sz w:val="24"/>
                <w:szCs w:val="24"/>
              </w:rPr>
              <w:t xml:space="preserve">: </w:t>
            </w:r>
          </w:p>
          <w:p w:rsidR="00763713" w:rsidRPr="00763713" w:rsidRDefault="00763713" w:rsidP="005C4FA4">
            <w:pPr>
              <w:rPr>
                <w:b/>
                <w:sz w:val="24"/>
                <w:szCs w:val="24"/>
              </w:rPr>
            </w:pPr>
          </w:p>
        </w:tc>
      </w:tr>
    </w:tbl>
    <w:p w:rsidR="00A0492C" w:rsidRDefault="00A0492C"/>
    <w:sectPr w:rsidR="00A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9" w:rsidRDefault="00134A69" w:rsidP="005036BE">
      <w:r>
        <w:separator/>
      </w:r>
    </w:p>
  </w:endnote>
  <w:endnote w:type="continuationSeparator" w:id="0">
    <w:p w:rsidR="00134A69" w:rsidRDefault="00134A69" w:rsidP="005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9" w:rsidRDefault="00134A69" w:rsidP="005036BE">
      <w:r>
        <w:separator/>
      </w:r>
    </w:p>
  </w:footnote>
  <w:footnote w:type="continuationSeparator" w:id="0">
    <w:p w:rsidR="00134A69" w:rsidRDefault="00134A69" w:rsidP="005036BE">
      <w:r>
        <w:continuationSeparator/>
      </w:r>
    </w:p>
  </w:footnote>
  <w:footnote w:id="1">
    <w:p w:rsidR="00763713" w:rsidRDefault="00763713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3713" w:rsidRDefault="00763713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90"/>
    <w:multiLevelType w:val="hybridMultilevel"/>
    <w:tmpl w:val="4E3013EC"/>
    <w:lvl w:ilvl="0" w:tplc="92C885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E"/>
    <w:rsid w:val="00106FFC"/>
    <w:rsid w:val="00134A69"/>
    <w:rsid w:val="001C6E97"/>
    <w:rsid w:val="00241768"/>
    <w:rsid w:val="004D03A5"/>
    <w:rsid w:val="005036BE"/>
    <w:rsid w:val="005C4FA4"/>
    <w:rsid w:val="005D13FB"/>
    <w:rsid w:val="00736003"/>
    <w:rsid w:val="00763713"/>
    <w:rsid w:val="007714B7"/>
    <w:rsid w:val="007821A8"/>
    <w:rsid w:val="007C2777"/>
    <w:rsid w:val="00A0492C"/>
    <w:rsid w:val="00BD35EE"/>
    <w:rsid w:val="00BF5DAA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Nagy Sándorné</cp:lastModifiedBy>
  <cp:revision>3</cp:revision>
  <dcterms:created xsi:type="dcterms:W3CDTF">2013-07-03T11:58:00Z</dcterms:created>
  <dcterms:modified xsi:type="dcterms:W3CDTF">2013-07-03T12:18:00Z</dcterms:modified>
</cp:coreProperties>
</file>