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3098"/>
      </w:tblGrid>
      <w:tr w:rsidR="00745B9B" w:rsidRPr="0052544F" w:rsidTr="005D653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B9B" w:rsidRPr="0052544F" w:rsidRDefault="00745B9B" w:rsidP="005D653D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Tantárgy neve:</w:t>
            </w:r>
          </w:p>
          <w:p w:rsidR="00745B9B" w:rsidRPr="0052544F" w:rsidRDefault="00745B9B" w:rsidP="005D653D">
            <w:pPr>
              <w:pStyle w:val="Cmsor2"/>
            </w:pPr>
            <w:bookmarkStart w:id="0" w:name="_Toc324240413"/>
            <w:bookmarkStart w:id="1" w:name="_Toc337036101"/>
            <w:r w:rsidRPr="0052544F">
              <w:t>Szerzői jog</w:t>
            </w:r>
            <w:bookmarkEnd w:id="0"/>
            <w:r w:rsidRPr="0052544F">
              <w:br/>
              <w:t>(dr. Tóvári Judit)</w:t>
            </w:r>
            <w:bookmarkEnd w:id="1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B" w:rsidRPr="0052544F" w:rsidRDefault="00745B9B" w:rsidP="005D653D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Kódja:</w:t>
            </w:r>
          </w:p>
          <w:p w:rsidR="00745B9B" w:rsidRPr="0052544F" w:rsidRDefault="00745B9B" w:rsidP="005D653D">
            <w:pPr>
              <w:rPr>
                <w:b/>
                <w:sz w:val="24"/>
                <w:szCs w:val="24"/>
              </w:rPr>
            </w:pPr>
            <w:proofErr w:type="spellStart"/>
            <w:r w:rsidRPr="0052544F">
              <w:rPr>
                <w:b/>
                <w:sz w:val="24"/>
                <w:szCs w:val="24"/>
              </w:rPr>
              <w:t>LSP</w:t>
            </w:r>
            <w:proofErr w:type="spellEnd"/>
            <w:r w:rsidRPr="0052544F">
              <w:rPr>
                <w:b/>
                <w:sz w:val="24"/>
                <w:szCs w:val="24"/>
              </w:rPr>
              <w:t>_</w:t>
            </w:r>
            <w:proofErr w:type="spellStart"/>
            <w:r w:rsidRPr="0052544F">
              <w:rPr>
                <w:b/>
                <w:sz w:val="24"/>
                <w:szCs w:val="24"/>
              </w:rPr>
              <w:t>TM121K</w:t>
            </w:r>
            <w:r>
              <w:rPr>
                <w:b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B9B" w:rsidRDefault="00745B9B" w:rsidP="005D653D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  <w:p w:rsidR="00745B9B" w:rsidRPr="0052544F" w:rsidRDefault="00745B9B" w:rsidP="005D653D">
            <w:pPr>
              <w:rPr>
                <w:b/>
                <w:sz w:val="24"/>
                <w:szCs w:val="24"/>
              </w:rPr>
            </w:pPr>
          </w:p>
        </w:tc>
      </w:tr>
      <w:tr w:rsidR="00745B9B" w:rsidRPr="0052544F" w:rsidTr="005D653D">
        <w:tc>
          <w:tcPr>
            <w:tcW w:w="10206" w:type="dxa"/>
            <w:gridSpan w:val="3"/>
          </w:tcPr>
          <w:p w:rsidR="00745B9B" w:rsidRPr="0052544F" w:rsidRDefault="00745B9B" w:rsidP="005D653D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tanóra típusa: előadás és száma:</w:t>
            </w:r>
            <w:r w:rsidRPr="0052544F">
              <w:rPr>
                <w:b/>
                <w:sz w:val="24"/>
                <w:szCs w:val="24"/>
              </w:rPr>
              <w:t>4</w:t>
            </w:r>
          </w:p>
        </w:tc>
      </w:tr>
      <w:tr w:rsidR="00745B9B" w:rsidRPr="0052544F" w:rsidTr="005D653D">
        <w:tc>
          <w:tcPr>
            <w:tcW w:w="10206" w:type="dxa"/>
            <w:gridSpan w:val="3"/>
          </w:tcPr>
          <w:p w:rsidR="00745B9B" w:rsidRPr="0052544F" w:rsidRDefault="00745B9B" w:rsidP="005D653D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számonkérés módja (</w:t>
            </w:r>
            <w:proofErr w:type="spellStart"/>
            <w:r w:rsidRPr="0052544F">
              <w:rPr>
                <w:sz w:val="24"/>
                <w:szCs w:val="24"/>
              </w:rPr>
              <w:t>koll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spellStart"/>
            <w:r w:rsidRPr="0052544F">
              <w:rPr>
                <w:sz w:val="24"/>
                <w:szCs w:val="24"/>
              </w:rPr>
              <w:t>gyj</w:t>
            </w:r>
            <w:proofErr w:type="spellEnd"/>
            <w:r w:rsidRPr="0052544F">
              <w:rPr>
                <w:sz w:val="24"/>
                <w:szCs w:val="24"/>
              </w:rPr>
              <w:t>./egyéb):</w:t>
            </w:r>
            <w:r w:rsidRPr="0052544F">
              <w:rPr>
                <w:b/>
                <w:sz w:val="24"/>
                <w:szCs w:val="24"/>
              </w:rPr>
              <w:t xml:space="preserve"> kollokvium</w:t>
            </w:r>
          </w:p>
        </w:tc>
      </w:tr>
      <w:tr w:rsidR="00745B9B" w:rsidRPr="0052544F" w:rsidTr="005D653D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745B9B" w:rsidRPr="0052544F" w:rsidRDefault="00745B9B" w:rsidP="005D653D">
            <w:r w:rsidRPr="0052544F">
              <w:rPr>
                <w:sz w:val="24"/>
                <w:szCs w:val="24"/>
              </w:rPr>
              <w:t>A tantárgy tantervi helye:</w:t>
            </w:r>
            <w:r w:rsidRPr="0052544F">
              <w:rPr>
                <w:b/>
                <w:sz w:val="24"/>
                <w:szCs w:val="24"/>
              </w:rPr>
              <w:t xml:space="preserve"> 2 félév (</w:t>
            </w:r>
            <w:proofErr w:type="spellStart"/>
            <w:r w:rsidRPr="0052544F">
              <w:rPr>
                <w:b/>
                <w:sz w:val="24"/>
                <w:szCs w:val="24"/>
              </w:rPr>
              <w:t>Ped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2544F">
              <w:rPr>
                <w:b/>
                <w:sz w:val="24"/>
                <w:szCs w:val="24"/>
              </w:rPr>
              <w:t>szakvizsg</w:t>
            </w:r>
            <w:proofErr w:type="spellEnd"/>
            <w:r w:rsidRPr="0052544F">
              <w:rPr>
                <w:b/>
                <w:sz w:val="24"/>
                <w:szCs w:val="24"/>
              </w:rPr>
              <w:t>. felkészítő 4. félév)</w:t>
            </w:r>
          </w:p>
        </w:tc>
      </w:tr>
      <w:tr w:rsidR="00745B9B" w:rsidRPr="0052544F" w:rsidTr="005D653D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745B9B" w:rsidRPr="0052544F" w:rsidRDefault="00745B9B" w:rsidP="005D653D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Előtanulmányi feltételek </w:t>
            </w:r>
            <w:r w:rsidRPr="0052544F">
              <w:rPr>
                <w:i/>
                <w:sz w:val="24"/>
                <w:szCs w:val="24"/>
              </w:rPr>
              <w:t>(ha vannak)</w:t>
            </w:r>
            <w:r w:rsidRPr="0052544F">
              <w:rPr>
                <w:sz w:val="24"/>
                <w:szCs w:val="24"/>
              </w:rPr>
              <w:t xml:space="preserve">: </w:t>
            </w:r>
          </w:p>
        </w:tc>
      </w:tr>
      <w:tr w:rsidR="00745B9B" w:rsidRPr="0052544F" w:rsidTr="005D653D"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745B9B" w:rsidRPr="0052544F" w:rsidRDefault="00745B9B" w:rsidP="005D653D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Tantárgyleírás</w:t>
            </w:r>
            <w:r w:rsidRPr="0052544F">
              <w:rPr>
                <w:sz w:val="24"/>
                <w:szCs w:val="24"/>
              </w:rPr>
              <w:t xml:space="preserve">: az elsajátítandó </w:t>
            </w:r>
            <w:r w:rsidRPr="0052544F">
              <w:rPr>
                <w:sz w:val="24"/>
                <w:szCs w:val="24"/>
                <w:u w:val="single"/>
              </w:rPr>
              <w:t>ismeretanyag</w:t>
            </w:r>
            <w:r w:rsidRPr="0052544F">
              <w:rPr>
                <w:sz w:val="24"/>
                <w:szCs w:val="24"/>
              </w:rPr>
              <w:t xml:space="preserve"> és a kialakítandó </w:t>
            </w:r>
            <w:proofErr w:type="gramStart"/>
            <w:r w:rsidRPr="0052544F">
              <w:rPr>
                <w:sz w:val="24"/>
                <w:szCs w:val="24"/>
                <w:u w:val="single"/>
              </w:rPr>
              <w:t>kompetenciák</w:t>
            </w:r>
            <w:proofErr w:type="gramEnd"/>
            <w:r w:rsidRPr="0052544F">
              <w:rPr>
                <w:sz w:val="24"/>
                <w:szCs w:val="24"/>
              </w:rPr>
              <w:t xml:space="preserve"> tömör, ugyanakkor i</w:t>
            </w:r>
            <w:r w:rsidRPr="0052544F">
              <w:rPr>
                <w:sz w:val="24"/>
                <w:szCs w:val="24"/>
              </w:rPr>
              <w:t>n</w:t>
            </w:r>
            <w:r w:rsidRPr="0052544F">
              <w:rPr>
                <w:sz w:val="24"/>
                <w:szCs w:val="24"/>
              </w:rPr>
              <w:t>formáló leírása</w:t>
            </w:r>
          </w:p>
        </w:tc>
      </w:tr>
      <w:tr w:rsidR="00745B9B" w:rsidRPr="0052544F" w:rsidTr="005D653D">
        <w:trPr>
          <w:trHeight w:val="318"/>
        </w:trPr>
        <w:tc>
          <w:tcPr>
            <w:tcW w:w="1020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45B9B" w:rsidRPr="00F96056" w:rsidRDefault="00745B9B" w:rsidP="005D653D">
            <w:pPr>
              <w:tabs>
                <w:tab w:val="left" w:pos="34"/>
              </w:tabs>
              <w:rPr>
                <w:bCs/>
                <w:sz w:val="24"/>
                <w:szCs w:val="24"/>
              </w:rPr>
            </w:pPr>
            <w:r w:rsidRPr="00F96056">
              <w:rPr>
                <w:bCs/>
                <w:sz w:val="24"/>
                <w:szCs w:val="24"/>
              </w:rPr>
              <w:t xml:space="preserve">A szerzői jogi ismeretek tárgy célja, hogy a hallgató rendelkezzen azokkal a </w:t>
            </w:r>
            <w:proofErr w:type="gramStart"/>
            <w:r w:rsidRPr="00F96056">
              <w:rPr>
                <w:bCs/>
                <w:sz w:val="24"/>
                <w:szCs w:val="24"/>
              </w:rPr>
              <w:t>speciális</w:t>
            </w:r>
            <w:proofErr w:type="gramEnd"/>
            <w:r w:rsidRPr="00F96056">
              <w:rPr>
                <w:bCs/>
                <w:sz w:val="24"/>
                <w:szCs w:val="24"/>
              </w:rPr>
              <w:t xml:space="preserve"> jogi ismeretekkel, amelyek szerződéskötéskor, a szerződés értelmezésekor, a művek könyvtári felhasználá</w:t>
            </w:r>
            <w:r>
              <w:rPr>
                <w:bCs/>
                <w:sz w:val="24"/>
                <w:szCs w:val="24"/>
              </w:rPr>
              <w:t>sakor szükség</w:t>
            </w:r>
            <w:r>
              <w:rPr>
                <w:bCs/>
                <w:sz w:val="24"/>
                <w:szCs w:val="24"/>
              </w:rPr>
              <w:t>e</w:t>
            </w:r>
            <w:r w:rsidRPr="00F96056">
              <w:rPr>
                <w:bCs/>
                <w:sz w:val="24"/>
                <w:szCs w:val="24"/>
              </w:rPr>
              <w:t>sek. Szerezzen ismereteket a médiatermék gyártása és felhasználása során előadódó helyzetekről, a megadott paraméterek alapján képes legyen alkalmazni a törvényt rendelkezéseit.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96056">
              <w:rPr>
                <w:bCs/>
                <w:sz w:val="24"/>
                <w:szCs w:val="24"/>
              </w:rPr>
              <w:t xml:space="preserve">Ismerje a szerzői jog és a szabadfelhasználás fogalomrendszerét a digitális </w:t>
            </w:r>
            <w:proofErr w:type="gramStart"/>
            <w:r w:rsidRPr="00F96056">
              <w:rPr>
                <w:bCs/>
                <w:sz w:val="24"/>
                <w:szCs w:val="24"/>
              </w:rPr>
              <w:t>információ</w:t>
            </w:r>
            <w:proofErr w:type="gramEnd"/>
            <w:r>
              <w:rPr>
                <w:bCs/>
                <w:sz w:val="24"/>
                <w:szCs w:val="24"/>
              </w:rPr>
              <w:t xml:space="preserve">források </w:t>
            </w:r>
            <w:proofErr w:type="spellStart"/>
            <w:r>
              <w:rPr>
                <w:bCs/>
                <w:sz w:val="24"/>
                <w:szCs w:val="24"/>
              </w:rPr>
              <w:t>licenceléseét</w:t>
            </w:r>
            <w:proofErr w:type="spellEnd"/>
            <w:r>
              <w:rPr>
                <w:bCs/>
                <w:sz w:val="24"/>
                <w:szCs w:val="24"/>
              </w:rPr>
              <w:t xml:space="preserve"> és a </w:t>
            </w:r>
            <w:proofErr w:type="spellStart"/>
            <w:r w:rsidRPr="00F96056">
              <w:rPr>
                <w:bCs/>
                <w:sz w:val="24"/>
                <w:szCs w:val="24"/>
              </w:rPr>
              <w:t>CreativeCommons</w:t>
            </w:r>
            <w:proofErr w:type="spellEnd"/>
            <w:r w:rsidRPr="00F96056">
              <w:rPr>
                <w:bCs/>
                <w:sz w:val="24"/>
                <w:szCs w:val="24"/>
              </w:rPr>
              <w:t xml:space="preserve"> licenceket.</w:t>
            </w:r>
          </w:p>
        </w:tc>
      </w:tr>
      <w:tr w:rsidR="00745B9B" w:rsidRPr="0052544F" w:rsidTr="005D653D"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745B9B" w:rsidRPr="0052544F" w:rsidRDefault="00745B9B" w:rsidP="005D653D">
            <w:pPr>
              <w:rPr>
                <w:b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</w:t>
            </w:r>
            <w:r w:rsidRPr="0052544F">
              <w:rPr>
                <w:b/>
                <w:sz w:val="24"/>
                <w:szCs w:val="24"/>
              </w:rPr>
              <w:t>3-5</w:t>
            </w:r>
            <w:r w:rsidRPr="0052544F">
              <w:rPr>
                <w:sz w:val="24"/>
                <w:szCs w:val="24"/>
              </w:rPr>
              <w:t xml:space="preserve"> legfontosabb </w:t>
            </w:r>
            <w:r w:rsidRPr="0052544F">
              <w:rPr>
                <w:i/>
                <w:sz w:val="24"/>
                <w:szCs w:val="24"/>
              </w:rPr>
              <w:t>kötelező,</w:t>
            </w:r>
            <w:r w:rsidRPr="0052544F"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 irodalom</w:t>
            </w:r>
            <w:r w:rsidRPr="0052544F">
              <w:rPr>
                <w:b/>
                <w:sz w:val="24"/>
                <w:szCs w:val="24"/>
              </w:rPr>
              <w:t xml:space="preserve"> </w:t>
            </w:r>
            <w:r w:rsidRPr="0052544F">
              <w:rPr>
                <w:sz w:val="24"/>
                <w:szCs w:val="24"/>
              </w:rPr>
              <w:t>(jegyzet, tankönyv) felsorolása biblio</w:t>
            </w:r>
            <w:r w:rsidRPr="0052544F">
              <w:rPr>
                <w:sz w:val="24"/>
                <w:szCs w:val="24"/>
              </w:rPr>
              <w:softHyphen/>
              <w:t>gráfiai ad</w:t>
            </w:r>
            <w:r w:rsidRPr="0052544F">
              <w:rPr>
                <w:sz w:val="24"/>
                <w:szCs w:val="24"/>
              </w:rPr>
              <w:t>a</w:t>
            </w:r>
            <w:r w:rsidRPr="0052544F">
              <w:rPr>
                <w:sz w:val="24"/>
                <w:szCs w:val="24"/>
              </w:rPr>
              <w:t>tokkal (szerző, cím, kiadás adatai, oldalak, ISBN)</w:t>
            </w:r>
          </w:p>
        </w:tc>
      </w:tr>
      <w:tr w:rsidR="00745B9B" w:rsidRPr="0052544F" w:rsidTr="005D653D">
        <w:tc>
          <w:tcPr>
            <w:tcW w:w="1020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45B9B" w:rsidRPr="0052544F" w:rsidRDefault="00745B9B" w:rsidP="005D653D">
            <w:pPr>
              <w:ind w:left="176" w:hanging="176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Kötelező irodalom</w:t>
            </w:r>
          </w:p>
          <w:p w:rsidR="00745B9B" w:rsidRPr="0052544F" w:rsidRDefault="00745B9B" w:rsidP="005D653D">
            <w:pPr>
              <w:ind w:left="176" w:hanging="176"/>
              <w:rPr>
                <w:sz w:val="24"/>
                <w:szCs w:val="24"/>
              </w:rPr>
            </w:pPr>
            <w:proofErr w:type="spellStart"/>
            <w:r w:rsidRPr="0052544F">
              <w:rPr>
                <w:b/>
                <w:sz w:val="24"/>
                <w:szCs w:val="24"/>
              </w:rPr>
              <w:t>ArtisJus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 weboldala Magyar Szerzői Jogvédő Iroda </w:t>
            </w:r>
            <w:proofErr w:type="spellStart"/>
            <w:r w:rsidRPr="0052544F">
              <w:rPr>
                <w:b/>
                <w:sz w:val="24"/>
                <w:szCs w:val="24"/>
              </w:rPr>
              <w:t>Egyesület</w:t>
            </w:r>
            <w:hyperlink r:id="rId8" w:history="1">
              <w:r w:rsidRPr="0052544F">
                <w:rPr>
                  <w:sz w:val="24"/>
                  <w:szCs w:val="24"/>
                </w:rPr>
                <w:t>http</w:t>
              </w:r>
              <w:proofErr w:type="spellEnd"/>
              <w:r w:rsidRPr="0052544F">
                <w:rPr>
                  <w:sz w:val="24"/>
                  <w:szCs w:val="24"/>
                </w:rPr>
                <w:t>://www.artisjus.hu/</w:t>
              </w:r>
            </w:hyperlink>
          </w:p>
          <w:p w:rsidR="00745B9B" w:rsidRPr="0052544F" w:rsidRDefault="00745B9B" w:rsidP="005D653D">
            <w:pPr>
              <w:ind w:left="176" w:hanging="176"/>
              <w:rPr>
                <w:bCs/>
                <w:sz w:val="24"/>
                <w:szCs w:val="24"/>
              </w:rPr>
            </w:pPr>
            <w:proofErr w:type="spellStart"/>
            <w:r w:rsidRPr="0052544F">
              <w:rPr>
                <w:bCs/>
                <w:sz w:val="24"/>
                <w:szCs w:val="24"/>
              </w:rPr>
              <w:t>Bérczes</w:t>
            </w:r>
            <w:proofErr w:type="spellEnd"/>
            <w:r w:rsidRPr="005254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bCs/>
                <w:sz w:val="24"/>
                <w:szCs w:val="24"/>
              </w:rPr>
              <w:t>László-Gyenge</w:t>
            </w:r>
            <w:proofErr w:type="spellEnd"/>
            <w:r w:rsidRPr="0052544F">
              <w:rPr>
                <w:bCs/>
                <w:sz w:val="24"/>
                <w:szCs w:val="24"/>
              </w:rPr>
              <w:t xml:space="preserve"> Anikó-Lendvai Zsófia: </w:t>
            </w:r>
          </w:p>
          <w:p w:rsidR="00745B9B" w:rsidRPr="0052544F" w:rsidRDefault="00745B9B" w:rsidP="005D653D">
            <w:pPr>
              <w:ind w:left="176" w:hanging="176"/>
              <w:rPr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 xml:space="preserve">A szerzői jogi jogsértések esetén alkalmazható jogi </w:t>
            </w:r>
            <w:proofErr w:type="gramStart"/>
            <w:r w:rsidRPr="0052544F">
              <w:rPr>
                <w:b/>
                <w:bCs/>
                <w:sz w:val="24"/>
                <w:szCs w:val="24"/>
              </w:rPr>
              <w:t>eszközökről</w:t>
            </w:r>
            <w:r w:rsidRPr="0052544F">
              <w:rPr>
                <w:sz w:val="24"/>
                <w:szCs w:val="24"/>
              </w:rPr>
              <w:t xml:space="preserve"> :</w:t>
            </w:r>
            <w:proofErr w:type="gramEnd"/>
            <w:r w:rsidRPr="0052544F">
              <w:rPr>
                <w:sz w:val="24"/>
                <w:szCs w:val="24"/>
              </w:rPr>
              <w:t xml:space="preserve"> segédanyag a gyakorlat számára. Magyar Mozgókép </w:t>
            </w:r>
            <w:proofErr w:type="spellStart"/>
            <w:r w:rsidRPr="0052544F">
              <w:rPr>
                <w:sz w:val="24"/>
                <w:szCs w:val="24"/>
              </w:rPr>
              <w:t>Közlalapítvány</w:t>
            </w:r>
            <w:proofErr w:type="spellEnd"/>
            <w:r w:rsidRPr="0052544F">
              <w:rPr>
                <w:sz w:val="24"/>
                <w:szCs w:val="24"/>
              </w:rPr>
              <w:t>. Audiovizuális Művek Szerzői Jogait Védő Közcélú Alapítvány</w:t>
            </w:r>
            <w:r w:rsidRPr="0052544F">
              <w:rPr>
                <w:sz w:val="24"/>
                <w:szCs w:val="24"/>
              </w:rPr>
              <w:br/>
              <w:t xml:space="preserve">URL: </w:t>
            </w:r>
            <w:hyperlink r:id="rId9" w:history="1">
              <w:r w:rsidRPr="0052544F">
                <w:rPr>
                  <w:sz w:val="24"/>
                  <w:szCs w:val="24"/>
                </w:rPr>
                <w:t>http://www.asva.hu/kezikonyv.html</w:t>
              </w:r>
            </w:hyperlink>
            <w:r w:rsidRPr="0052544F">
              <w:rPr>
                <w:sz w:val="24"/>
                <w:szCs w:val="24"/>
              </w:rPr>
              <w:t xml:space="preserve"> (online)</w:t>
            </w:r>
          </w:p>
          <w:p w:rsidR="00745B9B" w:rsidRPr="0052544F" w:rsidRDefault="00745B9B" w:rsidP="005D653D">
            <w:pPr>
              <w:ind w:left="176" w:hanging="176"/>
              <w:rPr>
                <w:rStyle w:val="HTML-idzet"/>
                <w:i w:val="0"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Szerzői jogi törvény </w:t>
            </w:r>
            <w:proofErr w:type="spellStart"/>
            <w:r w:rsidRPr="0052544F">
              <w:rPr>
                <w:b/>
                <w:sz w:val="24"/>
                <w:szCs w:val="24"/>
              </w:rPr>
              <w:t>1999.évi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b/>
                <w:sz w:val="24"/>
                <w:szCs w:val="24"/>
              </w:rPr>
              <w:t>LXXVI</w:t>
            </w:r>
            <w:proofErr w:type="spellEnd"/>
            <w:r w:rsidRPr="0052544F">
              <w:rPr>
                <w:b/>
                <w:sz w:val="24"/>
                <w:szCs w:val="24"/>
              </w:rPr>
              <w:t>. törvény</w:t>
            </w:r>
            <w:r w:rsidRPr="0052544F">
              <w:rPr>
                <w:b/>
                <w:sz w:val="24"/>
                <w:szCs w:val="24"/>
              </w:rPr>
              <w:tab/>
            </w:r>
            <w:r w:rsidRPr="0052544F">
              <w:rPr>
                <w:sz w:val="24"/>
                <w:szCs w:val="24"/>
              </w:rPr>
              <w:br/>
            </w:r>
            <w:r w:rsidRPr="0052544F">
              <w:rPr>
                <w:i/>
                <w:sz w:val="24"/>
                <w:szCs w:val="24"/>
              </w:rPr>
              <w:t xml:space="preserve">URL: </w:t>
            </w:r>
            <w:hyperlink r:id="rId10" w:history="1">
              <w:r w:rsidRPr="0052544F">
                <w:rPr>
                  <w:sz w:val="24"/>
                  <w:szCs w:val="24"/>
                </w:rPr>
                <w:t>http://net.jogtar.hu/jr/gen/hjegy_doc.cgi?docid=99900076.TV</w:t>
              </w:r>
            </w:hyperlink>
          </w:p>
          <w:p w:rsidR="00745B9B" w:rsidRPr="0052544F" w:rsidRDefault="00745B9B" w:rsidP="005D653D">
            <w:pPr>
              <w:ind w:left="176" w:hanging="176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URL: </w:t>
            </w:r>
            <w:hyperlink r:id="rId11" w:history="1">
              <w:r w:rsidRPr="0052544F">
                <w:rPr>
                  <w:sz w:val="24"/>
                  <w:szCs w:val="24"/>
                </w:rPr>
                <w:t>http://www.artisjus.hu/aszerzoijogrol/jogszabalyok.html</w:t>
              </w:r>
            </w:hyperlink>
          </w:p>
          <w:p w:rsidR="00745B9B" w:rsidRPr="0052544F" w:rsidRDefault="00745B9B" w:rsidP="005D653D">
            <w:pPr>
              <w:ind w:left="176" w:hanging="176"/>
              <w:rPr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Szerzői jog </w:t>
            </w:r>
            <w:proofErr w:type="gramStart"/>
            <w:r w:rsidRPr="0052544F">
              <w:rPr>
                <w:b/>
                <w:sz w:val="24"/>
                <w:szCs w:val="24"/>
              </w:rPr>
              <w:t>információs</w:t>
            </w:r>
            <w:proofErr w:type="gramEnd"/>
            <w:r w:rsidRPr="005254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b/>
                <w:sz w:val="24"/>
                <w:szCs w:val="24"/>
              </w:rPr>
              <w:t>portál</w:t>
            </w:r>
            <w:hyperlink r:id="rId12" w:history="1">
              <w:r w:rsidRPr="0052544F">
                <w:rPr>
                  <w:sz w:val="24"/>
                  <w:szCs w:val="24"/>
                </w:rPr>
                <w:t>http</w:t>
              </w:r>
              <w:proofErr w:type="spellEnd"/>
              <w:r w:rsidRPr="0052544F">
                <w:rPr>
                  <w:sz w:val="24"/>
                  <w:szCs w:val="24"/>
                </w:rPr>
                <w:t>://www.szerzoijog.net/</w:t>
              </w:r>
            </w:hyperlink>
          </w:p>
          <w:p w:rsidR="00745B9B" w:rsidRPr="0052544F" w:rsidRDefault="00745B9B" w:rsidP="005D653D">
            <w:pPr>
              <w:ind w:left="176" w:hanging="176"/>
              <w:rPr>
                <w:sz w:val="24"/>
                <w:szCs w:val="24"/>
              </w:rPr>
            </w:pPr>
            <w:proofErr w:type="spellStart"/>
            <w:r w:rsidRPr="0052544F">
              <w:rPr>
                <w:sz w:val="24"/>
                <w:szCs w:val="24"/>
              </w:rPr>
              <w:t>Szinger</w:t>
            </w:r>
            <w:proofErr w:type="spellEnd"/>
            <w:r w:rsidRPr="0052544F">
              <w:rPr>
                <w:sz w:val="24"/>
                <w:szCs w:val="24"/>
              </w:rPr>
              <w:t xml:space="preserve"> András - Tóth Péter Benjámin: </w:t>
            </w:r>
            <w:r w:rsidRPr="0052544F">
              <w:rPr>
                <w:b/>
                <w:sz w:val="24"/>
                <w:szCs w:val="24"/>
              </w:rPr>
              <w:t xml:space="preserve">Gyakorlati útmutató a szerzői </w:t>
            </w:r>
            <w:proofErr w:type="gramStart"/>
            <w:r w:rsidRPr="0052544F">
              <w:rPr>
                <w:b/>
                <w:sz w:val="24"/>
                <w:szCs w:val="24"/>
              </w:rPr>
              <w:t>joghoz</w:t>
            </w:r>
            <w:r w:rsidRPr="0052544F">
              <w:rPr>
                <w:sz w:val="24"/>
                <w:szCs w:val="24"/>
              </w:rPr>
              <w:t xml:space="preserve"> :</w:t>
            </w:r>
            <w:proofErr w:type="gramEnd"/>
            <w:r w:rsidRPr="0052544F">
              <w:rPr>
                <w:sz w:val="24"/>
                <w:szCs w:val="24"/>
              </w:rPr>
              <w:t xml:space="preserve"> az EU csatlakozástól hatályos szabályokkal. – </w:t>
            </w:r>
            <w:proofErr w:type="gramStart"/>
            <w:r w:rsidRPr="0052544F">
              <w:rPr>
                <w:sz w:val="24"/>
                <w:szCs w:val="24"/>
              </w:rPr>
              <w:t>Budapest :</w:t>
            </w:r>
            <w:proofErr w:type="gram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Novissima</w:t>
            </w:r>
            <w:proofErr w:type="spellEnd"/>
            <w:r w:rsidRPr="0052544F">
              <w:rPr>
                <w:sz w:val="24"/>
                <w:szCs w:val="24"/>
              </w:rPr>
              <w:t>, 2004. – ISBN 9638593350</w:t>
            </w:r>
          </w:p>
          <w:p w:rsidR="00745B9B" w:rsidRPr="0052544F" w:rsidRDefault="00745B9B" w:rsidP="005D653D">
            <w:pPr>
              <w:ind w:left="176" w:hanging="176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Ajánlott irodalom</w:t>
            </w:r>
          </w:p>
          <w:p w:rsidR="00745B9B" w:rsidRPr="0052544F" w:rsidRDefault="00745B9B" w:rsidP="005D653D">
            <w:pPr>
              <w:ind w:left="176" w:hanging="176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Jogi Fórum. URL: </w:t>
            </w:r>
            <w:hyperlink r:id="rId13" w:history="1">
              <w:r w:rsidRPr="0052544F">
                <w:rPr>
                  <w:sz w:val="24"/>
                  <w:szCs w:val="24"/>
                </w:rPr>
                <w:t>http://www.jogiforum.hu</w:t>
              </w:r>
            </w:hyperlink>
          </w:p>
          <w:p w:rsidR="00745B9B" w:rsidRPr="0052544F" w:rsidRDefault="00745B9B" w:rsidP="005D653D">
            <w:pPr>
              <w:ind w:left="176" w:hanging="176"/>
              <w:rPr>
                <w:sz w:val="24"/>
                <w:szCs w:val="24"/>
              </w:rPr>
            </w:pPr>
            <w:proofErr w:type="spellStart"/>
            <w:r w:rsidRPr="0052544F">
              <w:rPr>
                <w:sz w:val="24"/>
                <w:szCs w:val="24"/>
              </w:rPr>
              <w:t>Pintz</w:t>
            </w:r>
            <w:proofErr w:type="spellEnd"/>
            <w:r w:rsidRPr="0052544F">
              <w:rPr>
                <w:sz w:val="24"/>
                <w:szCs w:val="24"/>
              </w:rPr>
              <w:t xml:space="preserve"> és Társai szerzői jogról </w:t>
            </w:r>
            <w:hyperlink r:id="rId14" w:history="1">
              <w:r w:rsidRPr="0052544F">
                <w:rPr>
                  <w:sz w:val="24"/>
                  <w:szCs w:val="24"/>
                </w:rPr>
                <w:t>http://www.szerzoijog.com/fooldal</w:t>
              </w:r>
            </w:hyperlink>
          </w:p>
          <w:p w:rsidR="00745B9B" w:rsidRPr="0052544F" w:rsidRDefault="00745B9B" w:rsidP="005D653D">
            <w:pPr>
              <w:ind w:left="176" w:hanging="176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Nemzeti Média és Hírközlési Hatóság </w:t>
            </w:r>
            <w:hyperlink r:id="rId15" w:history="1">
              <w:r w:rsidRPr="0052544F">
                <w:rPr>
                  <w:sz w:val="24"/>
                  <w:szCs w:val="24"/>
                </w:rPr>
                <w:t>http://www.nmhh.hu/</w:t>
              </w:r>
            </w:hyperlink>
          </w:p>
          <w:p w:rsidR="00745B9B" w:rsidRPr="0052544F" w:rsidRDefault="00745B9B" w:rsidP="005D653D">
            <w:pPr>
              <w:ind w:left="176" w:hanging="176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Médiaszolgáltatás Támogató és Vagyonkezelő Alap </w:t>
            </w:r>
            <w:hyperlink r:id="rId16" w:history="1">
              <w:r w:rsidRPr="0052544F">
                <w:rPr>
                  <w:sz w:val="24"/>
                  <w:szCs w:val="24"/>
                </w:rPr>
                <w:t>http://www.mtva.hu/hu/vetel</w:t>
              </w:r>
            </w:hyperlink>
          </w:p>
          <w:p w:rsidR="00745B9B" w:rsidRPr="0052544F" w:rsidRDefault="00745B9B" w:rsidP="005D653D">
            <w:pPr>
              <w:ind w:left="176" w:hanging="176"/>
              <w:rPr>
                <w:sz w:val="24"/>
                <w:szCs w:val="24"/>
              </w:rPr>
            </w:pPr>
          </w:p>
        </w:tc>
      </w:tr>
      <w:tr w:rsidR="00745B9B" w:rsidRPr="0052544F" w:rsidTr="005D653D">
        <w:trPr>
          <w:trHeight w:val="338"/>
        </w:trPr>
        <w:tc>
          <w:tcPr>
            <w:tcW w:w="10206" w:type="dxa"/>
            <w:gridSpan w:val="3"/>
          </w:tcPr>
          <w:p w:rsidR="00745B9B" w:rsidRPr="0052544F" w:rsidRDefault="00745B9B" w:rsidP="005D653D">
            <w:pPr>
              <w:spacing w:before="120" w:after="120"/>
              <w:ind w:left="176" w:hanging="176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felelőse </w:t>
            </w:r>
            <w:r w:rsidRPr="0052544F">
              <w:rPr>
                <w:sz w:val="24"/>
                <w:szCs w:val="24"/>
              </w:rPr>
              <w:t>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>: Dr. Tóvári Judit főiskolai tanár</w:t>
            </w:r>
          </w:p>
        </w:tc>
      </w:tr>
      <w:tr w:rsidR="00745B9B" w:rsidRPr="0052544F" w:rsidTr="005D653D">
        <w:trPr>
          <w:trHeight w:val="337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745B9B" w:rsidRPr="0052544F" w:rsidRDefault="00745B9B" w:rsidP="005D653D">
            <w:pPr>
              <w:spacing w:before="120" w:after="120"/>
              <w:ind w:left="176" w:hanging="176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2544F">
              <w:rPr>
                <w:b/>
                <w:sz w:val="24"/>
                <w:szCs w:val="24"/>
              </w:rPr>
              <w:t>oktató(</w:t>
            </w:r>
            <w:proofErr w:type="gramEnd"/>
            <w:r w:rsidRPr="0052544F">
              <w:rPr>
                <w:b/>
                <w:sz w:val="24"/>
                <w:szCs w:val="24"/>
              </w:rPr>
              <w:t xml:space="preserve">k), </w:t>
            </w:r>
            <w:r w:rsidRPr="0052544F">
              <w:rPr>
                <w:sz w:val="24"/>
                <w:szCs w:val="24"/>
              </w:rPr>
              <w:t>ha vannak(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>: Elek Elemérné dr. főiskolai tanár, Racskó Réka tanársegéd</w:t>
            </w:r>
          </w:p>
        </w:tc>
      </w:tr>
    </w:tbl>
    <w:p w:rsidR="009F3F39" w:rsidRDefault="009F3F39">
      <w:bookmarkStart w:id="2" w:name="_GoBack"/>
      <w:bookmarkEnd w:id="2"/>
    </w:p>
    <w:sectPr w:rsidR="009F3F39" w:rsidSect="003E2CD1">
      <w:pgSz w:w="11907" w:h="16840" w:code="9"/>
      <w:pgMar w:top="851" w:right="851" w:bottom="851" w:left="851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EE" w:rsidRDefault="006813EE" w:rsidP="003E2CD1">
      <w:r>
        <w:separator/>
      </w:r>
    </w:p>
  </w:endnote>
  <w:endnote w:type="continuationSeparator" w:id="0">
    <w:p w:rsidR="006813EE" w:rsidRDefault="006813EE" w:rsidP="003E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EE" w:rsidRDefault="006813EE" w:rsidP="003E2CD1">
      <w:r>
        <w:separator/>
      </w:r>
    </w:p>
  </w:footnote>
  <w:footnote w:type="continuationSeparator" w:id="0">
    <w:p w:rsidR="006813EE" w:rsidRDefault="006813EE" w:rsidP="003E2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66CD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822E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E03C4"/>
    <w:multiLevelType w:val="hybridMultilevel"/>
    <w:tmpl w:val="36164830"/>
    <w:lvl w:ilvl="0" w:tplc="DFAC561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7441D"/>
    <w:multiLevelType w:val="hybridMultilevel"/>
    <w:tmpl w:val="EF0EB320"/>
    <w:lvl w:ilvl="0" w:tplc="040E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E5F1F"/>
    <w:multiLevelType w:val="hybridMultilevel"/>
    <w:tmpl w:val="20801BEA"/>
    <w:lvl w:ilvl="0" w:tplc="9348A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20277"/>
    <w:multiLevelType w:val="hybridMultilevel"/>
    <w:tmpl w:val="63A886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9AA84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125AB"/>
    <w:multiLevelType w:val="hybridMultilevel"/>
    <w:tmpl w:val="8D324610"/>
    <w:lvl w:ilvl="0" w:tplc="040E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9AA84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54C6E"/>
    <w:multiLevelType w:val="hybridMultilevel"/>
    <w:tmpl w:val="96DE4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86340C9C">
      <w:numFmt w:val="bullet"/>
      <w:lvlText w:val="·"/>
      <w:lvlJc w:val="left"/>
      <w:pPr>
        <w:ind w:left="2130" w:hanging="105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80EBD"/>
    <w:multiLevelType w:val="hybridMultilevel"/>
    <w:tmpl w:val="2566243C"/>
    <w:lvl w:ilvl="0" w:tplc="5DBEC1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763D9"/>
    <w:multiLevelType w:val="hybridMultilevel"/>
    <w:tmpl w:val="7F4035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72830"/>
    <w:multiLevelType w:val="hybridMultilevel"/>
    <w:tmpl w:val="77384280"/>
    <w:lvl w:ilvl="0" w:tplc="44283EDE">
      <w:start w:val="1"/>
      <w:numFmt w:val="bullet"/>
      <w:pStyle w:val="felsorols"/>
      <w:lvlText w:val="−"/>
      <w:lvlJc w:val="left"/>
      <w:pPr>
        <w:tabs>
          <w:tab w:val="num" w:pos="0"/>
        </w:tabs>
        <w:ind w:left="454" w:hanging="17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361054"/>
    <w:multiLevelType w:val="hybridMultilevel"/>
    <w:tmpl w:val="19E498B4"/>
    <w:lvl w:ilvl="0" w:tplc="040E0009">
      <w:start w:val="1"/>
      <w:numFmt w:val="bullet"/>
      <w:pStyle w:val="Ptty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AF039A"/>
    <w:multiLevelType w:val="hybridMultilevel"/>
    <w:tmpl w:val="A3382DB0"/>
    <w:lvl w:ilvl="0" w:tplc="2034B5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E0048"/>
    <w:multiLevelType w:val="hybridMultilevel"/>
    <w:tmpl w:val="AE72C3FC"/>
    <w:lvl w:ilvl="0" w:tplc="4D0E68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962D9"/>
    <w:multiLevelType w:val="hybridMultilevel"/>
    <w:tmpl w:val="B5168D2C"/>
    <w:lvl w:ilvl="0" w:tplc="080890C8">
      <w:start w:val="1"/>
      <w:numFmt w:val="bullet"/>
      <w:pStyle w:val="felsorols20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EB1D87"/>
    <w:multiLevelType w:val="hybridMultilevel"/>
    <w:tmpl w:val="19C4CBEC"/>
    <w:lvl w:ilvl="0" w:tplc="5DBEC1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D2135"/>
    <w:multiLevelType w:val="hybridMultilevel"/>
    <w:tmpl w:val="3E70C64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14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  <w:num w:numId="14">
    <w:abstractNumId w:val="8"/>
  </w:num>
  <w:num w:numId="15">
    <w:abstractNumId w:val="13"/>
  </w:num>
  <w:num w:numId="16">
    <w:abstractNumId w:val="15"/>
  </w:num>
  <w:num w:numId="17">
    <w:abstractNumId w:val="16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D1"/>
    <w:rsid w:val="000E1ACF"/>
    <w:rsid w:val="000E35BB"/>
    <w:rsid w:val="00120CF4"/>
    <w:rsid w:val="00172292"/>
    <w:rsid w:val="003E2CD1"/>
    <w:rsid w:val="006147C3"/>
    <w:rsid w:val="006813EE"/>
    <w:rsid w:val="00684B3F"/>
    <w:rsid w:val="0072145E"/>
    <w:rsid w:val="00745B9B"/>
    <w:rsid w:val="007D0233"/>
    <w:rsid w:val="008A7076"/>
    <w:rsid w:val="00995B7D"/>
    <w:rsid w:val="009F3F39"/>
    <w:rsid w:val="00A50682"/>
    <w:rsid w:val="00A5420A"/>
    <w:rsid w:val="00D54B64"/>
    <w:rsid w:val="00F4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Date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745B9B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Pttys">
    <w:name w:val="Pöttyös"/>
    <w:basedOn w:val="Norml"/>
    <w:rsid w:val="00A5420A"/>
    <w:pPr>
      <w:numPr>
        <w:numId w:val="9"/>
      </w:numPr>
      <w:jc w:val="left"/>
    </w:pPr>
    <w:rPr>
      <w:rFonts w:eastAsia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5420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4B64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character" w:styleId="HTML-idzet">
    <w:name w:val="HTML Cite"/>
    <w:uiPriority w:val="99"/>
    <w:semiHidden/>
    <w:unhideWhenUsed/>
    <w:rsid w:val="00745B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Date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745B9B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Pttys">
    <w:name w:val="Pöttyös"/>
    <w:basedOn w:val="Norml"/>
    <w:rsid w:val="00A5420A"/>
    <w:pPr>
      <w:numPr>
        <w:numId w:val="9"/>
      </w:numPr>
      <w:jc w:val="left"/>
    </w:pPr>
    <w:rPr>
      <w:rFonts w:eastAsia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5420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4B64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character" w:styleId="HTML-idzet">
    <w:name w:val="HTML Cite"/>
    <w:uiPriority w:val="99"/>
    <w:semiHidden/>
    <w:unhideWhenUsed/>
    <w:rsid w:val="00745B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jus.hu/" TargetMode="External"/><Relationship Id="rId13" Type="http://schemas.openxmlformats.org/officeDocument/2006/relationships/hyperlink" Target="http://www.jogiforum.h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zerzoijog.ne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tva.hu/hu/vete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tisjus.hu/aszerzoijogrol/jogszabalyo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mhh.hu/" TargetMode="External"/><Relationship Id="rId10" Type="http://schemas.openxmlformats.org/officeDocument/2006/relationships/hyperlink" Target="http://net.jogtar.hu/jr/gen/hjegy_doc.cgi?docid=99900076.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va.hu/kezikonyv.html" TargetMode="External"/><Relationship Id="rId14" Type="http://schemas.openxmlformats.org/officeDocument/2006/relationships/hyperlink" Target="http://www.szerzoijog.com/foold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Sándorné</dc:creator>
  <cp:lastModifiedBy>Nagy Sándorné</cp:lastModifiedBy>
  <cp:revision>2</cp:revision>
  <dcterms:created xsi:type="dcterms:W3CDTF">2013-07-04T10:03:00Z</dcterms:created>
  <dcterms:modified xsi:type="dcterms:W3CDTF">2013-07-04T10:03:00Z</dcterms:modified>
</cp:coreProperties>
</file>