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3098"/>
      </w:tblGrid>
      <w:tr w:rsidR="000E35BB" w:rsidRPr="0052544F" w:rsidTr="004146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5BB" w:rsidRPr="0052544F" w:rsidRDefault="000E35BB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neve: </w:t>
            </w:r>
          </w:p>
          <w:p w:rsidR="000E35BB" w:rsidRPr="0052544F" w:rsidRDefault="000E35BB" w:rsidP="004146B2">
            <w:pPr>
              <w:pStyle w:val="Cmsor2"/>
            </w:pPr>
            <w:bookmarkStart w:id="0" w:name="_Toc337036092"/>
            <w:r w:rsidRPr="0052544F">
              <w:t>Multimédiafejlesztés</w:t>
            </w:r>
            <w:r w:rsidRPr="0052544F">
              <w:br/>
              <w:t>(dr. Antal Péter)</w:t>
            </w:r>
            <w:bookmarkEnd w:id="0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BB" w:rsidRPr="0052544F" w:rsidRDefault="000E35BB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Kódja:</w:t>
            </w:r>
          </w:p>
          <w:p w:rsidR="000E35BB" w:rsidRPr="0052544F" w:rsidRDefault="000E35BB" w:rsidP="004146B2">
            <w:pPr>
              <w:spacing w:before="60"/>
              <w:rPr>
                <w:b/>
                <w:sz w:val="24"/>
                <w:szCs w:val="24"/>
              </w:rPr>
            </w:pPr>
            <w:proofErr w:type="spellStart"/>
            <w:r w:rsidRPr="0052544F">
              <w:rPr>
                <w:b/>
                <w:sz w:val="24"/>
                <w:szCs w:val="24"/>
              </w:rPr>
              <w:t>LSP</w:t>
            </w:r>
            <w:proofErr w:type="spellEnd"/>
            <w:r w:rsidRPr="0052544F">
              <w:rPr>
                <w:b/>
                <w:sz w:val="24"/>
                <w:szCs w:val="24"/>
              </w:rPr>
              <w:t>_</w:t>
            </w:r>
            <w:proofErr w:type="spellStart"/>
            <w:r w:rsidRPr="0052544F">
              <w:rPr>
                <w:b/>
                <w:sz w:val="24"/>
                <w:szCs w:val="24"/>
              </w:rPr>
              <w:t>TM112G2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5BB" w:rsidRPr="0052544F" w:rsidRDefault="000E35BB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Kreditszáma: 2</w:t>
            </w:r>
          </w:p>
        </w:tc>
      </w:tr>
      <w:tr w:rsidR="000E35BB" w:rsidRPr="0052544F" w:rsidTr="004146B2">
        <w:tc>
          <w:tcPr>
            <w:tcW w:w="10206" w:type="dxa"/>
            <w:gridSpan w:val="3"/>
          </w:tcPr>
          <w:p w:rsidR="000E35BB" w:rsidRPr="0052544F" w:rsidRDefault="000E35BB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tanóra </w:t>
            </w:r>
            <w:proofErr w:type="gramStart"/>
            <w:r w:rsidRPr="0052544F">
              <w:rPr>
                <w:sz w:val="24"/>
                <w:szCs w:val="24"/>
              </w:rPr>
              <w:t>típusa</w:t>
            </w:r>
            <w:r w:rsidRPr="0052544F">
              <w:rPr>
                <w:rStyle w:val="Lbjegyzet-hivatkozs"/>
                <w:szCs w:val="24"/>
              </w:rPr>
              <w:footnoteReference w:id="1"/>
            </w:r>
            <w:r w:rsidRPr="0052544F">
              <w:rPr>
                <w:sz w:val="24"/>
                <w:szCs w:val="24"/>
              </w:rPr>
              <w:t>:szeminárium</w:t>
            </w:r>
            <w:proofErr w:type="gramEnd"/>
            <w:r w:rsidRPr="0052544F">
              <w:rPr>
                <w:sz w:val="24"/>
                <w:szCs w:val="24"/>
              </w:rPr>
              <w:t xml:space="preserve"> és száma:</w:t>
            </w:r>
            <w:r w:rsidRPr="0052544F">
              <w:rPr>
                <w:b/>
                <w:sz w:val="24"/>
                <w:szCs w:val="24"/>
              </w:rPr>
              <w:t>8</w:t>
            </w:r>
          </w:p>
        </w:tc>
      </w:tr>
      <w:tr w:rsidR="000E35BB" w:rsidRPr="0052544F" w:rsidTr="004146B2">
        <w:tc>
          <w:tcPr>
            <w:tcW w:w="10206" w:type="dxa"/>
            <w:gridSpan w:val="3"/>
          </w:tcPr>
          <w:p w:rsidR="000E35BB" w:rsidRPr="0052544F" w:rsidRDefault="000E35BB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számonkérés módja (</w:t>
            </w:r>
            <w:proofErr w:type="spellStart"/>
            <w:r w:rsidRPr="0052544F">
              <w:rPr>
                <w:sz w:val="24"/>
                <w:szCs w:val="24"/>
              </w:rPr>
              <w:t>koll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gyj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gramStart"/>
            <w:r w:rsidRPr="0052544F">
              <w:rPr>
                <w:sz w:val="24"/>
                <w:szCs w:val="24"/>
              </w:rPr>
              <w:t>egyéb</w:t>
            </w:r>
            <w:r w:rsidRPr="0052544F">
              <w:rPr>
                <w:rStyle w:val="Lbjegyzet-hivatkozs"/>
                <w:szCs w:val="24"/>
              </w:rPr>
              <w:footnoteReference w:id="2"/>
            </w:r>
            <w:r w:rsidRPr="0052544F">
              <w:rPr>
                <w:sz w:val="24"/>
                <w:szCs w:val="24"/>
              </w:rPr>
              <w:t>)</w:t>
            </w:r>
            <w:proofErr w:type="gramEnd"/>
            <w:r w:rsidRPr="0052544F">
              <w:rPr>
                <w:sz w:val="24"/>
                <w:szCs w:val="24"/>
              </w:rPr>
              <w:t>:</w:t>
            </w:r>
            <w:r w:rsidRPr="0052544F">
              <w:rPr>
                <w:b/>
                <w:sz w:val="24"/>
                <w:szCs w:val="24"/>
              </w:rPr>
              <w:t xml:space="preserve"> gyakorlati jegy</w:t>
            </w:r>
          </w:p>
        </w:tc>
      </w:tr>
      <w:tr w:rsidR="000E35BB" w:rsidRPr="0052544F" w:rsidTr="004146B2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0E35BB" w:rsidRPr="0052544F" w:rsidRDefault="000E35BB" w:rsidP="004146B2"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2 félév (</w:t>
            </w:r>
            <w:proofErr w:type="spellStart"/>
            <w:r w:rsidRPr="0052544F">
              <w:rPr>
                <w:b/>
                <w:sz w:val="24"/>
                <w:szCs w:val="24"/>
              </w:rPr>
              <w:t>Ped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/>
                <w:sz w:val="24"/>
                <w:szCs w:val="24"/>
              </w:rPr>
              <w:t>szakvizsg</w:t>
            </w:r>
            <w:proofErr w:type="spellEnd"/>
            <w:r w:rsidRPr="0052544F">
              <w:rPr>
                <w:b/>
                <w:sz w:val="24"/>
                <w:szCs w:val="24"/>
              </w:rPr>
              <w:t>. felkészítő 4. félév)</w:t>
            </w:r>
          </w:p>
        </w:tc>
      </w:tr>
      <w:tr w:rsidR="000E35BB" w:rsidRPr="0052544F" w:rsidTr="004146B2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0E35BB" w:rsidRPr="0052544F" w:rsidRDefault="000E35BB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sz w:val="24"/>
                <w:szCs w:val="24"/>
              </w:rPr>
              <w:t>(ha vannak)</w:t>
            </w:r>
            <w:r w:rsidRPr="0052544F">
              <w:rPr>
                <w:sz w:val="24"/>
                <w:szCs w:val="24"/>
              </w:rPr>
              <w:t>:</w:t>
            </w:r>
            <w:r w:rsidRPr="0052544F">
              <w:rPr>
                <w:b/>
                <w:sz w:val="24"/>
                <w:szCs w:val="24"/>
              </w:rPr>
              <w:t>–</w:t>
            </w:r>
          </w:p>
        </w:tc>
      </w:tr>
      <w:tr w:rsidR="000E35BB" w:rsidRPr="0052544F" w:rsidTr="004146B2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0E35BB" w:rsidRPr="0052544F" w:rsidRDefault="000E35BB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52544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 xml:space="preserve"> tömör, ugyanakkor i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formáló leírása</w:t>
            </w:r>
          </w:p>
        </w:tc>
      </w:tr>
      <w:tr w:rsidR="000E35BB" w:rsidRPr="0052544F" w:rsidTr="004146B2">
        <w:trPr>
          <w:trHeight w:val="318"/>
        </w:trPr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E35BB" w:rsidRDefault="000E35BB" w:rsidP="004146B2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hallgatók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legyenek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képesek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számítógépen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alapuló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multimédia-alkalmazások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oktatócsomagok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fejlesztésére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ismerjék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készítés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fázisait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technológiáját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E6A">
              <w:rPr>
                <w:rFonts w:ascii="Times New Roman" w:hAnsi="Times New Roman"/>
                <w:sz w:val="24"/>
                <w:szCs w:val="24"/>
              </w:rPr>
              <w:t>Legyenek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tisztában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multimédiafejlesztés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elméleti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gyakorlati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lépéseivel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ötlettől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egészen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kivitelezésig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E6A">
              <w:rPr>
                <w:rFonts w:ascii="Times New Roman" w:hAnsi="Times New Roman"/>
                <w:sz w:val="24"/>
                <w:szCs w:val="24"/>
              </w:rPr>
              <w:t>Ismerjék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különböző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médiumok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digitalizálási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szabályait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legyenek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tisztában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különböző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digitális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formátumok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jellemzőivel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E6A">
              <w:rPr>
                <w:rFonts w:ascii="Times New Roman" w:hAnsi="Times New Roman"/>
                <w:sz w:val="24"/>
                <w:szCs w:val="24"/>
              </w:rPr>
              <w:t>Ismerjék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multimédia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fejlesztő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rendszerek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sajátosságait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lehetőségeit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E6A">
              <w:rPr>
                <w:rFonts w:ascii="Times New Roman" w:hAnsi="Times New Roman"/>
                <w:sz w:val="24"/>
                <w:szCs w:val="24"/>
              </w:rPr>
              <w:t>Alaposan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ismerjenek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meg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legalább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egy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multimédia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fejlesztő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rendszert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legyenek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képesek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egy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önállóan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tervezett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multimédia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produktum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E6A">
              <w:rPr>
                <w:rFonts w:ascii="Times New Roman" w:hAnsi="Times New Roman"/>
                <w:sz w:val="24"/>
                <w:szCs w:val="24"/>
              </w:rPr>
              <w:t>létrehozására</w:t>
            </w:r>
            <w:proofErr w:type="spellEnd"/>
            <w:r w:rsidRPr="00C36E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5BB" w:rsidRPr="0052544F" w:rsidRDefault="000E35BB" w:rsidP="004146B2">
            <w:pPr>
              <w:pStyle w:val="Szvegtrzs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5BB" w:rsidRPr="0052544F" w:rsidRDefault="000E35BB" w:rsidP="004146B2">
            <w:pPr>
              <w:pStyle w:val="Szvegtrzs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544F">
              <w:rPr>
                <w:rFonts w:ascii="Times New Roman" w:hAnsi="Times New Roman"/>
                <w:b/>
                <w:sz w:val="24"/>
                <w:szCs w:val="24"/>
              </w:rPr>
              <w:t>Cél</w:t>
            </w:r>
            <w:proofErr w:type="spellEnd"/>
            <w:r w:rsidRPr="005254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E35BB" w:rsidRPr="0052544F" w:rsidRDefault="000E35BB" w:rsidP="004146B2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2544F">
              <w:rPr>
                <w:rFonts w:ascii="Times New Roman" w:hAnsi="Times New Roman"/>
                <w:sz w:val="24"/>
                <w:szCs w:val="24"/>
              </w:rPr>
              <w:t>Egy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önálló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multimédia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alkalmazás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elkészítése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valamelyik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választott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szaktárgyból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) a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cél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dolgozat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beadása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optikai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adathordozón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valamint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írásos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formában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történik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utóbbinak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tartalmaznia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kell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témaválasztás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indoklását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média-kiválasztást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elemzést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forgatókönyvet</w:t>
            </w:r>
            <w:proofErr w:type="spellEnd"/>
            <w:proofErr w:type="gram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kipróbálás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eredményeit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is.</w:t>
            </w:r>
          </w:p>
          <w:p w:rsidR="000E35BB" w:rsidRPr="0052544F" w:rsidRDefault="000E35BB" w:rsidP="004146B2">
            <w:pPr>
              <w:pStyle w:val="Szvegtrz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multimédiafejlesztő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kurzuson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hallgató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írott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szöveget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hangot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álló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mozgóképet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ábrákat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animációt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egyesítő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digitálisan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tárolt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interaktívan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működő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számítógépes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produkciót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hoz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létre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E35BB" w:rsidRPr="0052544F" w:rsidRDefault="000E35BB" w:rsidP="000E35BB">
            <w:pPr>
              <w:pStyle w:val="Szvegtrzs"/>
              <w:widowControl/>
              <w:numPr>
                <w:ilvl w:val="0"/>
                <w:numId w:val="12"/>
              </w:numPr>
              <w:tabs>
                <w:tab w:val="clear" w:pos="-720"/>
              </w:tabs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multimédia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tervezés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folyamata</w:t>
            </w:r>
            <w:proofErr w:type="spellEnd"/>
          </w:p>
          <w:p w:rsidR="000E35BB" w:rsidRPr="0052544F" w:rsidRDefault="000E35BB" w:rsidP="000E35BB">
            <w:pPr>
              <w:pStyle w:val="Szvegtrzs"/>
              <w:widowControl/>
              <w:numPr>
                <w:ilvl w:val="0"/>
                <w:numId w:val="12"/>
              </w:numPr>
              <w:tabs>
                <w:tab w:val="clear" w:pos="-720"/>
              </w:tabs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multimédia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fejlesztés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ergonómiai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szempontjai</w:t>
            </w:r>
            <w:proofErr w:type="spellEnd"/>
          </w:p>
          <w:p w:rsidR="000E35BB" w:rsidRPr="0052544F" w:rsidRDefault="000E35BB" w:rsidP="000E35BB">
            <w:pPr>
              <w:pStyle w:val="Szvegtrzs"/>
              <w:widowControl/>
              <w:numPr>
                <w:ilvl w:val="0"/>
                <w:numId w:val="12"/>
              </w:numPr>
              <w:tabs>
                <w:tab w:val="clear" w:pos="-720"/>
              </w:tabs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multimédia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fejlesztés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fázisai</w:t>
            </w:r>
            <w:proofErr w:type="spellEnd"/>
          </w:p>
          <w:p w:rsidR="000E35BB" w:rsidRPr="0052544F" w:rsidRDefault="000E35BB" w:rsidP="000E35BB">
            <w:pPr>
              <w:pStyle w:val="Szvegtrzs"/>
              <w:widowControl/>
              <w:numPr>
                <w:ilvl w:val="0"/>
                <w:numId w:val="12"/>
              </w:numPr>
              <w:tabs>
                <w:tab w:val="clear" w:pos="-720"/>
              </w:tabs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Szerzői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rendszerek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bemutatása</w:t>
            </w:r>
            <w:proofErr w:type="spellEnd"/>
          </w:p>
          <w:p w:rsidR="000E35BB" w:rsidRPr="0052544F" w:rsidRDefault="000E35BB" w:rsidP="000E35BB">
            <w:pPr>
              <w:pStyle w:val="Szvegtrzs"/>
              <w:widowControl/>
              <w:numPr>
                <w:ilvl w:val="0"/>
                <w:numId w:val="12"/>
              </w:numPr>
              <w:tabs>
                <w:tab w:val="clear" w:pos="-720"/>
              </w:tabs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Egy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oldalalapú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szerzői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rendszer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részletes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bemutatása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NeoBook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35BB" w:rsidRPr="0052544F" w:rsidRDefault="000E35BB" w:rsidP="000E35BB">
            <w:pPr>
              <w:pStyle w:val="Szvegtrzs"/>
              <w:widowControl/>
              <w:numPr>
                <w:ilvl w:val="0"/>
                <w:numId w:val="12"/>
              </w:numPr>
              <w:tabs>
                <w:tab w:val="clear" w:pos="-720"/>
              </w:tabs>
              <w:suppressAutoHyphens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Egy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oldalalapú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multimédia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tervezése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kivitelelzése</w:t>
            </w:r>
            <w:proofErr w:type="spellEnd"/>
          </w:p>
          <w:p w:rsidR="000E35BB" w:rsidRPr="0052544F" w:rsidRDefault="000E35BB" w:rsidP="004146B2">
            <w:pPr>
              <w:pStyle w:val="Szvegtrzs"/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E35BB" w:rsidRPr="0052544F" w:rsidRDefault="000E35BB" w:rsidP="004146B2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</w:tr>
      <w:tr w:rsidR="000E35BB" w:rsidRPr="0052544F" w:rsidTr="004146B2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0E35BB" w:rsidRPr="0052544F" w:rsidRDefault="000E35BB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3-5 legfontosabb </w:t>
            </w:r>
            <w:r w:rsidRPr="0052544F">
              <w:rPr>
                <w:i/>
                <w:sz w:val="24"/>
                <w:szCs w:val="24"/>
              </w:rPr>
              <w:t>kötelező,</w:t>
            </w:r>
            <w:r w:rsidRPr="0052544F">
              <w:rPr>
                <w:sz w:val="24"/>
                <w:szCs w:val="24"/>
              </w:rPr>
              <w:t xml:space="preserve"> illetve </w:t>
            </w:r>
            <w:r w:rsidRPr="0052544F">
              <w:rPr>
                <w:i/>
                <w:sz w:val="24"/>
                <w:szCs w:val="24"/>
              </w:rPr>
              <w:t xml:space="preserve">ajánlott </w:t>
            </w:r>
            <w:r w:rsidRPr="0052544F">
              <w:rPr>
                <w:sz w:val="24"/>
                <w:szCs w:val="24"/>
              </w:rPr>
              <w:t>irodalom (jegyzet, tankönyv) felsorolása biblio</w:t>
            </w:r>
            <w:r w:rsidRPr="0052544F">
              <w:rPr>
                <w:sz w:val="24"/>
                <w:szCs w:val="24"/>
              </w:rPr>
              <w:softHyphen/>
              <w:t>gráfiai ad</w:t>
            </w:r>
            <w:r w:rsidRPr="0052544F">
              <w:rPr>
                <w:sz w:val="24"/>
                <w:szCs w:val="24"/>
              </w:rPr>
              <w:t>a</w:t>
            </w:r>
            <w:r w:rsidRPr="0052544F">
              <w:rPr>
                <w:sz w:val="24"/>
                <w:szCs w:val="24"/>
              </w:rPr>
              <w:t>tokkal (szerző, cím, kiadás adatai, oldalak, ISBN)</w:t>
            </w:r>
          </w:p>
        </w:tc>
      </w:tr>
      <w:tr w:rsidR="000E35BB" w:rsidRPr="0052544F" w:rsidTr="004146B2"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E35BB" w:rsidRPr="0052544F" w:rsidRDefault="000E35BB" w:rsidP="004146B2">
            <w:pPr>
              <w:pStyle w:val="Szvegtrzs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 xml:space="preserve">FORGÓ Sándor – HAUSER Zoltán –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KIS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-TÓTH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Lajos</w:t>
            </w:r>
            <w:proofErr w:type="spellEnd"/>
          </w:p>
          <w:p w:rsidR="000E35BB" w:rsidRPr="0052544F" w:rsidRDefault="000E35BB" w:rsidP="004146B2">
            <w:pPr>
              <w:pStyle w:val="Szvegtrzs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>Médiainformatika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2544F">
              <w:rPr>
                <w:rFonts w:ascii="Times New Roman" w:hAnsi="Times New Roman"/>
                <w:sz w:val="24"/>
                <w:szCs w:val="24"/>
              </w:rPr>
              <w:t>Eger :</w:t>
            </w:r>
            <w:proofErr w:type="gram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PR Kiadó, 2005.</w:t>
            </w:r>
          </w:p>
          <w:p w:rsidR="000E35BB" w:rsidRPr="0052544F" w:rsidRDefault="000E35BB" w:rsidP="004146B2">
            <w:pPr>
              <w:pStyle w:val="Szvegtrzs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 xml:space="preserve">FORGÓ S. – HAUSER Z.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Multimédia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multimédiáról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elektronikus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oktatási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segédanyag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>]. –</w:t>
            </w:r>
            <w:proofErr w:type="gramStart"/>
            <w:r w:rsidRPr="0052544F">
              <w:rPr>
                <w:rFonts w:ascii="Times New Roman" w:hAnsi="Times New Roman"/>
                <w:sz w:val="24"/>
                <w:szCs w:val="24"/>
              </w:rPr>
              <w:t>Eger :</w:t>
            </w:r>
            <w:proofErr w:type="gram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EKF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MI, 2001. </w:t>
            </w:r>
          </w:p>
          <w:p w:rsidR="000E35BB" w:rsidRPr="0052544F" w:rsidRDefault="000E35BB" w:rsidP="004146B2">
            <w:pPr>
              <w:pStyle w:val="Szvegtrzs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 xml:space="preserve">Antal P. – Tóth T.: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Interaktív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elektronikus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tananyagok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fejlesztése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>elektronikus</w:t>
            </w:r>
            <w:proofErr w:type="spellEnd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>tananyag</w:t>
            </w:r>
            <w:proofErr w:type="spellEnd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 xml:space="preserve"> 2012</w:t>
            </w:r>
          </w:p>
          <w:p w:rsidR="000E35BB" w:rsidRPr="0052544F" w:rsidRDefault="000E35BB" w:rsidP="004146B2">
            <w:pPr>
              <w:pStyle w:val="Szvegtrzs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 xml:space="preserve">Tóth T. – Antal P.: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Interaktív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elektronikus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tananyagok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tervezése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>elektronikus</w:t>
            </w:r>
            <w:proofErr w:type="spellEnd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>tananyag</w:t>
            </w:r>
            <w:proofErr w:type="spellEnd"/>
            <w:r w:rsidRPr="0052544F">
              <w:rPr>
                <w:rFonts w:ascii="Times New Roman" w:hAnsi="Times New Roman"/>
                <w:i/>
                <w:sz w:val="24"/>
                <w:szCs w:val="24"/>
              </w:rPr>
              <w:t xml:space="preserve"> 2012</w:t>
            </w:r>
          </w:p>
          <w:p w:rsidR="000E35BB" w:rsidRPr="0052544F" w:rsidRDefault="000E35BB" w:rsidP="004146B2">
            <w:pPr>
              <w:rPr>
                <w:sz w:val="24"/>
                <w:szCs w:val="24"/>
              </w:rPr>
            </w:pPr>
          </w:p>
        </w:tc>
      </w:tr>
      <w:tr w:rsidR="000E35BB" w:rsidRPr="0052544F" w:rsidTr="004146B2">
        <w:trPr>
          <w:trHeight w:val="338"/>
        </w:trPr>
        <w:tc>
          <w:tcPr>
            <w:tcW w:w="10206" w:type="dxa"/>
            <w:gridSpan w:val="3"/>
          </w:tcPr>
          <w:p w:rsidR="000E35BB" w:rsidRPr="0052544F" w:rsidRDefault="000E35BB" w:rsidP="004146B2">
            <w:pPr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felelőse </w:t>
            </w:r>
            <w:r w:rsidRPr="0052544F">
              <w:rPr>
                <w:sz w:val="24"/>
                <w:szCs w:val="24"/>
              </w:rPr>
              <w:t>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 xml:space="preserve">: </w:t>
            </w:r>
            <w:r w:rsidRPr="0052544F">
              <w:rPr>
                <w:b/>
                <w:bCs/>
                <w:sz w:val="24"/>
                <w:szCs w:val="24"/>
              </w:rPr>
              <w:t>Dr. Antal Péter főiskolai docens</w:t>
            </w:r>
          </w:p>
        </w:tc>
      </w:tr>
      <w:tr w:rsidR="000E35BB" w:rsidRPr="0052544F" w:rsidTr="004146B2">
        <w:trPr>
          <w:trHeight w:val="33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0E35BB" w:rsidRPr="0052544F" w:rsidRDefault="000E35BB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2544F">
              <w:rPr>
                <w:b/>
                <w:sz w:val="24"/>
                <w:szCs w:val="24"/>
              </w:rPr>
              <w:t>oktató(</w:t>
            </w:r>
            <w:proofErr w:type="gramEnd"/>
            <w:r w:rsidRPr="0052544F">
              <w:rPr>
                <w:b/>
                <w:sz w:val="24"/>
                <w:szCs w:val="24"/>
              </w:rPr>
              <w:t xml:space="preserve">k), </w:t>
            </w:r>
            <w:r w:rsidRPr="0052544F">
              <w:rPr>
                <w:sz w:val="24"/>
                <w:szCs w:val="24"/>
              </w:rPr>
              <w:t>ha vannak(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 xml:space="preserve">: </w:t>
            </w:r>
          </w:p>
          <w:p w:rsidR="000E35BB" w:rsidRPr="0052544F" w:rsidRDefault="000E35BB" w:rsidP="004146B2">
            <w:pPr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Lengyelné Dr. Molnár Tünde főiskolai docens, Komló Csaba főiskolai adjunktus</w:t>
            </w:r>
          </w:p>
        </w:tc>
      </w:tr>
    </w:tbl>
    <w:p w:rsidR="009F3F39" w:rsidRDefault="009F3F39">
      <w:bookmarkStart w:id="1" w:name="_GoBack"/>
      <w:bookmarkEnd w:id="1"/>
    </w:p>
    <w:sectPr w:rsidR="009F3F39" w:rsidSect="003E2CD1">
      <w:pgSz w:w="11907" w:h="16840" w:code="9"/>
      <w:pgMar w:top="851" w:right="851" w:bottom="85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72" w:rsidRDefault="00640872" w:rsidP="003E2CD1">
      <w:r>
        <w:separator/>
      </w:r>
    </w:p>
  </w:endnote>
  <w:endnote w:type="continuationSeparator" w:id="0">
    <w:p w:rsidR="00640872" w:rsidRDefault="00640872" w:rsidP="003E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72" w:rsidRDefault="00640872" w:rsidP="003E2CD1">
      <w:r>
        <w:separator/>
      </w:r>
    </w:p>
  </w:footnote>
  <w:footnote w:type="continuationSeparator" w:id="0">
    <w:p w:rsidR="00640872" w:rsidRDefault="00640872" w:rsidP="003E2CD1">
      <w:r>
        <w:continuationSeparator/>
      </w:r>
    </w:p>
  </w:footnote>
  <w:footnote w:id="1">
    <w:p w:rsidR="000E35BB" w:rsidRDefault="000E35BB" w:rsidP="000E35BB">
      <w:pPr>
        <w:pStyle w:val="Lbjegyzetszveg"/>
        <w:wordWrap/>
        <w:autoSpaceDE w:val="0"/>
        <w:autoSpaceDN w:val="0"/>
      </w:pPr>
      <w:r w:rsidRPr="006C1526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 xml:space="preserve">a tantervben meghatározott tanulmányi követelmények teljesítéséhez oktató személyes közreműködését igénylő foglalkozás (előadás, szeminárium, gyakorlat, </w:t>
      </w:r>
      <w:proofErr w:type="gramStart"/>
      <w:r w:rsidRPr="008E7DA5">
        <w:rPr>
          <w:rFonts w:ascii="Times" w:hAnsi="Times" w:cs="Times"/>
        </w:rPr>
        <w:t>konzultáció</w:t>
      </w:r>
      <w:proofErr w:type="gramEnd"/>
      <w:r w:rsidRPr="008E7DA5">
        <w:rPr>
          <w:rFonts w:ascii="Times" w:hAnsi="Times" w:cs="Times"/>
        </w:rPr>
        <w:t>)</w:t>
      </w:r>
    </w:p>
  </w:footnote>
  <w:footnote w:id="2">
    <w:p w:rsidR="000E35BB" w:rsidRDefault="000E35BB" w:rsidP="000E35BB">
      <w:pPr>
        <w:pStyle w:val="Lbjegyzetszveg"/>
        <w:wordWrap/>
        <w:autoSpaceDE w:val="0"/>
        <w:autoSpaceDN w:val="0"/>
      </w:pPr>
      <w:r w:rsidRPr="006C1526">
        <w:rPr>
          <w:rStyle w:val="Lbjegyzet-hivatkozs"/>
          <w:szCs w:val="24"/>
        </w:rPr>
        <w:footnoteRef/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6C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22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7441D"/>
    <w:multiLevelType w:val="hybridMultilevel"/>
    <w:tmpl w:val="EF0EB320"/>
    <w:lvl w:ilvl="0" w:tplc="040E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F1F"/>
    <w:multiLevelType w:val="hybridMultilevel"/>
    <w:tmpl w:val="20801BEA"/>
    <w:lvl w:ilvl="0" w:tplc="9348A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20277"/>
    <w:multiLevelType w:val="hybridMultilevel"/>
    <w:tmpl w:val="63A886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125AB"/>
    <w:multiLevelType w:val="hybridMultilevel"/>
    <w:tmpl w:val="8D324610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72830"/>
    <w:multiLevelType w:val="hybridMultilevel"/>
    <w:tmpl w:val="77384280"/>
    <w:lvl w:ilvl="0" w:tplc="44283EDE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361054"/>
    <w:multiLevelType w:val="hybridMultilevel"/>
    <w:tmpl w:val="19E498B4"/>
    <w:lvl w:ilvl="0" w:tplc="040E0009">
      <w:start w:val="1"/>
      <w:numFmt w:val="bullet"/>
      <w:pStyle w:val="Ptty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5962D9"/>
    <w:multiLevelType w:val="hybridMultilevel"/>
    <w:tmpl w:val="B5168D2C"/>
    <w:lvl w:ilvl="0" w:tplc="080890C8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D1"/>
    <w:rsid w:val="000E35BB"/>
    <w:rsid w:val="003E2CD1"/>
    <w:rsid w:val="006147C3"/>
    <w:rsid w:val="00640872"/>
    <w:rsid w:val="00684B3F"/>
    <w:rsid w:val="0072145E"/>
    <w:rsid w:val="009F3F39"/>
    <w:rsid w:val="00A5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0E35BB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0E35BB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Sándorné</dc:creator>
  <cp:lastModifiedBy>Nagy Sándorné</cp:lastModifiedBy>
  <cp:revision>2</cp:revision>
  <dcterms:created xsi:type="dcterms:W3CDTF">2013-07-04T09:06:00Z</dcterms:created>
  <dcterms:modified xsi:type="dcterms:W3CDTF">2013-07-04T09:06:00Z</dcterms:modified>
</cp:coreProperties>
</file>