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3100"/>
      </w:tblGrid>
      <w:tr w:rsidR="00C66D49" w:rsidRPr="0052544F" w:rsidTr="004146B2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D49" w:rsidRPr="0052544F" w:rsidRDefault="00C66D49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C66D49" w:rsidRPr="0052544F" w:rsidRDefault="00C66D49" w:rsidP="004146B2">
            <w:pPr>
              <w:pStyle w:val="Cmsor2"/>
            </w:pPr>
            <w:bookmarkStart w:id="0" w:name="_Toc337036086"/>
            <w:r w:rsidRPr="0052544F">
              <w:t xml:space="preserve">Pedagógiai </w:t>
            </w:r>
            <w:proofErr w:type="gramStart"/>
            <w:r w:rsidRPr="0052544F">
              <w:t>információ</w:t>
            </w:r>
            <w:proofErr w:type="gramEnd"/>
            <w:r w:rsidRPr="0052544F">
              <w:t>források</w:t>
            </w:r>
            <w:r w:rsidRPr="0052544F">
              <w:br/>
              <w:t>(dr. Hauser Zoltán)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TM107G</w:t>
            </w:r>
            <w:r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D49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C66D49" w:rsidRPr="0052544F" w:rsidTr="004146B2">
        <w:tc>
          <w:tcPr>
            <w:tcW w:w="10206" w:type="dxa"/>
            <w:gridSpan w:val="3"/>
          </w:tcPr>
          <w:p w:rsidR="00C66D49" w:rsidRPr="0052544F" w:rsidRDefault="00C66D49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/>
                <w:sz w:val="24"/>
                <w:szCs w:val="24"/>
              </w:rPr>
              <w:t>4 óra</w:t>
            </w:r>
          </w:p>
        </w:tc>
      </w:tr>
      <w:tr w:rsidR="00C66D49" w:rsidRPr="0052544F" w:rsidTr="004146B2">
        <w:tc>
          <w:tcPr>
            <w:tcW w:w="10206" w:type="dxa"/>
            <w:gridSpan w:val="3"/>
          </w:tcPr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C66D49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66D49" w:rsidRPr="0052544F" w:rsidRDefault="00C66D49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C66D49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66D49" w:rsidRPr="0052544F" w:rsidRDefault="00C66D49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C66D49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C66D49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6D49" w:rsidRDefault="00C66D49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 leírása:</w:t>
            </w:r>
            <w:r>
              <w:t xml:space="preserve"> </w:t>
            </w:r>
            <w:r w:rsidRPr="00A5034F">
              <w:rPr>
                <w:sz w:val="24"/>
                <w:szCs w:val="24"/>
              </w:rPr>
              <w:t xml:space="preserve">A Pedagógiai </w:t>
            </w:r>
            <w:proofErr w:type="gramStart"/>
            <w:r w:rsidRPr="00A5034F">
              <w:rPr>
                <w:sz w:val="24"/>
                <w:szCs w:val="24"/>
              </w:rPr>
              <w:t>információ</w:t>
            </w:r>
            <w:proofErr w:type="gramEnd"/>
            <w:r w:rsidRPr="00A5034F">
              <w:rPr>
                <w:sz w:val="24"/>
                <w:szCs w:val="24"/>
              </w:rPr>
              <w:t>források</w:t>
            </w:r>
            <w:r>
              <w:rPr>
                <w:sz w:val="24"/>
                <w:szCs w:val="24"/>
              </w:rPr>
              <w:t xml:space="preserve"> </w:t>
            </w:r>
            <w:r w:rsidRPr="00A5034F">
              <w:rPr>
                <w:sz w:val="24"/>
                <w:szCs w:val="24"/>
              </w:rPr>
              <w:t>a könyvtáros – informatikus képzés során kötel</w:t>
            </w:r>
            <w:r w:rsidRPr="00A5034F">
              <w:rPr>
                <w:sz w:val="24"/>
                <w:szCs w:val="24"/>
              </w:rPr>
              <w:t>e</w:t>
            </w:r>
            <w:r w:rsidRPr="00A5034F">
              <w:rPr>
                <w:sz w:val="24"/>
                <w:szCs w:val="24"/>
              </w:rPr>
              <w:t>zően választható szakirányú specializációt szolgáló tárgyak egyike. Számos kapcsolódási pont</w:t>
            </w:r>
            <w:r>
              <w:rPr>
                <w:sz w:val="24"/>
                <w:szCs w:val="24"/>
              </w:rPr>
              <w:t>ja van más tantár</w:t>
            </w:r>
            <w:r w:rsidRPr="00A5034F">
              <w:rPr>
                <w:sz w:val="24"/>
                <w:szCs w:val="24"/>
              </w:rPr>
              <w:t xml:space="preserve">gyakkal, mindenekelőtt a Számítógépes </w:t>
            </w:r>
            <w:proofErr w:type="gramStart"/>
            <w:r w:rsidRPr="00A5034F">
              <w:rPr>
                <w:sz w:val="24"/>
                <w:szCs w:val="24"/>
              </w:rPr>
              <w:t>információ</w:t>
            </w:r>
            <w:proofErr w:type="gramEnd"/>
            <w:r w:rsidRPr="00A5034F">
              <w:rPr>
                <w:sz w:val="24"/>
                <w:szCs w:val="24"/>
              </w:rPr>
              <w:t>források, az Információ és tá</w:t>
            </w:r>
            <w:r w:rsidRPr="00A5034F">
              <w:rPr>
                <w:sz w:val="24"/>
                <w:szCs w:val="24"/>
              </w:rPr>
              <w:t>r</w:t>
            </w:r>
            <w:r w:rsidRPr="00A5034F">
              <w:rPr>
                <w:sz w:val="24"/>
                <w:szCs w:val="24"/>
              </w:rPr>
              <w:t>sadalom és a Tudomány és információ tantárgyakkal. A tantárgy tematikájána</w:t>
            </w:r>
            <w:r>
              <w:rPr>
                <w:sz w:val="24"/>
                <w:szCs w:val="24"/>
              </w:rPr>
              <w:t>k kialakítása során azokat a kö</w:t>
            </w:r>
            <w:r w:rsidRPr="00A5034F">
              <w:rPr>
                <w:sz w:val="24"/>
                <w:szCs w:val="24"/>
              </w:rPr>
              <w:t xml:space="preserve">vetelményeket tartottuk szem előtt, amelyeknek a </w:t>
            </w:r>
            <w:proofErr w:type="spellStart"/>
            <w:r w:rsidRPr="00A5034F">
              <w:rPr>
                <w:sz w:val="24"/>
                <w:szCs w:val="24"/>
              </w:rPr>
              <w:t>könyvtárostanárnak</w:t>
            </w:r>
            <w:proofErr w:type="spellEnd"/>
            <w:r w:rsidRPr="00A5034F">
              <w:rPr>
                <w:sz w:val="24"/>
                <w:szCs w:val="24"/>
              </w:rPr>
              <w:t xml:space="preserve"> illetve a ped</w:t>
            </w:r>
            <w:r w:rsidRPr="00A5034F">
              <w:rPr>
                <w:sz w:val="24"/>
                <w:szCs w:val="24"/>
              </w:rPr>
              <w:t>a</w:t>
            </w:r>
            <w:r w:rsidRPr="00A5034F">
              <w:rPr>
                <w:sz w:val="24"/>
                <w:szCs w:val="24"/>
              </w:rPr>
              <w:t xml:space="preserve">gógiai szak-irányban tevékenykedő könyvtári szakembernek meg kell felelnie. Olyan </w:t>
            </w:r>
            <w:proofErr w:type="gramStart"/>
            <w:r w:rsidRPr="00A5034F">
              <w:rPr>
                <w:sz w:val="24"/>
                <w:szCs w:val="24"/>
              </w:rPr>
              <w:t>informáci</w:t>
            </w:r>
            <w:r w:rsidRPr="00A5034F">
              <w:rPr>
                <w:sz w:val="24"/>
                <w:szCs w:val="24"/>
              </w:rPr>
              <w:t>ó</w:t>
            </w:r>
            <w:proofErr w:type="gramEnd"/>
            <w:r w:rsidRPr="00A5034F">
              <w:rPr>
                <w:sz w:val="24"/>
                <w:szCs w:val="24"/>
              </w:rPr>
              <w:t>forrásokat vettünk figyelembe és választottunk ki tanulmányozásra, amelyeket a leginkább rel</w:t>
            </w:r>
            <w:r w:rsidRPr="00A5034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vánsnak te</w:t>
            </w:r>
            <w:r w:rsidRPr="00A5034F">
              <w:rPr>
                <w:sz w:val="24"/>
                <w:szCs w:val="24"/>
              </w:rPr>
              <w:t>kinthetünk a pedagógiai jellegű kutatómunka, feladatvégzés, problémamegoldás sze</w:t>
            </w:r>
            <w:r w:rsidRPr="00A5034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vezés és ter</w:t>
            </w:r>
            <w:r w:rsidRPr="00A5034F">
              <w:rPr>
                <w:sz w:val="24"/>
                <w:szCs w:val="24"/>
              </w:rPr>
              <w:t>vezés során.</w:t>
            </w:r>
          </w:p>
          <w:p w:rsidR="00C66D49" w:rsidRDefault="00C66D49" w:rsidP="004146B2">
            <w:pPr>
              <w:ind w:left="567" w:hanging="567"/>
              <w:rPr>
                <w:sz w:val="24"/>
                <w:szCs w:val="24"/>
              </w:rPr>
            </w:pPr>
          </w:p>
          <w:p w:rsidR="00C66D49" w:rsidRPr="0052544F" w:rsidRDefault="00C66D49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tananyag a következő nagyobb tartalmi egységeket foglalja magában:</w:t>
            </w:r>
          </w:p>
          <w:p w:rsidR="00C66D49" w:rsidRDefault="00C66D49" w:rsidP="004146B2">
            <w:pPr>
              <w:tabs>
                <w:tab w:val="left" w:pos="34"/>
              </w:tabs>
              <w:ind w:left="567" w:hanging="567"/>
              <w:rPr>
                <w:sz w:val="24"/>
                <w:szCs w:val="24"/>
              </w:rPr>
            </w:pPr>
          </w:p>
          <w:p w:rsidR="00C66D49" w:rsidRPr="0052544F" w:rsidRDefault="00C66D49" w:rsidP="004146B2">
            <w:pPr>
              <w:tabs>
                <w:tab w:val="left" w:pos="34"/>
              </w:tabs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sz w:val="24"/>
                <w:szCs w:val="24"/>
              </w:rPr>
              <w:t>Információ és információs rendszerek a pedagógiában; Kormányzati és önkormányzati pedagógiai információs rendszerek; Pedagógiai műhelyek információs rendszerei; Pedagógiai műhelyek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formációs rendszerei ; Magyar pedagógiai szaktudományi folyóiratok és könyvkiadók; Külföldi hagyományos és elektronikus szaktudományi folyóiratok és könyvkiadók; Nemzetközi pedagóg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 xml:space="preserve">ai kutatói adatbázisok; Nyomtatott és elektronikus bibliográfiai és </w:t>
            </w:r>
            <w:proofErr w:type="spellStart"/>
            <w:r w:rsidRPr="0052544F">
              <w:rPr>
                <w:sz w:val="24"/>
                <w:szCs w:val="24"/>
              </w:rPr>
              <w:t>faktográfiai</w:t>
            </w:r>
            <w:proofErr w:type="spellEnd"/>
            <w:r w:rsidRPr="0052544F">
              <w:rPr>
                <w:sz w:val="24"/>
                <w:szCs w:val="24"/>
              </w:rPr>
              <w:t xml:space="preserve"> információforr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>sok; Pályaválasztási információs források; Információk az európai virtuális oktatási térben; Ped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gógiai információk a világháló Európán kívüli</w:t>
            </w:r>
            <w:proofErr w:type="gramEnd"/>
            <w:r w:rsidRPr="0052544F">
              <w:rPr>
                <w:sz w:val="24"/>
                <w:szCs w:val="24"/>
              </w:rPr>
              <w:t xml:space="preserve"> részén.</w:t>
            </w:r>
          </w:p>
        </w:tc>
      </w:tr>
      <w:tr w:rsidR="00C66D49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C66D49" w:rsidRPr="0052544F" w:rsidRDefault="00C66D49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C66D49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6D49" w:rsidRPr="0052544F" w:rsidRDefault="00C66D49" w:rsidP="004146B2">
            <w:pPr>
              <w:pStyle w:val="Szvegtrzs"/>
              <w:widowControl/>
              <w:suppressAutoHyphens w:val="0"/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Az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országos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pedagógiai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információs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rendszer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Csabay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Horváth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Tibor //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Oktatásinformatika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– 1988/89.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., p. 4-9.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6D49" w:rsidRPr="0052544F" w:rsidRDefault="00C66D49" w:rsidP="004146B2">
            <w:pPr>
              <w:pStyle w:val="Szvegtrzs"/>
              <w:widowControl/>
              <w:suppressAutoHyphens w:val="0"/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Hagyományos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és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pedagógiai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információ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Kokas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// Magyar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pedagógia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– 92.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évf</w:t>
            </w:r>
            <w:proofErr w:type="spellEnd"/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proofErr w:type="spellStart"/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>. (1992), p. 153-166.</w:t>
            </w:r>
          </w:p>
          <w:p w:rsidR="00C66D49" w:rsidRPr="0052544F" w:rsidRDefault="00C66D49" w:rsidP="004146B2">
            <w:pPr>
              <w:pStyle w:val="Szvegtrzs"/>
              <w:widowControl/>
              <w:suppressAutoHyphens w:val="0"/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Az</w:t>
            </w:r>
            <w:proofErr w:type="spellEnd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Országos</w:t>
            </w:r>
            <w:proofErr w:type="spellEnd"/>
            <w:r w:rsidRPr="0052544F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Pedagógiai </w:t>
            </w: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Könyvtár</w:t>
            </w:r>
            <w:proofErr w:type="spellEnd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és</w:t>
            </w:r>
            <w:proofErr w:type="spellEnd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Múzeum</w:t>
            </w:r>
            <w:proofErr w:type="spellEnd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 (</w:t>
            </w: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OPKM</w:t>
            </w:r>
            <w:proofErr w:type="spellEnd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) </w:t>
            </w:r>
            <w:proofErr w:type="spellStart"/>
            <w:r w:rsidRPr="0052544F">
              <w:rPr>
                <w:rFonts w:ascii="Times New Roman" w:hAnsi="Times New Roman"/>
                <w:i/>
                <w:w w:val="90"/>
                <w:sz w:val="24"/>
                <w:szCs w:val="24"/>
              </w:rPr>
              <w:t>kínálata</w:t>
            </w:r>
            <w:proofErr w:type="spell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 xml:space="preserve"> // </w:t>
            </w:r>
            <w:proofErr w:type="spellStart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Könyvtári</w:t>
            </w:r>
            <w:proofErr w:type="spell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levelezőlap</w:t>
            </w:r>
            <w:proofErr w:type="spell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 xml:space="preserve">. </w:t>
            </w:r>
            <w:proofErr w:type="gramStart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– 6.</w:t>
            </w:r>
            <w:proofErr w:type="gram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évf</w:t>
            </w:r>
            <w:proofErr w:type="spellEnd"/>
            <w:proofErr w:type="gram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 xml:space="preserve">. 8. </w:t>
            </w:r>
            <w:proofErr w:type="spellStart"/>
            <w:proofErr w:type="gramStart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sz</w:t>
            </w:r>
            <w:proofErr w:type="spellEnd"/>
            <w:proofErr w:type="gramEnd"/>
            <w:r w:rsidRPr="0052544F">
              <w:rPr>
                <w:rFonts w:ascii="Times New Roman" w:hAnsi="Times New Roman"/>
                <w:w w:val="90"/>
                <w:sz w:val="24"/>
                <w:szCs w:val="24"/>
              </w:rPr>
              <w:t>. (1994),</w:t>
            </w:r>
            <w:r w:rsidRPr="0052544F">
              <w:rPr>
                <w:rFonts w:ascii="Times New Roman" w:hAnsi="Times New Roman"/>
                <w:sz w:val="24"/>
                <w:szCs w:val="24"/>
              </w:rPr>
              <w:t xml:space="preserve"> p. 2-3.</w:t>
            </w:r>
          </w:p>
          <w:p w:rsidR="00C66D49" w:rsidRPr="0052544F" w:rsidRDefault="00C66D49" w:rsidP="004146B2">
            <w:pPr>
              <w:ind w:left="567" w:hanging="567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KIS-TÓTH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Lajos-KOMENCZI</w:t>
            </w:r>
            <w:proofErr w:type="spellEnd"/>
            <w:r w:rsidRPr="0052544F">
              <w:rPr>
                <w:sz w:val="24"/>
                <w:szCs w:val="24"/>
              </w:rPr>
              <w:t xml:space="preserve"> Bertalan:</w:t>
            </w:r>
          </w:p>
          <w:p w:rsidR="00C66D49" w:rsidRPr="0052544F" w:rsidRDefault="00C66D49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 xml:space="preserve">Az </w:t>
            </w:r>
            <w:proofErr w:type="gramStart"/>
            <w:r w:rsidRPr="0052544F">
              <w:rPr>
                <w:i/>
                <w:sz w:val="24"/>
                <w:szCs w:val="24"/>
              </w:rPr>
              <w:t>információ</w:t>
            </w:r>
            <w:proofErr w:type="gramEnd"/>
            <w:r w:rsidRPr="0052544F">
              <w:rPr>
                <w:i/>
                <w:sz w:val="24"/>
                <w:szCs w:val="24"/>
              </w:rPr>
              <w:t xml:space="preserve">hordozók és szerepük a pályaválasztásban. </w:t>
            </w:r>
            <w:r w:rsidRPr="0052544F">
              <w:rPr>
                <w:sz w:val="24"/>
                <w:szCs w:val="24"/>
              </w:rPr>
              <w:t>A „Forrás” Pályaválasztási és pályaorientác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>ós tanácsadási regionális kísérleti projekt (PHARE) keretében készült tanulmány, 2003.</w:t>
            </w:r>
          </w:p>
        </w:tc>
      </w:tr>
      <w:tr w:rsidR="00C66D49" w:rsidRPr="0052544F" w:rsidTr="004146B2">
        <w:trPr>
          <w:trHeight w:val="338"/>
        </w:trPr>
        <w:tc>
          <w:tcPr>
            <w:tcW w:w="10206" w:type="dxa"/>
            <w:gridSpan w:val="3"/>
          </w:tcPr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Hauser Zoltán főiskolai tanár</w:t>
            </w:r>
          </w:p>
        </w:tc>
      </w:tr>
      <w:tr w:rsidR="00C66D49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C66D49" w:rsidRPr="0052544F" w:rsidRDefault="00C66D49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Dr. Hauser Zoltán főiskolai tanár, Dr. Komenczi Bertalan</w:t>
            </w:r>
          </w:p>
        </w:tc>
      </w:tr>
    </w:tbl>
    <w:p w:rsidR="00131F26" w:rsidRDefault="00131F26">
      <w:bookmarkStart w:id="1" w:name="_GoBack"/>
      <w:bookmarkEnd w:id="1"/>
    </w:p>
    <w:sectPr w:rsidR="00131F26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AD" w:rsidRDefault="00541AAD" w:rsidP="001410C0">
      <w:r>
        <w:separator/>
      </w:r>
    </w:p>
  </w:endnote>
  <w:endnote w:type="continuationSeparator" w:id="0">
    <w:p w:rsidR="00541AAD" w:rsidRDefault="00541AAD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AD" w:rsidRDefault="00541AAD" w:rsidP="001410C0">
      <w:r>
        <w:separator/>
      </w:r>
    </w:p>
  </w:footnote>
  <w:footnote w:type="continuationSeparator" w:id="0">
    <w:p w:rsidR="00541AAD" w:rsidRDefault="00541AAD" w:rsidP="001410C0">
      <w:r>
        <w:continuationSeparator/>
      </w:r>
    </w:p>
  </w:footnote>
  <w:footnote w:id="1">
    <w:p w:rsidR="00C66D49" w:rsidRDefault="00C66D49" w:rsidP="00C66D49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C66D49" w:rsidRDefault="00C66D49" w:rsidP="00C66D49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90E33"/>
    <w:multiLevelType w:val="hybridMultilevel"/>
    <w:tmpl w:val="F87EB01E"/>
    <w:lvl w:ilvl="0" w:tplc="040E000F">
      <w:start w:val="1"/>
      <w:numFmt w:val="decimal"/>
      <w:lvlText w:val="%1."/>
      <w:lvlJc w:val="left"/>
      <w:pPr>
        <w:ind w:left="1465" w:hanging="360"/>
      </w:pPr>
    </w:lvl>
    <w:lvl w:ilvl="1" w:tplc="040E0019">
      <w:start w:val="1"/>
      <w:numFmt w:val="lowerLetter"/>
      <w:lvlText w:val="%2."/>
      <w:lvlJc w:val="left"/>
      <w:pPr>
        <w:ind w:left="2185" w:hanging="360"/>
      </w:pPr>
    </w:lvl>
    <w:lvl w:ilvl="2" w:tplc="040E001B">
      <w:start w:val="1"/>
      <w:numFmt w:val="lowerRoman"/>
      <w:lvlText w:val="%3."/>
      <w:lvlJc w:val="right"/>
      <w:pPr>
        <w:ind w:left="2905" w:hanging="180"/>
      </w:pPr>
    </w:lvl>
    <w:lvl w:ilvl="3" w:tplc="040E000F">
      <w:start w:val="1"/>
      <w:numFmt w:val="decimal"/>
      <w:lvlText w:val="%4."/>
      <w:lvlJc w:val="left"/>
      <w:pPr>
        <w:ind w:left="3625" w:hanging="360"/>
      </w:pPr>
    </w:lvl>
    <w:lvl w:ilvl="4" w:tplc="040E0019">
      <w:start w:val="1"/>
      <w:numFmt w:val="lowerLetter"/>
      <w:lvlText w:val="%5."/>
      <w:lvlJc w:val="left"/>
      <w:pPr>
        <w:ind w:left="4345" w:hanging="360"/>
      </w:pPr>
    </w:lvl>
    <w:lvl w:ilvl="5" w:tplc="040E001B">
      <w:start w:val="1"/>
      <w:numFmt w:val="lowerRoman"/>
      <w:lvlText w:val="%6."/>
      <w:lvlJc w:val="right"/>
      <w:pPr>
        <w:ind w:left="5065" w:hanging="180"/>
      </w:pPr>
    </w:lvl>
    <w:lvl w:ilvl="6" w:tplc="040E000F">
      <w:start w:val="1"/>
      <w:numFmt w:val="decimal"/>
      <w:lvlText w:val="%7."/>
      <w:lvlJc w:val="left"/>
      <w:pPr>
        <w:ind w:left="5785" w:hanging="360"/>
      </w:pPr>
    </w:lvl>
    <w:lvl w:ilvl="7" w:tplc="040E0019">
      <w:start w:val="1"/>
      <w:numFmt w:val="lowerLetter"/>
      <w:lvlText w:val="%8."/>
      <w:lvlJc w:val="left"/>
      <w:pPr>
        <w:ind w:left="6505" w:hanging="360"/>
      </w:pPr>
    </w:lvl>
    <w:lvl w:ilvl="8" w:tplc="040E001B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1CDE33F1"/>
    <w:multiLevelType w:val="hybridMultilevel"/>
    <w:tmpl w:val="A558C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D4A1E"/>
    <w:multiLevelType w:val="hybridMultilevel"/>
    <w:tmpl w:val="3FEE232A"/>
    <w:lvl w:ilvl="0" w:tplc="F89CFE8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A9416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4A7C09C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31F26"/>
    <w:rsid w:val="001410C0"/>
    <w:rsid w:val="0027205D"/>
    <w:rsid w:val="00541AAD"/>
    <w:rsid w:val="006147C3"/>
    <w:rsid w:val="006E19FE"/>
    <w:rsid w:val="0072145E"/>
    <w:rsid w:val="0086201A"/>
    <w:rsid w:val="009F3F39"/>
    <w:rsid w:val="00B12421"/>
    <w:rsid w:val="00C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C66D49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C66D49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2013-07-04T09:01:00Z</dcterms:created>
  <dcterms:modified xsi:type="dcterms:W3CDTF">2013-07-04T09:01:00Z</dcterms:modified>
</cp:coreProperties>
</file>