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3299"/>
        <w:gridCol w:w="3237"/>
      </w:tblGrid>
      <w:tr w:rsidR="0086201A" w:rsidRPr="0052544F" w:rsidTr="00414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201A" w:rsidRPr="0052544F" w:rsidRDefault="0086201A" w:rsidP="004146B2">
            <w:pPr>
              <w:jc w:val="left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 neve:</w:t>
            </w:r>
          </w:p>
          <w:p w:rsidR="0086201A" w:rsidRPr="0052544F" w:rsidRDefault="0086201A" w:rsidP="004146B2">
            <w:pPr>
              <w:pStyle w:val="Cmsor2"/>
              <w:rPr>
                <w:rFonts w:eastAsiaTheme="minorHAnsi"/>
              </w:rPr>
            </w:pPr>
            <w:bookmarkStart w:id="0" w:name="_Toc324240385"/>
            <w:bookmarkStart w:id="1" w:name="_Toc337036081"/>
            <w:proofErr w:type="spellStart"/>
            <w:r w:rsidRPr="0052544F">
              <w:rPr>
                <w:rFonts w:eastAsiaTheme="minorHAnsi"/>
              </w:rPr>
              <w:t>Infomédia</w:t>
            </w:r>
            <w:bookmarkEnd w:id="0"/>
            <w:proofErr w:type="spellEnd"/>
            <w:r w:rsidRPr="0052544F">
              <w:rPr>
                <w:rFonts w:eastAsiaTheme="minorHAnsi"/>
              </w:rPr>
              <w:br/>
            </w:r>
            <w:r w:rsidRPr="0052544F">
              <w:t>(dr. Antal Péter)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A" w:rsidRPr="0052544F" w:rsidRDefault="0086201A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86201A" w:rsidRPr="0052544F" w:rsidRDefault="0086201A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TM102G</w:t>
            </w:r>
            <w:r>
              <w:rPr>
                <w:b/>
                <w:sz w:val="24"/>
                <w:szCs w:val="24"/>
              </w:rPr>
              <w:t>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201A" w:rsidRDefault="0086201A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  <w:p w:rsidR="0086201A" w:rsidRPr="0052544F" w:rsidRDefault="0086201A" w:rsidP="004146B2">
            <w:pPr>
              <w:rPr>
                <w:b/>
                <w:sz w:val="24"/>
                <w:szCs w:val="24"/>
              </w:rPr>
            </w:pPr>
          </w:p>
        </w:tc>
      </w:tr>
      <w:tr w:rsidR="0086201A" w:rsidRPr="0052544F" w:rsidTr="004146B2">
        <w:trPr>
          <w:trHeight w:val="339"/>
        </w:trPr>
        <w:tc>
          <w:tcPr>
            <w:tcW w:w="10220" w:type="dxa"/>
            <w:gridSpan w:val="3"/>
          </w:tcPr>
          <w:p w:rsidR="0086201A" w:rsidRPr="0052544F" w:rsidRDefault="0086201A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</w:t>
            </w:r>
            <w:proofErr w:type="gramStart"/>
            <w:r w:rsidRPr="0052544F">
              <w:rPr>
                <w:sz w:val="24"/>
                <w:szCs w:val="24"/>
              </w:rPr>
              <w:t>:gyakorlat</w:t>
            </w:r>
            <w:proofErr w:type="gramEnd"/>
            <w:r w:rsidRPr="0052544F">
              <w:rPr>
                <w:sz w:val="24"/>
                <w:szCs w:val="24"/>
              </w:rPr>
              <w:t xml:space="preserve"> és száma: 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86201A" w:rsidRPr="0052544F" w:rsidTr="004146B2">
        <w:trPr>
          <w:trHeight w:val="339"/>
        </w:trPr>
        <w:tc>
          <w:tcPr>
            <w:tcW w:w="10220" w:type="dxa"/>
            <w:gridSpan w:val="3"/>
          </w:tcPr>
          <w:p w:rsidR="0086201A" w:rsidRPr="0052544F" w:rsidRDefault="0086201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 xml:space="preserve">./egyéb): </w:t>
            </w:r>
            <w:r w:rsidRPr="0052544F">
              <w:rPr>
                <w:b/>
                <w:sz w:val="24"/>
                <w:szCs w:val="24"/>
              </w:rPr>
              <w:t>gyakorlati jegy</w:t>
            </w:r>
          </w:p>
        </w:tc>
      </w:tr>
      <w:tr w:rsidR="0086201A" w:rsidRPr="0052544F" w:rsidTr="004146B2">
        <w:trPr>
          <w:trHeight w:val="273"/>
        </w:trPr>
        <w:tc>
          <w:tcPr>
            <w:tcW w:w="10220" w:type="dxa"/>
            <w:gridSpan w:val="3"/>
            <w:tcBorders>
              <w:bottom w:val="single" w:sz="4" w:space="0" w:color="auto"/>
            </w:tcBorders>
          </w:tcPr>
          <w:p w:rsidR="0086201A" w:rsidRPr="0052544F" w:rsidRDefault="0086201A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86201A" w:rsidRPr="0052544F" w:rsidTr="004146B2">
        <w:trPr>
          <w:trHeight w:val="283"/>
        </w:trPr>
        <w:tc>
          <w:tcPr>
            <w:tcW w:w="10220" w:type="dxa"/>
            <w:gridSpan w:val="3"/>
            <w:tcBorders>
              <w:bottom w:val="single" w:sz="4" w:space="0" w:color="auto"/>
            </w:tcBorders>
          </w:tcPr>
          <w:p w:rsidR="0086201A" w:rsidRPr="0052544F" w:rsidRDefault="0086201A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86201A" w:rsidRPr="0052544F" w:rsidTr="004146B2">
        <w:trPr>
          <w:trHeight w:val="612"/>
        </w:trPr>
        <w:tc>
          <w:tcPr>
            <w:tcW w:w="10220" w:type="dxa"/>
            <w:gridSpan w:val="3"/>
            <w:tcBorders>
              <w:bottom w:val="dotted" w:sz="4" w:space="0" w:color="auto"/>
            </w:tcBorders>
          </w:tcPr>
          <w:p w:rsidR="0086201A" w:rsidRPr="0052544F" w:rsidRDefault="0086201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86201A" w:rsidRPr="0052544F" w:rsidTr="004146B2">
        <w:trPr>
          <w:trHeight w:val="320"/>
        </w:trPr>
        <w:tc>
          <w:tcPr>
            <w:tcW w:w="102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201A" w:rsidRPr="00CA660E" w:rsidRDefault="0086201A" w:rsidP="004146B2">
            <w:pPr>
              <w:rPr>
                <w:iCs/>
                <w:sz w:val="24"/>
                <w:szCs w:val="24"/>
              </w:rPr>
            </w:pPr>
            <w:r w:rsidRPr="00CA660E">
              <w:rPr>
                <w:iCs/>
                <w:sz w:val="24"/>
                <w:szCs w:val="24"/>
              </w:rPr>
              <w:t>A hallgatók megismerkednek az internetes forráskutatás alapjaival, elsajátíthatják az optimális keresési adatbányászati stratégiákat, megismerhetik a legismertebb letöltő helyeket, tudományos adatbázisok használatát.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A660E">
              <w:rPr>
                <w:iCs/>
                <w:sz w:val="24"/>
                <w:szCs w:val="24"/>
              </w:rPr>
              <w:t>Jártasságot szereznek a keresők, regisztrációs oldalak és on-line médiumok működési elv</w:t>
            </w:r>
            <w:r w:rsidRPr="00CA660E">
              <w:rPr>
                <w:iCs/>
                <w:sz w:val="24"/>
                <w:szCs w:val="24"/>
              </w:rPr>
              <w:t>é</w:t>
            </w:r>
            <w:r w:rsidRPr="00CA660E">
              <w:rPr>
                <w:iCs/>
                <w:sz w:val="24"/>
                <w:szCs w:val="24"/>
              </w:rPr>
              <w:t>ről és az elektronikus kereskedelem alapjairól. Képesek lesznek online kérdőívek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A660E">
              <w:rPr>
                <w:iCs/>
                <w:sz w:val="24"/>
                <w:szCs w:val="24"/>
              </w:rPr>
              <w:t xml:space="preserve">összeállítására és azok online közzétételére. </w:t>
            </w:r>
          </w:p>
          <w:p w:rsidR="0086201A" w:rsidRPr="00EF72DB" w:rsidRDefault="0086201A" w:rsidP="004146B2">
            <w:pPr>
              <w:rPr>
                <w:b/>
                <w:iCs/>
                <w:sz w:val="24"/>
                <w:szCs w:val="24"/>
              </w:rPr>
            </w:pPr>
            <w:r w:rsidRPr="00EF72DB">
              <w:rPr>
                <w:b/>
                <w:iCs/>
                <w:sz w:val="24"/>
                <w:szCs w:val="24"/>
              </w:rPr>
              <w:t>Tartalom:</w:t>
            </w:r>
          </w:p>
          <w:p w:rsidR="0086201A" w:rsidRPr="00AA729B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interaktív táblák használata az iskolákban</w:t>
            </w:r>
          </w:p>
          <w:p w:rsidR="0086201A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interaktív táblák típusai és használatuk alapjai</w:t>
            </w:r>
          </w:p>
          <w:p w:rsidR="0086201A" w:rsidRPr="00ED53C8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 feladatok készítésének módszertani kérdései</w:t>
            </w:r>
          </w:p>
          <w:p w:rsidR="0086201A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interaktív táblák prezentációs szoftverei (</w:t>
            </w:r>
            <w:proofErr w:type="spellStart"/>
            <w:r>
              <w:rPr>
                <w:sz w:val="24"/>
                <w:szCs w:val="24"/>
              </w:rPr>
              <w:t>Lynx</w:t>
            </w:r>
            <w:proofErr w:type="spellEnd"/>
            <w:r>
              <w:rPr>
                <w:sz w:val="24"/>
                <w:szCs w:val="24"/>
              </w:rPr>
              <w:t xml:space="preserve"> 4.0,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86201A" w:rsidRPr="00074E5D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interaktív táblák prezentációs szoftverei (</w:t>
            </w: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NoteBook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201A" w:rsidRPr="00AA729B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 táblák innovációs lehetőségei (szavazórendszerek)</w:t>
            </w:r>
          </w:p>
          <w:p w:rsidR="0086201A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Classmate</w:t>
            </w:r>
            <w:proofErr w:type="spellEnd"/>
            <w:r>
              <w:rPr>
                <w:sz w:val="24"/>
                <w:szCs w:val="24"/>
              </w:rPr>
              <w:t xml:space="preserve"> PC (</w:t>
            </w:r>
            <w:proofErr w:type="spellStart"/>
            <w:r>
              <w:rPr>
                <w:sz w:val="24"/>
                <w:szCs w:val="24"/>
              </w:rPr>
              <w:t>CMPC</w:t>
            </w:r>
            <w:proofErr w:type="spellEnd"/>
            <w:r>
              <w:rPr>
                <w:sz w:val="24"/>
                <w:szCs w:val="24"/>
              </w:rPr>
              <w:t>) használata az iskolákban</w:t>
            </w:r>
          </w:p>
          <w:p w:rsidR="0086201A" w:rsidRPr="00AA729B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CMPC</w:t>
            </w:r>
            <w:proofErr w:type="spellEnd"/>
            <w:r>
              <w:rPr>
                <w:sz w:val="24"/>
                <w:szCs w:val="24"/>
              </w:rPr>
              <w:t xml:space="preserve"> használatának didaktikai lehetőségei</w:t>
            </w:r>
          </w:p>
          <w:p w:rsidR="0086201A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Tanári felügyeleti szoftverek bemutatása </w:t>
            </w:r>
          </w:p>
          <w:p w:rsidR="0086201A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Táblagépek lehetőségei a </w:t>
            </w:r>
            <w:proofErr w:type="spellStart"/>
            <w:r>
              <w:rPr>
                <w:sz w:val="24"/>
                <w:szCs w:val="24"/>
              </w:rPr>
              <w:t>XXI</w:t>
            </w:r>
            <w:proofErr w:type="spellEnd"/>
            <w:r>
              <w:rPr>
                <w:sz w:val="24"/>
                <w:szCs w:val="24"/>
              </w:rPr>
              <w:t xml:space="preserve">. század oktatásában (Apple, Samsung) </w:t>
            </w:r>
          </w:p>
          <w:p w:rsidR="0086201A" w:rsidRPr="00AA729B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XXI</w:t>
            </w:r>
            <w:proofErr w:type="spellEnd"/>
            <w:r>
              <w:rPr>
                <w:sz w:val="24"/>
                <w:szCs w:val="24"/>
              </w:rPr>
              <w:t>. század tankönyvei - digitális interaktív tankönyvek</w:t>
            </w:r>
          </w:p>
          <w:p w:rsidR="0086201A" w:rsidRPr="00AA729B" w:rsidRDefault="0086201A" w:rsidP="004146B2">
            <w:pPr>
              <w:pStyle w:val="felsoro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729B">
              <w:rPr>
                <w:sz w:val="24"/>
                <w:szCs w:val="24"/>
              </w:rPr>
              <w:t>Összefoglalás értékelés</w:t>
            </w:r>
          </w:p>
          <w:p w:rsidR="0086201A" w:rsidRPr="00AA729B" w:rsidRDefault="0086201A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86201A" w:rsidRPr="0052544F" w:rsidTr="004146B2">
        <w:trPr>
          <w:trHeight w:val="556"/>
        </w:trPr>
        <w:tc>
          <w:tcPr>
            <w:tcW w:w="10220" w:type="dxa"/>
            <w:gridSpan w:val="3"/>
            <w:tcBorders>
              <w:bottom w:val="dotted" w:sz="4" w:space="0" w:color="auto"/>
            </w:tcBorders>
          </w:tcPr>
          <w:p w:rsidR="0086201A" w:rsidRPr="00AA729B" w:rsidRDefault="0086201A" w:rsidP="004146B2">
            <w:pPr>
              <w:rPr>
                <w:b/>
                <w:sz w:val="24"/>
                <w:szCs w:val="24"/>
              </w:rPr>
            </w:pPr>
            <w:r w:rsidRPr="00AA729B">
              <w:rPr>
                <w:sz w:val="24"/>
                <w:szCs w:val="24"/>
              </w:rPr>
              <w:t xml:space="preserve">A </w:t>
            </w:r>
            <w:r w:rsidRPr="00AA729B">
              <w:rPr>
                <w:b/>
                <w:sz w:val="24"/>
                <w:szCs w:val="24"/>
              </w:rPr>
              <w:t>3-5</w:t>
            </w:r>
            <w:r w:rsidRPr="00AA729B">
              <w:rPr>
                <w:sz w:val="24"/>
                <w:szCs w:val="24"/>
              </w:rPr>
              <w:t xml:space="preserve"> legfontosabb </w:t>
            </w:r>
            <w:r w:rsidRPr="00AA729B">
              <w:rPr>
                <w:i/>
                <w:sz w:val="24"/>
                <w:szCs w:val="24"/>
              </w:rPr>
              <w:t>kötelező,</w:t>
            </w:r>
            <w:r w:rsidRPr="00AA729B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AA729B">
              <w:rPr>
                <w:b/>
                <w:sz w:val="24"/>
                <w:szCs w:val="24"/>
              </w:rPr>
              <w:t xml:space="preserve"> </w:t>
            </w:r>
            <w:r w:rsidRPr="00AA729B">
              <w:rPr>
                <w:sz w:val="24"/>
                <w:szCs w:val="24"/>
              </w:rPr>
              <w:t>(jegyzet, tankönyv) felsorolása biblio</w:t>
            </w:r>
            <w:r w:rsidRPr="00AA729B">
              <w:rPr>
                <w:sz w:val="24"/>
                <w:szCs w:val="24"/>
              </w:rPr>
              <w:softHyphen/>
              <w:t>gráfiai ad</w:t>
            </w:r>
            <w:r w:rsidRPr="00AA729B">
              <w:rPr>
                <w:sz w:val="24"/>
                <w:szCs w:val="24"/>
              </w:rPr>
              <w:t>a</w:t>
            </w:r>
            <w:r w:rsidRPr="00AA729B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86201A" w:rsidRPr="0052544F" w:rsidTr="004146B2">
        <w:trPr>
          <w:trHeight w:val="2222"/>
        </w:trPr>
        <w:tc>
          <w:tcPr>
            <w:tcW w:w="102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201A" w:rsidRPr="0052544F" w:rsidRDefault="0086201A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irodalom:</w:t>
            </w:r>
          </w:p>
          <w:p w:rsidR="0086201A" w:rsidRPr="0009174B" w:rsidRDefault="0086201A" w:rsidP="004146B2">
            <w:pPr>
              <w:pStyle w:val="Cmsor1"/>
              <w:spacing w:before="0" w:after="0"/>
              <w:jc w:val="left"/>
              <w:rPr>
                <w:b w:val="0"/>
                <w:bCs/>
                <w:sz w:val="24"/>
                <w:szCs w:val="24"/>
              </w:rPr>
            </w:pPr>
            <w:r w:rsidRPr="0009174B">
              <w:rPr>
                <w:b w:val="0"/>
                <w:smallCaps/>
                <w:sz w:val="24"/>
                <w:szCs w:val="24"/>
              </w:rPr>
              <w:t xml:space="preserve">Bedő </w:t>
            </w:r>
            <w:proofErr w:type="gramStart"/>
            <w:r w:rsidRPr="0009174B">
              <w:rPr>
                <w:b w:val="0"/>
                <w:smallCaps/>
                <w:sz w:val="24"/>
                <w:szCs w:val="24"/>
              </w:rPr>
              <w:t>A</w:t>
            </w:r>
            <w:proofErr w:type="gramEnd"/>
            <w:r w:rsidRPr="0009174B">
              <w:rPr>
                <w:b w:val="0"/>
                <w:smallCaps/>
                <w:sz w:val="24"/>
                <w:szCs w:val="24"/>
              </w:rPr>
              <w:t xml:space="preserve">., </w:t>
            </w:r>
            <w:proofErr w:type="spellStart"/>
            <w:r w:rsidRPr="0009174B">
              <w:rPr>
                <w:b w:val="0"/>
                <w:smallCaps/>
                <w:sz w:val="24"/>
                <w:szCs w:val="24"/>
              </w:rPr>
              <w:t>Schlotter</w:t>
            </w:r>
            <w:proofErr w:type="spellEnd"/>
            <w:r w:rsidRPr="0009174B">
              <w:rPr>
                <w:b w:val="0"/>
                <w:smallCaps/>
                <w:sz w:val="24"/>
                <w:szCs w:val="24"/>
              </w:rPr>
              <w:t xml:space="preserve"> J.:</w:t>
            </w:r>
            <w:r w:rsidRPr="0009174B">
              <w:rPr>
                <w:b w:val="0"/>
                <w:i/>
                <w:sz w:val="24"/>
                <w:szCs w:val="24"/>
              </w:rPr>
              <w:t>Az interaktív tábla</w:t>
            </w:r>
            <w:r w:rsidRPr="0009174B">
              <w:rPr>
                <w:b w:val="0"/>
                <w:sz w:val="24"/>
                <w:szCs w:val="24"/>
              </w:rPr>
              <w:t xml:space="preserve"> (CD melléklettel)Műszaki Könyvkiadó</w:t>
            </w:r>
            <w:r>
              <w:rPr>
                <w:b w:val="0"/>
                <w:sz w:val="24"/>
                <w:szCs w:val="24"/>
              </w:rPr>
              <w:t xml:space="preserve"> 2008. </w:t>
            </w:r>
            <w:r w:rsidRPr="0009174B">
              <w:rPr>
                <w:b w:val="0"/>
                <w:sz w:val="24"/>
                <w:szCs w:val="24"/>
              </w:rPr>
              <w:t>ISBN:  9631661350</w:t>
            </w:r>
          </w:p>
          <w:p w:rsidR="0086201A" w:rsidRPr="00323411" w:rsidRDefault="0086201A" w:rsidP="004146B2">
            <w:pPr>
              <w:spacing w:line="276" w:lineRule="auto"/>
              <w:rPr>
                <w:smallCaps/>
                <w:sz w:val="24"/>
                <w:szCs w:val="24"/>
              </w:rPr>
            </w:pPr>
            <w:r w:rsidRPr="00323411">
              <w:rPr>
                <w:smallCaps/>
                <w:sz w:val="24"/>
                <w:szCs w:val="24"/>
              </w:rPr>
              <w:t xml:space="preserve">Antal péter: </w:t>
            </w:r>
            <w:r w:rsidRPr="00323411">
              <w:rPr>
                <w:i/>
                <w:sz w:val="24"/>
                <w:szCs w:val="24"/>
              </w:rPr>
              <w:t xml:space="preserve">Interaktív táblák az oktatásban (tanulmány) megjelenés alatt </w:t>
            </w:r>
          </w:p>
          <w:p w:rsidR="0086201A" w:rsidRPr="00323411" w:rsidRDefault="0086201A" w:rsidP="004146B2">
            <w:pPr>
              <w:spacing w:line="276" w:lineRule="auto"/>
              <w:rPr>
                <w:i/>
                <w:sz w:val="24"/>
                <w:szCs w:val="24"/>
              </w:rPr>
            </w:pPr>
            <w:r w:rsidRPr="00323411">
              <w:rPr>
                <w:smallCaps/>
                <w:sz w:val="24"/>
                <w:szCs w:val="24"/>
              </w:rPr>
              <w:t xml:space="preserve">Komló Csaba: </w:t>
            </w:r>
            <w:proofErr w:type="spellStart"/>
            <w:r w:rsidRPr="00323411">
              <w:rPr>
                <w:i/>
                <w:sz w:val="24"/>
                <w:szCs w:val="24"/>
              </w:rPr>
              <w:t>CMPC</w:t>
            </w:r>
            <w:proofErr w:type="spellEnd"/>
            <w:r w:rsidRPr="00323411">
              <w:rPr>
                <w:i/>
                <w:sz w:val="24"/>
                <w:szCs w:val="24"/>
              </w:rPr>
              <w:t xml:space="preserve"> az oktatásban (tanulmány) megjelenés alatt</w:t>
            </w:r>
          </w:p>
          <w:p w:rsidR="0086201A" w:rsidRDefault="0086201A" w:rsidP="004146B2">
            <w:pPr>
              <w:ind w:left="176" w:hanging="142"/>
              <w:rPr>
                <w:i/>
                <w:sz w:val="24"/>
                <w:szCs w:val="24"/>
              </w:rPr>
            </w:pPr>
            <w:r w:rsidRPr="00323411">
              <w:rPr>
                <w:smallCaps/>
                <w:sz w:val="24"/>
                <w:szCs w:val="24"/>
              </w:rPr>
              <w:t xml:space="preserve">Antal péter: </w:t>
            </w:r>
            <w:r w:rsidRPr="00323411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323411">
              <w:rPr>
                <w:i/>
                <w:sz w:val="24"/>
                <w:szCs w:val="24"/>
              </w:rPr>
              <w:t>IKT</w:t>
            </w:r>
            <w:proofErr w:type="spellEnd"/>
            <w:r w:rsidRPr="00323411">
              <w:rPr>
                <w:i/>
                <w:sz w:val="24"/>
                <w:szCs w:val="24"/>
              </w:rPr>
              <w:t xml:space="preserve"> alapjai (Korszerű </w:t>
            </w:r>
            <w:proofErr w:type="spellStart"/>
            <w:r w:rsidRPr="00323411">
              <w:rPr>
                <w:i/>
                <w:sz w:val="24"/>
                <w:szCs w:val="24"/>
              </w:rPr>
              <w:t>IKT</w:t>
            </w:r>
            <w:proofErr w:type="spellEnd"/>
            <w:r w:rsidRPr="00323411">
              <w:rPr>
                <w:i/>
                <w:sz w:val="24"/>
                <w:szCs w:val="24"/>
              </w:rPr>
              <w:t xml:space="preserve"> alkalmazások Mac </w:t>
            </w:r>
            <w:proofErr w:type="spellStart"/>
            <w:r w:rsidRPr="00323411">
              <w:rPr>
                <w:i/>
                <w:sz w:val="24"/>
                <w:szCs w:val="24"/>
              </w:rPr>
              <w:t>OS</w:t>
            </w:r>
            <w:proofErr w:type="spellEnd"/>
            <w:r w:rsidRPr="00323411">
              <w:rPr>
                <w:i/>
                <w:sz w:val="24"/>
                <w:szCs w:val="24"/>
              </w:rPr>
              <w:t xml:space="preserve"> X környezetben</w:t>
            </w:r>
            <w:r>
              <w:rPr>
                <w:i/>
                <w:sz w:val="24"/>
                <w:szCs w:val="24"/>
              </w:rPr>
              <w:t xml:space="preserve"> elektronikus ta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anyag</w:t>
            </w:r>
          </w:p>
          <w:p w:rsidR="0086201A" w:rsidRPr="0052544F" w:rsidRDefault="0086201A" w:rsidP="004146B2">
            <w:pPr>
              <w:ind w:left="176" w:hanging="142"/>
              <w:rPr>
                <w:sz w:val="24"/>
                <w:szCs w:val="24"/>
              </w:rPr>
            </w:pPr>
          </w:p>
        </w:tc>
      </w:tr>
      <w:tr w:rsidR="0086201A" w:rsidRPr="0052544F" w:rsidTr="004146B2">
        <w:trPr>
          <w:trHeight w:val="340"/>
        </w:trPr>
        <w:tc>
          <w:tcPr>
            <w:tcW w:w="10220" w:type="dxa"/>
            <w:gridSpan w:val="3"/>
          </w:tcPr>
          <w:p w:rsidR="0086201A" w:rsidRPr="0052544F" w:rsidRDefault="0086201A" w:rsidP="004146B2">
            <w:pPr>
              <w:spacing w:before="120" w:after="12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Antal Péter, főiskolai docens</w:t>
            </w:r>
          </w:p>
        </w:tc>
      </w:tr>
      <w:tr w:rsidR="0086201A" w:rsidRPr="0052544F" w:rsidTr="004146B2">
        <w:trPr>
          <w:trHeight w:val="339"/>
        </w:trPr>
        <w:tc>
          <w:tcPr>
            <w:tcW w:w="10220" w:type="dxa"/>
            <w:gridSpan w:val="3"/>
            <w:tcBorders>
              <w:bottom w:val="single" w:sz="4" w:space="0" w:color="auto"/>
            </w:tcBorders>
          </w:tcPr>
          <w:p w:rsidR="0086201A" w:rsidRPr="0052544F" w:rsidRDefault="0086201A" w:rsidP="004146B2">
            <w:pPr>
              <w:spacing w:before="120" w:after="120"/>
              <w:ind w:left="601" w:hanging="601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2544F">
              <w:rPr>
                <w:b/>
                <w:sz w:val="24"/>
                <w:szCs w:val="24"/>
              </w:rPr>
              <w:t>Tömösközi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Péter tanársegéd, Göncziné Kapros Katalin tanársegéd, Komló Csaba adjunktus, Kerecsendi András informatikus Tóth Tibor főiskolai docens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3" w:rsidRDefault="000E3FA3" w:rsidP="001410C0">
      <w:r>
        <w:separator/>
      </w:r>
    </w:p>
  </w:endnote>
  <w:endnote w:type="continuationSeparator" w:id="0">
    <w:p w:rsidR="000E3FA3" w:rsidRDefault="000E3FA3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3" w:rsidRDefault="000E3FA3" w:rsidP="001410C0">
      <w:r>
        <w:separator/>
      </w:r>
    </w:p>
  </w:footnote>
  <w:footnote w:type="continuationSeparator" w:id="0">
    <w:p w:rsidR="000E3FA3" w:rsidRDefault="000E3FA3" w:rsidP="0014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0E3FA3"/>
    <w:rsid w:val="001410C0"/>
    <w:rsid w:val="0027205D"/>
    <w:rsid w:val="006147C3"/>
    <w:rsid w:val="0072145E"/>
    <w:rsid w:val="0086201A"/>
    <w:rsid w:val="009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86201A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86201A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2013-07-04T08:57:00Z</dcterms:created>
  <dcterms:modified xsi:type="dcterms:W3CDTF">2013-07-04T08:57:00Z</dcterms:modified>
</cp:coreProperties>
</file>