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neve: </w:t>
            </w:r>
            <w:r w:rsidR="00811332" w:rsidRPr="00811332">
              <w:rPr>
                <w:b/>
                <w:sz w:val="22"/>
                <w:szCs w:val="22"/>
              </w:rPr>
              <w:t>Fizikai és kémiai kölcsönhatások a geoszférában</w:t>
            </w:r>
          </w:p>
          <w:p w:rsidR="00DB0639" w:rsidRPr="00E615DC" w:rsidRDefault="00DB0639" w:rsidP="00075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Kód: </w:t>
            </w:r>
            <w:r w:rsidR="0007511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OT_FD110G2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811332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tanóra </w:t>
            </w:r>
            <w:proofErr w:type="gramStart"/>
            <w:r w:rsidRPr="00E615DC">
              <w:rPr>
                <w:sz w:val="22"/>
                <w:szCs w:val="22"/>
              </w:rPr>
              <w:t>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>:</w:t>
            </w:r>
            <w:proofErr w:type="gramEnd"/>
            <w:r w:rsidRPr="00E615DC">
              <w:rPr>
                <w:sz w:val="22"/>
                <w:szCs w:val="22"/>
              </w:rPr>
              <w:t xml:space="preserve"> </w:t>
            </w:r>
            <w:proofErr w:type="spellStart"/>
            <w:r w:rsidRPr="00811332">
              <w:rPr>
                <w:sz w:val="22"/>
                <w:szCs w:val="22"/>
              </w:rPr>
              <w:t>gyak</w:t>
            </w:r>
            <w:proofErr w:type="spellEnd"/>
            <w:r w:rsidRPr="00811332">
              <w:rPr>
                <w:sz w:val="22"/>
                <w:szCs w:val="22"/>
              </w:rPr>
              <w:t>.</w:t>
            </w:r>
            <w:r w:rsidRPr="00E615DC">
              <w:rPr>
                <w:sz w:val="22"/>
                <w:szCs w:val="22"/>
              </w:rPr>
              <w:t xml:space="preserve"> és száma: </w:t>
            </w:r>
            <w:r w:rsidR="0007511F" w:rsidRPr="0007511F">
              <w:rPr>
                <w:b/>
                <w:sz w:val="22"/>
                <w:szCs w:val="22"/>
              </w:rPr>
              <w:t>8 óra/ félév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</w:t>
            </w:r>
            <w:r w:rsidR="00811332">
              <w:rPr>
                <w:sz w:val="22"/>
                <w:szCs w:val="22"/>
              </w:rPr>
              <w:t>:</w:t>
            </w:r>
            <w:r w:rsidRPr="00E615DC">
              <w:rPr>
                <w:sz w:val="22"/>
                <w:szCs w:val="22"/>
              </w:rPr>
              <w:t xml:space="preserve">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 xml:space="preserve"> 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07511F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07511F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811332" w:rsidRPr="00494653">
              <w:rPr>
                <w:b/>
                <w:sz w:val="22"/>
                <w:szCs w:val="22"/>
              </w:rPr>
              <w:t xml:space="preserve">Általános </w:t>
            </w:r>
            <w:proofErr w:type="gramStart"/>
            <w:r w:rsidR="00811332" w:rsidRPr="00494653">
              <w:rPr>
                <w:b/>
                <w:sz w:val="22"/>
                <w:szCs w:val="22"/>
              </w:rPr>
              <w:t>természetföldrajz  -</w:t>
            </w:r>
            <w:proofErr w:type="gramEnd"/>
            <w:r w:rsidR="00811332" w:rsidRPr="00494653">
              <w:rPr>
                <w:b/>
                <w:sz w:val="22"/>
                <w:szCs w:val="22"/>
              </w:rPr>
              <w:t xml:space="preserve"> A kőzetburok földrajza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A4621" w:rsidRPr="00811332" w:rsidRDefault="003A4621" w:rsidP="00BA76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Tantárgy-leírás: az elsajátítandó ismeretanyag és a kialakítandó kompetenciák tömör, ugyanakkor informáló leírása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Ismeretanyag: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A különböző földövekben lejátszódó folyamatok, amelyek a földtörténeti múltban és jelenleg is formálják, alakítják a Föld felszínét.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A geofizika és a geokémia alapjai.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Kompetenciák: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problémamegoldó képesség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földrajzi-környezeti tájékozottság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környezeti intelligencia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logikus gondolkodásmód</w:t>
            </w:r>
          </w:p>
          <w:p w:rsidR="00090C0D" w:rsidRPr="00E615DC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összefüggések, kapcsolatok felismerése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3DA7" w:rsidRPr="00E615DC" w:rsidRDefault="00090C0D" w:rsidP="00DB0639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 xml:space="preserve">Hartai Éva 2003: A változó Föld. Miskolci Egyetem Kiadó - </w:t>
            </w:r>
            <w:proofErr w:type="spellStart"/>
            <w:r w:rsidRPr="00DB0639">
              <w:rPr>
                <w:sz w:val="22"/>
                <w:szCs w:val="22"/>
              </w:rPr>
              <w:t>Well</w:t>
            </w:r>
            <w:proofErr w:type="spellEnd"/>
            <w:r w:rsidRPr="00DB0639">
              <w:rPr>
                <w:sz w:val="22"/>
                <w:szCs w:val="22"/>
              </w:rPr>
              <w:t xml:space="preserve"> Press Kiadó, pp. 24-81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proofErr w:type="spellStart"/>
            <w:r w:rsidRPr="00DB0639">
              <w:rPr>
                <w:sz w:val="22"/>
                <w:szCs w:val="22"/>
              </w:rPr>
              <w:t>Borsy</w:t>
            </w:r>
            <w:proofErr w:type="spellEnd"/>
            <w:r w:rsidRPr="00DB0639">
              <w:rPr>
                <w:sz w:val="22"/>
                <w:szCs w:val="22"/>
              </w:rPr>
              <w:t xml:space="preserve"> Zoltán 1998: Általános természeti földrajz. Nemzedékek Tudása Tankönyvkiadó, p. 832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proofErr w:type="spellStart"/>
            <w:r w:rsidRPr="00DB0639">
              <w:rPr>
                <w:sz w:val="22"/>
                <w:szCs w:val="22"/>
              </w:rPr>
              <w:t>Báldi</w:t>
            </w:r>
            <w:proofErr w:type="spellEnd"/>
            <w:r w:rsidRPr="00DB0639">
              <w:rPr>
                <w:sz w:val="22"/>
                <w:szCs w:val="22"/>
              </w:rPr>
              <w:t xml:space="preserve"> Tamás 2003: A történeti földtan alapjai. Nemzeti Tankönyvkiadó, p. 312 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proofErr w:type="spellStart"/>
            <w:r w:rsidRPr="00DB0639">
              <w:rPr>
                <w:sz w:val="22"/>
                <w:szCs w:val="22"/>
              </w:rPr>
              <w:t>Báldi</w:t>
            </w:r>
            <w:proofErr w:type="spellEnd"/>
            <w:r w:rsidRPr="00DB0639">
              <w:rPr>
                <w:sz w:val="22"/>
                <w:szCs w:val="22"/>
              </w:rPr>
              <w:t xml:space="preserve"> Tamás 1991: Elemző (általános) földtan I-II. kötet. Nemzeti Tankönyvkiadó, p. 797</w:t>
            </w:r>
          </w:p>
          <w:p w:rsidR="00090C0D" w:rsidRPr="00E615DC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(A kivastagítottak kötelezőek)</w:t>
            </w:r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63DA7">
              <w:rPr>
                <w:b/>
                <w:sz w:val="22"/>
                <w:szCs w:val="22"/>
              </w:rPr>
              <w:t>Dr. Dávid Árpád, főiskolai docens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263DA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oktató(k): </w:t>
            </w:r>
            <w:r w:rsidR="00263DA7">
              <w:rPr>
                <w:b/>
                <w:sz w:val="22"/>
                <w:szCs w:val="22"/>
              </w:rPr>
              <w:t>-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C7" w:rsidRDefault="001A6CC7" w:rsidP="00090C0D">
      <w:r>
        <w:separator/>
      </w:r>
    </w:p>
  </w:endnote>
  <w:endnote w:type="continuationSeparator" w:id="0">
    <w:p w:rsidR="001A6CC7" w:rsidRDefault="001A6CC7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C7" w:rsidRDefault="001A6CC7" w:rsidP="00090C0D">
      <w:r>
        <w:separator/>
      </w:r>
    </w:p>
  </w:footnote>
  <w:footnote w:type="continuationSeparator" w:id="0">
    <w:p w:rsidR="001A6CC7" w:rsidRDefault="001A6CC7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7511F"/>
    <w:rsid w:val="00090C0D"/>
    <w:rsid w:val="000A4EB7"/>
    <w:rsid w:val="001A6CC7"/>
    <w:rsid w:val="00263DA7"/>
    <w:rsid w:val="003A4621"/>
    <w:rsid w:val="0046470D"/>
    <w:rsid w:val="00657181"/>
    <w:rsid w:val="00811332"/>
    <w:rsid w:val="00A064DB"/>
    <w:rsid w:val="00D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3</cp:revision>
  <dcterms:created xsi:type="dcterms:W3CDTF">2013-07-19T04:18:00Z</dcterms:created>
  <dcterms:modified xsi:type="dcterms:W3CDTF">2013-07-19T08:49:00Z</dcterms:modified>
</cp:coreProperties>
</file>