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4E6C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1C38F7" w:rsidP="00954FC2">
            <w:pPr>
              <w:shd w:val="clear" w:color="auto" w:fill="FFFFFF"/>
              <w:spacing w:line="274" w:lineRule="exact"/>
              <w:ind w:left="14" w:right="48"/>
              <w:jc w:val="both"/>
              <w:rPr>
                <w:b/>
                <w:sz w:val="24"/>
                <w:szCs w:val="24"/>
              </w:rPr>
            </w:pPr>
            <w:r w:rsidRPr="00645D73">
              <w:rPr>
                <w:sz w:val="24"/>
                <w:szCs w:val="24"/>
              </w:rPr>
              <w:t>Haladó DBMS 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04E6C">
              <w:t xml:space="preserve"> </w:t>
            </w:r>
            <w:r w:rsidR="00C464B9">
              <w:rPr>
                <w:b/>
              </w:rPr>
              <w:t>L</w:t>
            </w:r>
            <w:r w:rsidR="007B7D26" w:rsidRPr="007B7D26">
              <w:rPr>
                <w:b/>
              </w:rPr>
              <w:t>MT_IF139G2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04E6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4D468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 w:rsidR="004D468A">
              <w:rPr>
                <w:sz w:val="24"/>
                <w:szCs w:val="24"/>
                <w:highlight w:val="yellow"/>
                <w:u w:val="single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C464B9">
              <w:rPr>
                <w:b/>
                <w:sz w:val="24"/>
                <w:szCs w:val="24"/>
              </w:rPr>
              <w:t>10</w:t>
            </w:r>
            <w:r w:rsidR="000945E0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4D468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0945E0">
              <w:rPr>
                <w:b/>
                <w:sz w:val="24"/>
                <w:szCs w:val="24"/>
                <w:highlight w:val="yellow"/>
              </w:rPr>
              <w:t>g</w:t>
            </w:r>
            <w:r w:rsidR="004D468A" w:rsidRPr="004D468A">
              <w:rPr>
                <w:b/>
                <w:sz w:val="24"/>
                <w:szCs w:val="24"/>
                <w:highlight w:val="yellow"/>
              </w:rPr>
              <w:t>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56AA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0945E0" w:rsidRPr="000945E0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125F0" w:rsidRDefault="00766CEA" w:rsidP="000945E0">
            <w:pPr>
              <w:jc w:val="both"/>
              <w:rPr>
                <w:sz w:val="24"/>
                <w:szCs w:val="24"/>
              </w:rPr>
            </w:pPr>
            <w:r w:rsidRPr="008125F0">
              <w:rPr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0945E0" w:rsidP="001E1BC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8125F0">
              <w:rPr>
                <w:sz w:val="24"/>
                <w:szCs w:val="24"/>
              </w:rPr>
              <w:t xml:space="preserve">/SQL, az </w:t>
            </w:r>
            <w:r>
              <w:rPr>
                <w:sz w:val="24"/>
                <w:szCs w:val="24"/>
              </w:rPr>
              <w:t>MSSQL</w:t>
            </w:r>
            <w:r w:rsidRPr="008125F0">
              <w:rPr>
                <w:sz w:val="24"/>
                <w:szCs w:val="24"/>
              </w:rPr>
              <w:t xml:space="preserve"> procedurális kezelő nyelve. A</w:t>
            </w:r>
            <w:r>
              <w:rPr>
                <w:sz w:val="24"/>
                <w:szCs w:val="24"/>
              </w:rPr>
              <w:t xml:space="preserve"> T</w:t>
            </w:r>
            <w:r w:rsidRPr="008125F0">
              <w:rPr>
                <w:sz w:val="24"/>
                <w:szCs w:val="24"/>
              </w:rPr>
              <w:t xml:space="preserve">/SQL alapelemei. Adattípusok, konverziók. Kifejezések. Végrehajtható utasítások, vezérlési szerkezet. SQL utasítások a </w:t>
            </w:r>
            <w:r>
              <w:rPr>
                <w:sz w:val="24"/>
                <w:szCs w:val="24"/>
              </w:rPr>
              <w:t>T</w:t>
            </w:r>
            <w:r w:rsidRPr="008125F0">
              <w:rPr>
                <w:sz w:val="24"/>
                <w:szCs w:val="24"/>
              </w:rPr>
              <w:t xml:space="preserve">/SQL-ben. Egy </w:t>
            </w:r>
            <w:r>
              <w:rPr>
                <w:sz w:val="24"/>
                <w:szCs w:val="24"/>
              </w:rPr>
              <w:t>T</w:t>
            </w:r>
            <w:r w:rsidRPr="008125F0">
              <w:rPr>
                <w:sz w:val="24"/>
                <w:szCs w:val="24"/>
              </w:rPr>
              <w:t xml:space="preserve">/SQL program felépítése. Blokkok és alprogramok. Hatáskör és élettartam kezelése. Egy </w:t>
            </w:r>
            <w:r>
              <w:rPr>
                <w:sz w:val="24"/>
                <w:szCs w:val="24"/>
              </w:rPr>
              <w:t>T</w:t>
            </w:r>
            <w:r w:rsidRPr="008125F0">
              <w:rPr>
                <w:sz w:val="24"/>
                <w:szCs w:val="24"/>
              </w:rPr>
              <w:t xml:space="preserve">/SQL program futtatása. Beépített függvények. Kivételkezelés. Tárolt alprogramok. Kurzorok, kurzorváltozók. </w:t>
            </w:r>
            <w:proofErr w:type="spellStart"/>
            <w:r w:rsidRPr="008125F0">
              <w:rPr>
                <w:sz w:val="24"/>
                <w:szCs w:val="24"/>
              </w:rPr>
              <w:t>Tranzakciókezelés</w:t>
            </w:r>
            <w:proofErr w:type="spellEnd"/>
            <w:r w:rsidRPr="008125F0">
              <w:rPr>
                <w:sz w:val="24"/>
                <w:szCs w:val="24"/>
              </w:rPr>
              <w:t xml:space="preserve">. </w:t>
            </w:r>
            <w:proofErr w:type="spellStart"/>
            <w:r w:rsidRPr="008125F0">
              <w:rPr>
                <w:sz w:val="24"/>
                <w:szCs w:val="24"/>
              </w:rPr>
              <w:t>Triggerek</w:t>
            </w:r>
            <w:proofErr w:type="spellEnd"/>
            <w:r w:rsidRPr="008125F0">
              <w:rPr>
                <w:sz w:val="24"/>
                <w:szCs w:val="24"/>
              </w:rPr>
              <w:t>. Tesztelés. A natív dinami</w:t>
            </w:r>
            <w:r>
              <w:rPr>
                <w:sz w:val="24"/>
                <w:szCs w:val="24"/>
              </w:rPr>
              <w:t>kus SQL. Beépített csomagok</w:t>
            </w:r>
            <w:r w:rsidRPr="008125F0">
              <w:rPr>
                <w:sz w:val="24"/>
                <w:szCs w:val="24"/>
              </w:rPr>
              <w:t>.</w:t>
            </w:r>
          </w:p>
          <w:p w:rsidR="000945E0" w:rsidRPr="00A35237" w:rsidRDefault="000945E0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125F0">
              <w:rPr>
                <w:sz w:val="24"/>
                <w:szCs w:val="24"/>
              </w:rPr>
              <w:t xml:space="preserve">Az </w:t>
            </w:r>
            <w:r>
              <w:rPr>
                <w:sz w:val="24"/>
                <w:szCs w:val="24"/>
              </w:rPr>
              <w:t>MSSQL</w:t>
            </w:r>
            <w:r w:rsidRPr="008125F0">
              <w:rPr>
                <w:sz w:val="24"/>
                <w:szCs w:val="24"/>
              </w:rPr>
              <w:t xml:space="preserve"> elérése Visual</w:t>
            </w:r>
            <w:proofErr w:type="gramStart"/>
            <w:r w:rsidRPr="008125F0">
              <w:rPr>
                <w:sz w:val="24"/>
                <w:szCs w:val="24"/>
              </w:rPr>
              <w:t>.Net</w:t>
            </w:r>
            <w:proofErr w:type="gramEnd"/>
            <w:r w:rsidRPr="008125F0">
              <w:rPr>
                <w:sz w:val="24"/>
                <w:szCs w:val="24"/>
              </w:rPr>
              <w:t xml:space="preserve"> rendszerből. A C# nyelv elemei, és lehetőségei. </w:t>
            </w:r>
            <w:proofErr w:type="gramStart"/>
            <w:r w:rsidRPr="008125F0">
              <w:rPr>
                <w:sz w:val="24"/>
                <w:szCs w:val="24"/>
              </w:rPr>
              <w:t>Alkalmazás fejlesztés</w:t>
            </w:r>
            <w:proofErr w:type="gramEnd"/>
            <w:r w:rsidRPr="008125F0">
              <w:rPr>
                <w:sz w:val="24"/>
                <w:szCs w:val="24"/>
              </w:rPr>
              <w:t xml:space="preserve"> C# nyelven.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0945E0" w:rsidP="000945E0">
            <w:pPr>
              <w:ind w:left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Kötelező és ajánlott irodalom: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45E0" w:rsidRDefault="000945E0" w:rsidP="0029179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Vieira</w:t>
            </w:r>
            <w:proofErr w:type="spellEnd"/>
            <w:r>
              <w:rPr>
                <w:sz w:val="24"/>
                <w:szCs w:val="24"/>
              </w:rPr>
              <w:t xml:space="preserve">: Kezdőkönyv az </w:t>
            </w:r>
            <w:proofErr w:type="spellStart"/>
            <w:r>
              <w:rPr>
                <w:sz w:val="24"/>
                <w:szCs w:val="24"/>
              </w:rPr>
              <w:t>SQl</w:t>
            </w:r>
            <w:proofErr w:type="spellEnd"/>
            <w:r>
              <w:rPr>
                <w:sz w:val="24"/>
                <w:szCs w:val="24"/>
              </w:rPr>
              <w:t xml:space="preserve"> Server 2005 programozásához</w:t>
            </w:r>
          </w:p>
          <w:p w:rsidR="00766CEA" w:rsidRDefault="000945E0" w:rsidP="0029179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945E0">
              <w:rPr>
                <w:sz w:val="24"/>
                <w:szCs w:val="24"/>
              </w:rPr>
              <w:t xml:space="preserve">Peter </w:t>
            </w:r>
            <w:proofErr w:type="spellStart"/>
            <w:r w:rsidRPr="000945E0">
              <w:rPr>
                <w:sz w:val="24"/>
                <w:szCs w:val="24"/>
              </w:rPr>
              <w:t>Gulutzan</w:t>
            </w:r>
            <w:proofErr w:type="spellEnd"/>
            <w:r w:rsidRPr="000945E0">
              <w:rPr>
                <w:sz w:val="24"/>
                <w:szCs w:val="24"/>
              </w:rPr>
              <w:t xml:space="preserve"> &amp; </w:t>
            </w:r>
            <w:proofErr w:type="spellStart"/>
            <w:r w:rsidRPr="000945E0">
              <w:rPr>
                <w:sz w:val="24"/>
                <w:szCs w:val="24"/>
              </w:rPr>
              <w:t>Trudy</w:t>
            </w:r>
            <w:proofErr w:type="spellEnd"/>
            <w:r w:rsidRPr="000945E0">
              <w:rPr>
                <w:sz w:val="24"/>
                <w:szCs w:val="24"/>
              </w:rPr>
              <w:t xml:space="preserve"> </w:t>
            </w:r>
            <w:proofErr w:type="spellStart"/>
            <w:r w:rsidRPr="000945E0">
              <w:rPr>
                <w:sz w:val="24"/>
                <w:szCs w:val="24"/>
              </w:rPr>
              <w:t>Pelzer</w:t>
            </w:r>
            <w:proofErr w:type="spellEnd"/>
            <w:r w:rsidRPr="000945E0">
              <w:rPr>
                <w:sz w:val="24"/>
                <w:szCs w:val="24"/>
              </w:rPr>
              <w:t xml:space="preserve">: SQL Teljesítményfokozás. </w:t>
            </w:r>
            <w:r w:rsidRPr="000945E0">
              <w:rPr>
                <w:sz w:val="24"/>
                <w:szCs w:val="24"/>
              </w:rPr>
              <w:br/>
              <w:t>Kiskapu, 2003</w:t>
            </w:r>
          </w:p>
          <w:p w:rsidR="000945E0" w:rsidRPr="000945E0" w:rsidRDefault="000945E0" w:rsidP="0029179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1505FE">
              <w:rPr>
                <w:sz w:val="24"/>
                <w:szCs w:val="24"/>
              </w:rPr>
              <w:t>Bradley</w:t>
            </w:r>
            <w:proofErr w:type="spellEnd"/>
            <w:r w:rsidRPr="001505FE">
              <w:rPr>
                <w:sz w:val="24"/>
                <w:szCs w:val="24"/>
              </w:rPr>
              <w:t xml:space="preserve"> L. Jones: C# mesteri szinten 21 nap alatt</w:t>
            </w:r>
            <w:r w:rsidRPr="001505FE">
              <w:rPr>
                <w:sz w:val="24"/>
                <w:szCs w:val="24"/>
              </w:rPr>
              <w:br/>
              <w:t>Kiskapu, 2004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AA665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0945E0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AA665B">
              <w:rPr>
                <w:b/>
                <w:sz w:val="24"/>
                <w:szCs w:val="24"/>
                <w:highlight w:val="yellow"/>
              </w:rPr>
              <w:t>Dr. Radványi Tibor, főiskolai docens</w:t>
            </w:r>
            <w:r w:rsidR="00AA665B" w:rsidRPr="000945E0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AA665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9515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B4" w:rsidRDefault="004F48B4" w:rsidP="0094340E">
      <w:r>
        <w:separator/>
      </w:r>
    </w:p>
  </w:endnote>
  <w:endnote w:type="continuationSeparator" w:id="0">
    <w:p w:rsidR="004F48B4" w:rsidRDefault="004F48B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B4" w:rsidRDefault="004F48B4" w:rsidP="0094340E">
      <w:r>
        <w:separator/>
      </w:r>
    </w:p>
  </w:footnote>
  <w:footnote w:type="continuationSeparator" w:id="0">
    <w:p w:rsidR="004F48B4" w:rsidRDefault="004F48B4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8DB"/>
    <w:multiLevelType w:val="hybridMultilevel"/>
    <w:tmpl w:val="B268BEA6"/>
    <w:lvl w:ilvl="0" w:tplc="040E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1B233336"/>
    <w:multiLevelType w:val="hybridMultilevel"/>
    <w:tmpl w:val="A5AAD430"/>
    <w:lvl w:ilvl="0" w:tplc="040E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>
    <w:nsid w:val="56EB4202"/>
    <w:multiLevelType w:val="hybridMultilevel"/>
    <w:tmpl w:val="0BCAB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95F61"/>
    <w:multiLevelType w:val="hybridMultilevel"/>
    <w:tmpl w:val="B1E896BC"/>
    <w:lvl w:ilvl="0" w:tplc="040E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52401"/>
    <w:rsid w:val="00056AA2"/>
    <w:rsid w:val="000945E0"/>
    <w:rsid w:val="000C6D56"/>
    <w:rsid w:val="001505FE"/>
    <w:rsid w:val="001C38F7"/>
    <w:rsid w:val="001D2B79"/>
    <w:rsid w:val="001E1BC9"/>
    <w:rsid w:val="00291798"/>
    <w:rsid w:val="002F69D0"/>
    <w:rsid w:val="00343065"/>
    <w:rsid w:val="004214A0"/>
    <w:rsid w:val="00432B98"/>
    <w:rsid w:val="004D468A"/>
    <w:rsid w:val="004F48B4"/>
    <w:rsid w:val="005B0D69"/>
    <w:rsid w:val="006261CB"/>
    <w:rsid w:val="006543F8"/>
    <w:rsid w:val="00676FE6"/>
    <w:rsid w:val="00766CEA"/>
    <w:rsid w:val="007861CC"/>
    <w:rsid w:val="007B7D26"/>
    <w:rsid w:val="008125F0"/>
    <w:rsid w:val="008B32D1"/>
    <w:rsid w:val="008E5F9A"/>
    <w:rsid w:val="0094340E"/>
    <w:rsid w:val="00954FC2"/>
    <w:rsid w:val="00965159"/>
    <w:rsid w:val="009E392E"/>
    <w:rsid w:val="009F3E93"/>
    <w:rsid w:val="009F7810"/>
    <w:rsid w:val="00AA665B"/>
    <w:rsid w:val="00AD3B1D"/>
    <w:rsid w:val="00B122FD"/>
    <w:rsid w:val="00BD526C"/>
    <w:rsid w:val="00C464B9"/>
    <w:rsid w:val="00C9328B"/>
    <w:rsid w:val="00D04D16"/>
    <w:rsid w:val="00D0756B"/>
    <w:rsid w:val="00D87D73"/>
    <w:rsid w:val="00E04E6C"/>
    <w:rsid w:val="00E43C3D"/>
    <w:rsid w:val="00E50C90"/>
    <w:rsid w:val="00EA797B"/>
    <w:rsid w:val="00F95154"/>
    <w:rsid w:val="00FA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8125F0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8125F0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2013-07-08T13:27:00Z</dcterms:created>
  <dcterms:modified xsi:type="dcterms:W3CDTF">2013-07-09T07:51:00Z</dcterms:modified>
</cp:coreProperties>
</file>