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CC0A57" w:rsidRPr="00A35237" w:rsidTr="000821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C0A57" w:rsidRDefault="00CC0A57" w:rsidP="00082154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CC0A57" w:rsidRPr="00A35237" w:rsidRDefault="00CC0A57" w:rsidP="000821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Térinformatika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57" w:rsidRDefault="00CC0A57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CC0A57" w:rsidRPr="00A35237" w:rsidRDefault="00116B5B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CC0A57" w:rsidRPr="00457C70">
              <w:rPr>
                <w:b/>
                <w:sz w:val="22"/>
                <w:szCs w:val="22"/>
              </w:rPr>
              <w:t>MT_FD136G2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C0A57" w:rsidRDefault="00CC0A57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C0A57" w:rsidRPr="00A35237" w:rsidRDefault="00CC0A57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C0A57" w:rsidRPr="00A35237" w:rsidTr="00082154">
        <w:tc>
          <w:tcPr>
            <w:tcW w:w="9180" w:type="dxa"/>
            <w:gridSpan w:val="3"/>
          </w:tcPr>
          <w:p w:rsidR="00CC0A57" w:rsidRPr="00A35237" w:rsidRDefault="00CC0A57" w:rsidP="0008215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116B5B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CC0A57" w:rsidRPr="00A35237" w:rsidTr="00082154">
        <w:tc>
          <w:tcPr>
            <w:tcW w:w="9180" w:type="dxa"/>
            <w:gridSpan w:val="3"/>
          </w:tcPr>
          <w:p w:rsidR="00CC0A57" w:rsidRPr="00A35237" w:rsidRDefault="00CC0A57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bCs/>
                <w:sz w:val="24"/>
              </w:rPr>
              <w:t>g</w:t>
            </w:r>
            <w:r w:rsidRPr="003634E7">
              <w:rPr>
                <w:b/>
                <w:bCs/>
                <w:sz w:val="24"/>
              </w:rPr>
              <w:t>yakorlati jegy</w:t>
            </w:r>
          </w:p>
        </w:tc>
      </w:tr>
      <w:tr w:rsidR="00CC0A57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C0A57" w:rsidRPr="00A35237" w:rsidRDefault="00CC0A57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CC0A57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C0A57" w:rsidRPr="00A35237" w:rsidRDefault="00CC0A57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Térinformatika I. NBT_FD168G4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C0A57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C0A57" w:rsidRPr="008205EF" w:rsidRDefault="00CC0A57" w:rsidP="00082154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CC0A57" w:rsidRPr="00A35237" w:rsidTr="0008215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C0A57" w:rsidRPr="00400AC1" w:rsidRDefault="00CC0A57" w:rsidP="00082154">
            <w:pPr>
              <w:autoSpaceDE w:val="0"/>
              <w:autoSpaceDN w:val="0"/>
              <w:spacing w:before="60"/>
              <w:rPr>
                <w:b/>
                <w:bCs/>
                <w:sz w:val="24"/>
              </w:rPr>
            </w:pPr>
            <w:r w:rsidRPr="00400AC1">
              <w:rPr>
                <w:b/>
                <w:bCs/>
                <w:sz w:val="24"/>
              </w:rPr>
              <w:t>A tantárgy tanításának alapelvei és céljai</w:t>
            </w:r>
            <w:r>
              <w:rPr>
                <w:b/>
                <w:bCs/>
                <w:sz w:val="24"/>
              </w:rPr>
              <w:t>:</w:t>
            </w:r>
          </w:p>
          <w:p w:rsidR="00CC0A57" w:rsidRPr="00DB2825" w:rsidRDefault="00CC0A57" w:rsidP="000821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 </w:t>
            </w:r>
            <w:r w:rsidRPr="00ED57CC">
              <w:rPr>
                <w:bCs/>
                <w:i/>
                <w:iCs/>
                <w:sz w:val="24"/>
                <w:szCs w:val="24"/>
              </w:rPr>
              <w:t>Térinformatika I.</w:t>
            </w:r>
            <w:r>
              <w:rPr>
                <w:bCs/>
                <w:sz w:val="24"/>
                <w:szCs w:val="24"/>
              </w:rPr>
              <w:t xml:space="preserve"> tantárgy folytatásaként ez a kurzus a raszteres adatbázisok megismerésére, használatára helyezi a hangsúlyt. A hallgatók az adatfeldolgozás során részben képfeldolgozási, képjavítási módszereket ismernek meg, másrészt a távérzékelés lehetőségeit felhasználva területi elemzéseket végeznek, tematikus térképeket készítenek.</w:t>
            </w:r>
          </w:p>
          <w:p w:rsidR="00CC0A57" w:rsidRPr="00400AC1" w:rsidRDefault="00CC0A57" w:rsidP="00082154">
            <w:pPr>
              <w:autoSpaceDE w:val="0"/>
              <w:autoSpaceDN w:val="0"/>
              <w:jc w:val="both"/>
              <w:rPr>
                <w:b/>
                <w:bCs/>
                <w:sz w:val="24"/>
              </w:rPr>
            </w:pPr>
            <w:r w:rsidRPr="00400AC1">
              <w:rPr>
                <w:b/>
                <w:bCs/>
                <w:sz w:val="24"/>
              </w:rPr>
              <w:t>A tantárgy főbb tematikai csomópontjai</w:t>
            </w:r>
            <w:r>
              <w:rPr>
                <w:b/>
                <w:bCs/>
                <w:sz w:val="24"/>
              </w:rPr>
              <w:t>:</w:t>
            </w:r>
          </w:p>
          <w:p w:rsidR="00CC0A57" w:rsidRPr="00DB2825" w:rsidRDefault="00CC0A57" w:rsidP="000821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Alapvető képfeldolgozási, képjavítási műveletek a Paint Shop Pro program segítségével (képminőség, képméret és orientáció megváltoztatása, raszteres képek feliratozása, formátumkonverzió). Bevezetés a távérzékelés elméleti alapjaiba: a távérzékelés eszközei, a távérzékelési spektrumok (csatornák) típusai és kombinációk (kompozitképek) felhasználási lehetőségei. Űrfelvételek kiértékelése az Idrisi program felhasználásával: leválogatások, feddvényműveletek, újraosztályozás tanulóterületek alapján.</w:t>
            </w:r>
          </w:p>
          <w:p w:rsidR="00CC0A57" w:rsidRPr="00FE27A2" w:rsidRDefault="00CC0A57" w:rsidP="00082154">
            <w:pPr>
              <w:jc w:val="both"/>
              <w:rPr>
                <w:sz w:val="24"/>
                <w:szCs w:val="24"/>
              </w:rPr>
            </w:pPr>
            <w:r w:rsidRPr="008C258C">
              <w:rPr>
                <w:b/>
                <w:bCs/>
                <w:sz w:val="24"/>
                <w:szCs w:val="24"/>
              </w:rPr>
              <w:t>Módszerek: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A gyakorlatok számítógépes szaktanteremben, kiscsoportos formában történnek, melynek során először az oktató vezetésével megismerkednek a programok használatával, majd részben a tantermi gyakorlatokon, részben házimunka keretében egyéni feladatokat oldanak meg.</w:t>
            </w:r>
          </w:p>
        </w:tc>
      </w:tr>
      <w:tr w:rsidR="00CC0A57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C0A57" w:rsidRPr="00A35237" w:rsidRDefault="00CC0A57" w:rsidP="0008215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C0A57" w:rsidRPr="00A35237" w:rsidTr="0008215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C0A57" w:rsidRPr="002634A0" w:rsidRDefault="00CC0A57" w:rsidP="00CC0A5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Detrekői Ákos </w:t>
            </w:r>
            <w:r w:rsidRPr="002634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Szabó G</w:t>
            </w:r>
            <w:r w:rsidRPr="00561153">
              <w:rPr>
                <w:sz w:val="24"/>
                <w:szCs w:val="24"/>
              </w:rPr>
              <w:t>yörgy</w:t>
            </w:r>
            <w:r>
              <w:rPr>
                <w:sz w:val="24"/>
                <w:szCs w:val="24"/>
              </w:rPr>
              <w:t xml:space="preserve"> (2002)</w:t>
            </w:r>
            <w:r w:rsidRPr="002634A0">
              <w:rPr>
                <w:smallCap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Térinformatika</w:t>
            </w:r>
            <w:r w:rsidRPr="002634A0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 xml:space="preserve"> Nemzeti Tankönyvkiadó Rt.,</w:t>
            </w:r>
            <w:r w:rsidRPr="002634A0">
              <w:rPr>
                <w:sz w:val="24"/>
                <w:szCs w:val="24"/>
              </w:rPr>
              <w:t xml:space="preserve"> Budape</w:t>
            </w:r>
            <w:r>
              <w:rPr>
                <w:sz w:val="24"/>
                <w:szCs w:val="24"/>
              </w:rPr>
              <w:t>st.</w:t>
            </w:r>
            <w:r w:rsidRPr="002634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p. 380</w:t>
            </w:r>
          </w:p>
          <w:p w:rsidR="00CC0A57" w:rsidRDefault="00CC0A57" w:rsidP="00CC0A5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61153">
              <w:rPr>
                <w:sz w:val="24"/>
                <w:szCs w:val="24"/>
              </w:rPr>
              <w:t>Kertész Ádám</w:t>
            </w:r>
            <w:r>
              <w:rPr>
                <w:sz w:val="24"/>
                <w:szCs w:val="24"/>
              </w:rPr>
              <w:t xml:space="preserve"> (1997)</w:t>
            </w:r>
            <w:r w:rsidRPr="00561153">
              <w:rPr>
                <w:sz w:val="24"/>
                <w:szCs w:val="24"/>
              </w:rPr>
              <w:t>:</w:t>
            </w:r>
            <w:r w:rsidRPr="002634A0">
              <w:rPr>
                <w:smallCaps/>
                <w:sz w:val="24"/>
                <w:szCs w:val="24"/>
              </w:rPr>
              <w:t xml:space="preserve"> </w:t>
            </w:r>
            <w:r w:rsidRPr="002634A0">
              <w:rPr>
                <w:sz w:val="24"/>
                <w:szCs w:val="24"/>
              </w:rPr>
              <w:t>A térinformatika és alkalmazásai. –</w:t>
            </w:r>
            <w:r>
              <w:rPr>
                <w:sz w:val="24"/>
                <w:szCs w:val="24"/>
              </w:rPr>
              <w:t xml:space="preserve"> </w:t>
            </w:r>
            <w:r w:rsidRPr="002634A0">
              <w:rPr>
                <w:sz w:val="24"/>
                <w:szCs w:val="24"/>
              </w:rPr>
              <w:t>Holnap Kiadó</w:t>
            </w:r>
            <w:r>
              <w:rPr>
                <w:sz w:val="24"/>
                <w:szCs w:val="24"/>
              </w:rPr>
              <w:t>,</w:t>
            </w:r>
            <w:r w:rsidRPr="002634A0">
              <w:rPr>
                <w:sz w:val="24"/>
                <w:szCs w:val="24"/>
              </w:rPr>
              <w:t xml:space="preserve"> Budape</w:t>
            </w:r>
            <w:r>
              <w:rPr>
                <w:sz w:val="24"/>
                <w:szCs w:val="24"/>
              </w:rPr>
              <w:t>st</w:t>
            </w:r>
            <w:r w:rsidRPr="002634A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p. 240</w:t>
            </w:r>
          </w:p>
          <w:p w:rsidR="00CC0A57" w:rsidRPr="002634A0" w:rsidRDefault="00CC0A57" w:rsidP="00CC0A5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Tamás János – Diószegi András (1996): Térinformatikai praktikum. DATE EFE FFFK, p. 244</w:t>
            </w:r>
          </w:p>
          <w:p w:rsidR="00CC0A57" w:rsidRPr="003C7E7E" w:rsidRDefault="00CC0A57" w:rsidP="00CC0A5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Bernhardsen, Tor (1999): Geographic Information System. John Wiley &amp; Sons Inc., New York. P. 407</w:t>
            </w:r>
          </w:p>
        </w:tc>
      </w:tr>
      <w:tr w:rsidR="00CC0A57" w:rsidRPr="00A35237" w:rsidTr="00082154">
        <w:trPr>
          <w:trHeight w:val="338"/>
        </w:trPr>
        <w:tc>
          <w:tcPr>
            <w:tcW w:w="9180" w:type="dxa"/>
            <w:gridSpan w:val="3"/>
          </w:tcPr>
          <w:p w:rsidR="00CC0A57" w:rsidRDefault="00CC0A57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C0A57" w:rsidRPr="00A35237" w:rsidRDefault="00CC0A57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Dr. Mika János egyetemi tanár MTA doktora</w:t>
            </w:r>
          </w:p>
        </w:tc>
      </w:tr>
      <w:tr w:rsidR="00CC0A57" w:rsidRPr="00A35237" w:rsidTr="0008215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C0A57" w:rsidRDefault="00CC0A57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C0A57" w:rsidRPr="00A35237" w:rsidRDefault="00CC0A57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</w:t>
            </w:r>
            <w:r w:rsidRPr="00C56365">
              <w:rPr>
                <w:b/>
                <w:bCs/>
                <w:sz w:val="24"/>
                <w:szCs w:val="24"/>
              </w:rPr>
              <w:t>Utasi Zoltán</w:t>
            </w:r>
            <w:r>
              <w:rPr>
                <w:b/>
                <w:bCs/>
                <w:sz w:val="24"/>
                <w:szCs w:val="24"/>
              </w:rPr>
              <w:t xml:space="preserve"> PhD tanársegéd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C4" w:rsidRDefault="009D73C4" w:rsidP="00654D2A">
      <w:r>
        <w:separator/>
      </w:r>
    </w:p>
  </w:endnote>
  <w:endnote w:type="continuationSeparator" w:id="0">
    <w:p w:rsidR="009D73C4" w:rsidRDefault="009D73C4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C4" w:rsidRDefault="009D73C4" w:rsidP="00654D2A">
      <w:r>
        <w:separator/>
      </w:r>
    </w:p>
  </w:footnote>
  <w:footnote w:type="continuationSeparator" w:id="0">
    <w:p w:rsidR="009D73C4" w:rsidRDefault="009D73C4" w:rsidP="00654D2A">
      <w:r>
        <w:continuationSeparator/>
      </w:r>
    </w:p>
  </w:footnote>
  <w:footnote w:id="1">
    <w:p w:rsidR="00CC0A57" w:rsidRDefault="00CC0A57" w:rsidP="00CC0A57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C0A57" w:rsidRDefault="00CC0A57" w:rsidP="00CC0A57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116B5B"/>
    <w:rsid w:val="002A1BDA"/>
    <w:rsid w:val="002A3A80"/>
    <w:rsid w:val="0034439D"/>
    <w:rsid w:val="00462257"/>
    <w:rsid w:val="004A1BF9"/>
    <w:rsid w:val="0057468D"/>
    <w:rsid w:val="00654D2A"/>
    <w:rsid w:val="007B028B"/>
    <w:rsid w:val="00815F5C"/>
    <w:rsid w:val="00913015"/>
    <w:rsid w:val="009D73C4"/>
    <w:rsid w:val="00CC0A57"/>
    <w:rsid w:val="00D07801"/>
    <w:rsid w:val="00D7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3</cp:revision>
  <dcterms:created xsi:type="dcterms:W3CDTF">2012-01-22T17:49:00Z</dcterms:created>
  <dcterms:modified xsi:type="dcterms:W3CDTF">2012-07-09T10:59:00Z</dcterms:modified>
</cp:coreProperties>
</file>