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07801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7801" w:rsidRDefault="00D07801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07801" w:rsidRPr="00A35237" w:rsidRDefault="00D07801" w:rsidP="000821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A légkör, mint erőforrás és kockázat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1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07801" w:rsidRPr="00A35237" w:rsidRDefault="0007289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D07801">
              <w:rPr>
                <w:b/>
                <w:sz w:val="22"/>
                <w:szCs w:val="22"/>
              </w:rPr>
              <w:t>MT_FD108K2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7801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07801" w:rsidRPr="00A35237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7801" w:rsidRPr="00A35237" w:rsidTr="00082154">
        <w:tc>
          <w:tcPr>
            <w:tcW w:w="9180" w:type="dxa"/>
            <w:gridSpan w:val="3"/>
          </w:tcPr>
          <w:p w:rsidR="00D07801" w:rsidRPr="00A35237" w:rsidRDefault="00D07801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7289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D07801" w:rsidRPr="00A35237" w:rsidTr="00082154">
        <w:tc>
          <w:tcPr>
            <w:tcW w:w="9180" w:type="dxa"/>
            <w:gridSpan w:val="3"/>
          </w:tcPr>
          <w:p w:rsidR="00D07801" w:rsidRPr="00A35237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D07801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7801" w:rsidRPr="00A35237" w:rsidRDefault="00D07801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D07801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7801" w:rsidRPr="00A35237" w:rsidRDefault="00D07801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07801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7801" w:rsidRPr="008205EF" w:rsidRDefault="00D07801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07801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7801" w:rsidRDefault="00D07801" w:rsidP="00082154">
            <w:pPr>
              <w:autoSpaceDE w:val="0"/>
              <w:autoSpaceDN w:val="0"/>
              <w:spacing w:before="60"/>
              <w:rPr>
                <w:color w:val="000000"/>
                <w:sz w:val="24"/>
                <w:szCs w:val="24"/>
              </w:rPr>
            </w:pPr>
            <w:r w:rsidRPr="00400AC1">
              <w:rPr>
                <w:b/>
                <w:bCs/>
                <w:sz w:val="24"/>
              </w:rPr>
              <w:t>A tantárgy tanításának alapelvei és céljai</w:t>
            </w:r>
            <w:r>
              <w:rPr>
                <w:b/>
                <w:bCs/>
                <w:sz w:val="24"/>
              </w:rPr>
              <w:t xml:space="preserve">: </w:t>
            </w:r>
            <w:r w:rsidRPr="002E3C70">
              <w:rPr>
                <w:bCs/>
                <w:color w:val="000000"/>
                <w:sz w:val="24"/>
                <w:szCs w:val="24"/>
              </w:rPr>
              <w:t>Az alapképzés</w:t>
            </w:r>
            <w:r w:rsidRPr="002E3C7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C70">
              <w:rPr>
                <w:color w:val="000000"/>
                <w:sz w:val="24"/>
                <w:szCs w:val="24"/>
              </w:rPr>
              <w:t xml:space="preserve">Meteorológia és klimatológia tárgyában szerzett elméleti ismeretek </w:t>
            </w:r>
            <w:r>
              <w:rPr>
                <w:color w:val="000000"/>
                <w:sz w:val="24"/>
                <w:szCs w:val="24"/>
              </w:rPr>
              <w:t>illetve</w:t>
            </w:r>
            <w:r w:rsidRPr="002E3C70">
              <w:rPr>
                <w:color w:val="000000"/>
                <w:sz w:val="24"/>
                <w:szCs w:val="24"/>
              </w:rPr>
              <w:t xml:space="preserve"> gyakorlati készségek elmélyítése. A légkör </w:t>
            </w:r>
            <w:r>
              <w:rPr>
                <w:color w:val="000000"/>
                <w:sz w:val="24"/>
                <w:szCs w:val="24"/>
              </w:rPr>
              <w:t xml:space="preserve">fizikai és kémiai </w:t>
            </w:r>
            <w:r w:rsidRPr="002E3C70">
              <w:rPr>
                <w:color w:val="000000"/>
                <w:sz w:val="24"/>
                <w:szCs w:val="24"/>
              </w:rPr>
              <w:t>jellemzői, folyamat</w:t>
            </w:r>
            <w:r>
              <w:rPr>
                <w:color w:val="000000"/>
                <w:sz w:val="24"/>
                <w:szCs w:val="24"/>
              </w:rPr>
              <w:t>a</w:t>
            </w:r>
            <w:r w:rsidRPr="002E3C70">
              <w:rPr>
                <w:color w:val="000000"/>
                <w:sz w:val="24"/>
                <w:szCs w:val="24"/>
              </w:rPr>
              <w:t>i és mozgásrendszerei közötti összefüggések bemutatása. A címben jelzett két aspektus szerint</w:t>
            </w:r>
            <w:r>
              <w:rPr>
                <w:color w:val="000000"/>
                <w:sz w:val="24"/>
                <w:szCs w:val="24"/>
              </w:rPr>
              <w:t>i</w:t>
            </w:r>
            <w:r w:rsidRPr="002E3C70">
              <w:rPr>
                <w:color w:val="000000"/>
                <w:sz w:val="24"/>
                <w:szCs w:val="24"/>
              </w:rPr>
              <w:t xml:space="preserve"> csoportosításban </w:t>
            </w:r>
            <w:r>
              <w:rPr>
                <w:color w:val="000000"/>
                <w:sz w:val="24"/>
                <w:szCs w:val="24"/>
              </w:rPr>
              <w:t>érzékeltetni</w:t>
            </w:r>
            <w:r w:rsidRPr="002E3C70">
              <w:rPr>
                <w:color w:val="000000"/>
                <w:sz w:val="24"/>
                <w:szCs w:val="24"/>
              </w:rPr>
              <w:t xml:space="preserve"> a légkör pillanatnyi és általános állapotának jelentőségé</w:t>
            </w:r>
            <w:r>
              <w:rPr>
                <w:color w:val="000000"/>
                <w:sz w:val="24"/>
                <w:szCs w:val="24"/>
              </w:rPr>
              <w:t>t</w:t>
            </w:r>
            <w:r w:rsidRPr="002E3C70">
              <w:rPr>
                <w:color w:val="000000"/>
                <w:sz w:val="24"/>
                <w:szCs w:val="24"/>
              </w:rPr>
              <w:t xml:space="preserve"> a természet és a társadalom </w:t>
            </w:r>
            <w:r>
              <w:rPr>
                <w:color w:val="000000"/>
                <w:sz w:val="24"/>
                <w:szCs w:val="24"/>
              </w:rPr>
              <w:t>életében</w:t>
            </w:r>
            <w:r w:rsidRPr="002E3C70">
              <w:rPr>
                <w:color w:val="000000"/>
                <w:sz w:val="24"/>
                <w:szCs w:val="24"/>
              </w:rPr>
              <w:t>. A néhány perctől a több év</w:t>
            </w:r>
            <w:r>
              <w:rPr>
                <w:color w:val="000000"/>
                <w:sz w:val="24"/>
                <w:szCs w:val="24"/>
              </w:rPr>
              <w:t>ig</w:t>
            </w:r>
            <w:r w:rsidRPr="002E3C70">
              <w:rPr>
                <w:color w:val="000000"/>
                <w:sz w:val="24"/>
                <w:szCs w:val="24"/>
              </w:rPr>
              <w:t xml:space="preserve"> terjedő időskálán bemutat</w:t>
            </w:r>
            <w:r>
              <w:rPr>
                <w:color w:val="000000"/>
                <w:sz w:val="24"/>
                <w:szCs w:val="24"/>
              </w:rPr>
              <w:t>juk</w:t>
            </w:r>
            <w:r w:rsidRPr="002E3C70">
              <w:rPr>
                <w:color w:val="000000"/>
                <w:sz w:val="24"/>
                <w:szCs w:val="24"/>
              </w:rPr>
              <w:t xml:space="preserve"> a </w:t>
            </w:r>
            <w:r>
              <w:rPr>
                <w:color w:val="000000"/>
                <w:sz w:val="24"/>
                <w:szCs w:val="24"/>
              </w:rPr>
              <w:t xml:space="preserve">kritikus </w:t>
            </w:r>
            <w:r w:rsidRPr="002E3C70">
              <w:rPr>
                <w:color w:val="000000"/>
                <w:sz w:val="24"/>
                <w:szCs w:val="24"/>
              </w:rPr>
              <w:t xml:space="preserve">meteorológiai jelenségeket, </w:t>
            </w:r>
            <w:r>
              <w:rPr>
                <w:color w:val="000000"/>
                <w:sz w:val="24"/>
                <w:szCs w:val="24"/>
              </w:rPr>
              <w:t>utalunk azok egy részének a más földi szférák által vezérelt jellegére, jellemezzük</w:t>
            </w:r>
            <w:r w:rsidRPr="002E3C70">
              <w:rPr>
                <w:color w:val="000000"/>
                <w:sz w:val="24"/>
                <w:szCs w:val="24"/>
              </w:rPr>
              <w:t xml:space="preserve"> azok előfordulásának gyakoriságát hazánkban és a Föld </w:t>
            </w:r>
            <w:r>
              <w:rPr>
                <w:color w:val="000000"/>
                <w:sz w:val="24"/>
                <w:szCs w:val="24"/>
              </w:rPr>
              <w:t>nagyobb</w:t>
            </w:r>
            <w:r w:rsidRPr="002E3C70">
              <w:rPr>
                <w:color w:val="000000"/>
                <w:sz w:val="24"/>
                <w:szCs w:val="24"/>
              </w:rPr>
              <w:t xml:space="preserve"> éghajlati körzeteiben. A kurzus az alapképzéstől eltérő szerkezetben </w:t>
            </w:r>
            <w:r>
              <w:rPr>
                <w:color w:val="000000"/>
                <w:sz w:val="24"/>
                <w:szCs w:val="24"/>
              </w:rPr>
              <w:t xml:space="preserve">és hangsúlyokkal </w:t>
            </w:r>
            <w:r w:rsidRPr="002E3C70">
              <w:rPr>
                <w:color w:val="000000"/>
                <w:sz w:val="24"/>
                <w:szCs w:val="24"/>
              </w:rPr>
              <w:t xml:space="preserve">végigvezeti a hallgatót a meteorológia </w:t>
            </w:r>
            <w:r>
              <w:rPr>
                <w:color w:val="000000"/>
                <w:sz w:val="24"/>
                <w:szCs w:val="24"/>
              </w:rPr>
              <w:t>és az alkalmazások</w:t>
            </w:r>
            <w:r w:rsidRPr="002E3C70">
              <w:rPr>
                <w:color w:val="000000"/>
                <w:sz w:val="24"/>
                <w:szCs w:val="24"/>
              </w:rPr>
              <w:t xml:space="preserve"> fejezetein</w:t>
            </w:r>
            <w:r>
              <w:rPr>
                <w:color w:val="000000"/>
                <w:sz w:val="24"/>
                <w:szCs w:val="24"/>
              </w:rPr>
              <w:t>. Így</w:t>
            </w:r>
            <w:r w:rsidRPr="002E3C70"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sz w:val="24"/>
                <w:szCs w:val="24"/>
              </w:rPr>
              <w:t>z a nem földrajzos</w:t>
            </w:r>
            <w:r w:rsidRPr="002E3C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alapképzettségű</w:t>
            </w:r>
            <w:r w:rsidRPr="002E3C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hallgatók</w:t>
            </w:r>
            <w:r w:rsidRPr="002E3C70">
              <w:rPr>
                <w:color w:val="000000"/>
                <w:sz w:val="24"/>
                <w:szCs w:val="24"/>
              </w:rPr>
              <w:t xml:space="preserve"> számára </w:t>
            </w:r>
            <w:r>
              <w:rPr>
                <w:color w:val="000000"/>
                <w:sz w:val="24"/>
                <w:szCs w:val="24"/>
              </w:rPr>
              <w:t xml:space="preserve">is feldolgozható. </w:t>
            </w:r>
          </w:p>
          <w:p w:rsidR="00D07801" w:rsidRPr="00283F05" w:rsidRDefault="00D07801" w:rsidP="00082154">
            <w:pPr>
              <w:jc w:val="both"/>
              <w:rPr>
                <w:sz w:val="24"/>
                <w:szCs w:val="24"/>
              </w:rPr>
            </w:pPr>
            <w:r w:rsidRPr="00400AC1">
              <w:rPr>
                <w:b/>
                <w:bCs/>
                <w:sz w:val="24"/>
              </w:rPr>
              <w:t>A tantárgy főbb tematikai csomópontjai</w:t>
            </w:r>
            <w:r>
              <w:rPr>
                <w:b/>
                <w:bCs/>
                <w:sz w:val="24"/>
              </w:rPr>
              <w:t xml:space="preserve">: </w:t>
            </w:r>
            <w:r w:rsidRPr="00D127DB">
              <w:rPr>
                <w:color w:val="000000"/>
                <w:sz w:val="24"/>
                <w:szCs w:val="24"/>
              </w:rPr>
              <w:t xml:space="preserve">Időjárás és éghajlat. Példák mindkét időlépték erőforrás- illetve kockázat jellegére. A légköri mozgásrendszerek térbeli és időbeli jellemzői. A meteorológiai megfigyelések időbeli spektrumának kiemelkedései és mélypontjai: a légkör </w:t>
            </w:r>
            <w:r>
              <w:rPr>
                <w:color w:val="000000"/>
                <w:sz w:val="24"/>
                <w:szCs w:val="24"/>
              </w:rPr>
              <w:t xml:space="preserve">fő </w:t>
            </w:r>
            <w:r w:rsidRPr="00D127DB">
              <w:rPr>
                <w:color w:val="000000"/>
                <w:sz w:val="24"/>
                <w:szCs w:val="24"/>
              </w:rPr>
              <w:t xml:space="preserve">cirkulációs objektumai. A veszélyes időjárási jelenségek kulcsfolyamata: a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konvekció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 (függőleges feláramlás). A mérsékelt égöv jellemzői: Planetáris hullámok, a ciklonok és anticiklonok. A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mezoléptékű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 képződmények szerepe a frontok aktivitásában. Trópusi ciklon (hurrikán), tornádók, egyéb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mezoléptékű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 illetve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konvektív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 rendszerek.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127DB">
              <w:rPr>
                <w:color w:val="000000"/>
                <w:sz w:val="24"/>
                <w:szCs w:val="24"/>
              </w:rPr>
              <w:t xml:space="preserve">A felsorolt képződmények megjelenése az időjárási térképeken </w:t>
            </w:r>
            <w:r>
              <w:rPr>
                <w:color w:val="000000"/>
                <w:sz w:val="24"/>
                <w:szCs w:val="24"/>
              </w:rPr>
              <w:t>és a</w:t>
            </w:r>
            <w:r w:rsidRPr="00D127DB">
              <w:rPr>
                <w:color w:val="000000"/>
                <w:sz w:val="24"/>
                <w:szCs w:val="24"/>
              </w:rPr>
              <w:t xml:space="preserve"> távérzékelt (Internetes)</w:t>
            </w:r>
            <w:r>
              <w:rPr>
                <w:color w:val="000000"/>
                <w:sz w:val="24"/>
                <w:szCs w:val="24"/>
              </w:rPr>
              <w:t xml:space="preserve"> mezőkben.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127DB">
              <w:rPr>
                <w:i/>
                <w:color w:val="000000"/>
                <w:sz w:val="24"/>
                <w:szCs w:val="24"/>
              </w:rPr>
              <w:t>A légkör, mint erőforrás</w:t>
            </w:r>
            <w:r w:rsidRPr="00D127DB">
              <w:rPr>
                <w:color w:val="000000"/>
                <w:sz w:val="24"/>
                <w:szCs w:val="24"/>
              </w:rPr>
              <w:t xml:space="preserve"> a vízkészletek, a természetes és a művelt növénytakaró, a közlekedés, az építés és az emberi élet számára. A légkör, mint a megújuló energiaforrások jelentős részének közvetítője: napenergia, szélenergia. A megújuló légköri energia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127DB">
              <w:rPr>
                <w:color w:val="000000"/>
                <w:sz w:val="24"/>
                <w:szCs w:val="24"/>
              </w:rPr>
              <w:t xml:space="preserve">készletek becslési módszerei. Hatás a vízi- és a bioenergiára. A légkör, mint erőforrás </w:t>
            </w:r>
            <w:r>
              <w:rPr>
                <w:color w:val="000000"/>
                <w:sz w:val="24"/>
                <w:szCs w:val="24"/>
              </w:rPr>
              <w:t xml:space="preserve">átlagos </w:t>
            </w:r>
            <w:r w:rsidRPr="00D127DB">
              <w:rPr>
                <w:color w:val="000000"/>
                <w:sz w:val="24"/>
                <w:szCs w:val="24"/>
              </w:rPr>
              <w:t xml:space="preserve">jellemzői hazánkban és a Föld nagy éghajlati körzeteiben. Összevetés más energiaformák területi és időbeli sűrűségével. Az erőforrás átlagos és attól eltérő jellegét számszerűsítő meteorológiai indexek. Az Internet kínálata az éghajlat, mint erőforrás jellemzésére. A </w:t>
            </w:r>
            <w:r w:rsidRPr="00D127DB">
              <w:rPr>
                <w:i/>
                <w:color w:val="000000"/>
                <w:sz w:val="24"/>
                <w:szCs w:val="24"/>
              </w:rPr>
              <w:t>légkör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D127DB">
              <w:rPr>
                <w:i/>
                <w:color w:val="000000"/>
                <w:sz w:val="24"/>
                <w:szCs w:val="24"/>
              </w:rPr>
              <w:t xml:space="preserve"> mint kockázat</w:t>
            </w:r>
            <w:r w:rsidRPr="00D127DB">
              <w:rPr>
                <w:color w:val="000000"/>
                <w:sz w:val="24"/>
                <w:szCs w:val="24"/>
              </w:rPr>
              <w:t xml:space="preserve">. A légkör fizikai állapotával kapcsolatos kockázatok a tér-idő lépték hozzávetőleg csökkenő sorrendjében: Aszály, tartósan erős fagyok, hőhullámok, késő tavaszi (kora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öszi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) fagyok, nagytérségű illetve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konvektív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 szélerősödés, tartós esőzés, hirtelen hóolvadás, áradás, heves </w:t>
            </w:r>
            <w:proofErr w:type="spellStart"/>
            <w:r w:rsidRPr="00D127DB">
              <w:rPr>
                <w:color w:val="000000"/>
                <w:sz w:val="24"/>
                <w:szCs w:val="24"/>
              </w:rPr>
              <w:t>konvektív</w:t>
            </w:r>
            <w:proofErr w:type="spellEnd"/>
            <w:r w:rsidRPr="00D127DB">
              <w:rPr>
                <w:color w:val="000000"/>
                <w:sz w:val="24"/>
                <w:szCs w:val="24"/>
              </w:rPr>
              <w:t xml:space="preserve"> csapadékhullás, jégeső, stb. </w:t>
            </w:r>
            <w:r>
              <w:rPr>
                <w:color w:val="000000"/>
                <w:sz w:val="24"/>
                <w:szCs w:val="24"/>
              </w:rPr>
              <w:t xml:space="preserve">E képződmények legfontosabb hatásai az élő és az élettelen természetre, magára az emberre, valamint épített környezetünk elemeire. </w:t>
            </w:r>
            <w:r w:rsidRPr="00D127DB">
              <w:rPr>
                <w:color w:val="000000"/>
                <w:sz w:val="24"/>
                <w:szCs w:val="24"/>
              </w:rPr>
              <w:t xml:space="preserve">A veszélyes időjárási jelenségek </w:t>
            </w:r>
            <w:r>
              <w:rPr>
                <w:color w:val="000000"/>
                <w:sz w:val="24"/>
                <w:szCs w:val="24"/>
              </w:rPr>
              <w:t xml:space="preserve">tudományos </w:t>
            </w:r>
            <w:r w:rsidRPr="00D127DB">
              <w:rPr>
                <w:color w:val="000000"/>
                <w:sz w:val="24"/>
                <w:szCs w:val="24"/>
              </w:rPr>
              <w:t xml:space="preserve">előrejelzésének eszközei, lehetőségei és korlátai. Az Internet kínálata az időjárási </w:t>
            </w:r>
            <w:r>
              <w:rPr>
                <w:color w:val="000000"/>
                <w:sz w:val="24"/>
                <w:szCs w:val="24"/>
              </w:rPr>
              <w:t xml:space="preserve">veszélyek felismerésére, a </w:t>
            </w:r>
            <w:r w:rsidRPr="00D127DB">
              <w:rPr>
                <w:color w:val="000000"/>
                <w:sz w:val="24"/>
                <w:szCs w:val="24"/>
              </w:rPr>
              <w:t>kockázatok csökkentésére. A jégeső elhárítás, felhő-oszlatás és csapadékkeltés elvi alapjai és mai gyakorlati kilátásai. A levegő kémiai összetételének jellemzői. Globális, kontinentális és regionális, lokális és városi léptékek. A modern kor levegőminőségi problémái az egye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127D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27DB">
              <w:rPr>
                <w:color w:val="000000"/>
                <w:sz w:val="24"/>
                <w:szCs w:val="24"/>
              </w:rPr>
              <w:t>léptékekben</w:t>
            </w:r>
            <w:proofErr w:type="gramEnd"/>
            <w:r w:rsidRPr="00D127DB">
              <w:rPr>
                <w:color w:val="000000"/>
                <w:sz w:val="24"/>
                <w:szCs w:val="24"/>
              </w:rPr>
              <w:t xml:space="preserve"> hazánkban, a fejlett világban és a Föld elmaradott technológi</w:t>
            </w:r>
            <w:r>
              <w:rPr>
                <w:color w:val="000000"/>
                <w:sz w:val="24"/>
                <w:szCs w:val="24"/>
              </w:rPr>
              <w:t>ájú</w:t>
            </w:r>
            <w:r w:rsidRPr="00D127DB">
              <w:rPr>
                <w:color w:val="000000"/>
                <w:sz w:val="24"/>
                <w:szCs w:val="24"/>
              </w:rPr>
              <w:t xml:space="preserve"> kör</w:t>
            </w:r>
            <w:r>
              <w:rPr>
                <w:color w:val="000000"/>
                <w:sz w:val="24"/>
                <w:szCs w:val="24"/>
              </w:rPr>
              <w:t>zeteiben.</w:t>
            </w:r>
            <w:r w:rsidRPr="00D127DB">
              <w:rPr>
                <w:color w:val="000000"/>
                <w:sz w:val="24"/>
                <w:szCs w:val="24"/>
              </w:rPr>
              <w:t xml:space="preserve"> A levegőminőség megfigyelését célzó mérőhálózatok. A levegőminőségi problémák megoldása </w:t>
            </w:r>
            <w:r w:rsidRPr="00D127DB">
              <w:rPr>
                <w:color w:val="000000"/>
                <w:sz w:val="24"/>
                <w:szCs w:val="24"/>
              </w:rPr>
              <w:lastRenderedPageBreak/>
              <w:t xml:space="preserve">modellekkel. </w:t>
            </w:r>
            <w:r>
              <w:rPr>
                <w:color w:val="000000"/>
                <w:sz w:val="24"/>
                <w:szCs w:val="24"/>
              </w:rPr>
              <w:t xml:space="preserve">A nagyváros sűrű beépítésű területeinek halmozott áramlástani-, </w:t>
            </w:r>
            <w:proofErr w:type="spellStart"/>
            <w:r>
              <w:rPr>
                <w:color w:val="000000"/>
                <w:sz w:val="24"/>
                <w:szCs w:val="24"/>
              </w:rPr>
              <w:t>hőfizikai-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és levegőminőségi kockázatai</w:t>
            </w:r>
          </w:p>
        </w:tc>
      </w:tr>
      <w:tr w:rsidR="00D07801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7801" w:rsidRPr="00A35237" w:rsidRDefault="00D07801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07801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7801" w:rsidRPr="00B306FE" w:rsidRDefault="00D07801" w:rsidP="00D07801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B306FE">
              <w:rPr>
                <w:sz w:val="24"/>
                <w:szCs w:val="24"/>
              </w:rPr>
              <w:t>Szász G</w:t>
            </w:r>
            <w:proofErr w:type="gramStart"/>
            <w:r w:rsidRPr="00B306FE">
              <w:rPr>
                <w:sz w:val="24"/>
                <w:szCs w:val="24"/>
              </w:rPr>
              <w:t>.,</w:t>
            </w:r>
            <w:proofErr w:type="gramEnd"/>
            <w:r w:rsidRPr="00B306FE">
              <w:rPr>
                <w:sz w:val="24"/>
                <w:szCs w:val="24"/>
              </w:rPr>
              <w:t xml:space="preserve"> Tőkei L., 1997: Meteorológia mezőgazdáknak, kertészeknek, erdészeknek. Mezőgazda Kiadó, 722 o.</w:t>
            </w:r>
            <w:r w:rsidRPr="00B306F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07801" w:rsidRPr="00B306FE" w:rsidRDefault="00D07801" w:rsidP="00D07801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B306FE">
              <w:rPr>
                <w:spacing w:val="-2"/>
                <w:sz w:val="24"/>
                <w:szCs w:val="24"/>
              </w:rPr>
              <w:t>Bozó L., Mészáros E</w:t>
            </w:r>
            <w:proofErr w:type="gramStart"/>
            <w:r w:rsidRPr="00B306FE">
              <w:rPr>
                <w:spacing w:val="-2"/>
                <w:sz w:val="24"/>
                <w:szCs w:val="24"/>
              </w:rPr>
              <w:t>.,</w:t>
            </w:r>
            <w:proofErr w:type="gramEnd"/>
            <w:r w:rsidRPr="00B306FE">
              <w:rPr>
                <w:spacing w:val="-2"/>
                <w:sz w:val="24"/>
                <w:szCs w:val="24"/>
              </w:rPr>
              <w:t xml:space="preserve"> Molnár Á., 2006: Levegőkörnyezet. Akadémiai Kiadó, 251 o.</w:t>
            </w:r>
            <w:r w:rsidRPr="00B306FE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07801" w:rsidRPr="00B306FE" w:rsidRDefault="00D07801" w:rsidP="00D07801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B306FE">
              <w:rPr>
                <w:sz w:val="24"/>
                <w:szCs w:val="24"/>
              </w:rPr>
              <w:t xml:space="preserve">Horváth Ákos, 2007: A légköri </w:t>
            </w:r>
            <w:proofErr w:type="spellStart"/>
            <w:r w:rsidRPr="00B306FE">
              <w:rPr>
                <w:sz w:val="24"/>
                <w:szCs w:val="24"/>
              </w:rPr>
              <w:t>konvekció</w:t>
            </w:r>
            <w:proofErr w:type="spellEnd"/>
            <w:r w:rsidRPr="00B306FE">
              <w:rPr>
                <w:sz w:val="24"/>
                <w:szCs w:val="24"/>
              </w:rPr>
              <w:t>. Országos Meteorológiai Szolgálat, 64 o.</w:t>
            </w:r>
            <w:r w:rsidRPr="00B306F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07801" w:rsidRPr="00F52CB7" w:rsidRDefault="00D07801" w:rsidP="00D0780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Mészáros Ernő, 2008: A </w:t>
            </w:r>
            <w:r w:rsidRPr="00B306FE">
              <w:rPr>
                <w:sz w:val="24"/>
                <w:szCs w:val="24"/>
              </w:rPr>
              <w:t>levegő megismerésének története. MTA Történettudományi Intézete. 195 o.</w:t>
            </w:r>
            <w:r w:rsidRPr="00B306F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07801" w:rsidRPr="00392513" w:rsidRDefault="00D07801" w:rsidP="00D0780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306FE">
              <w:rPr>
                <w:sz w:val="24"/>
                <w:szCs w:val="24"/>
              </w:rPr>
              <w:t>Geresdi</w:t>
            </w:r>
            <w:proofErr w:type="spellEnd"/>
            <w:r w:rsidRPr="00B306FE">
              <w:rPr>
                <w:sz w:val="24"/>
                <w:szCs w:val="24"/>
              </w:rPr>
              <w:t xml:space="preserve"> István, 2004: Felhőfizika. Dialóg Campus Kiadó, Budapest-Pécs, 268 o.</w:t>
            </w:r>
          </w:p>
        </w:tc>
      </w:tr>
      <w:tr w:rsidR="00D07801" w:rsidRPr="00A35237" w:rsidTr="00082154">
        <w:trPr>
          <w:trHeight w:val="338"/>
        </w:trPr>
        <w:tc>
          <w:tcPr>
            <w:tcW w:w="9180" w:type="dxa"/>
            <w:gridSpan w:val="3"/>
          </w:tcPr>
          <w:p w:rsidR="00D07801" w:rsidRPr="00A35237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Prof. Dr. Mika </w:t>
            </w:r>
            <w:proofErr w:type="spellStart"/>
            <w:r>
              <w:rPr>
                <w:b/>
                <w:bCs/>
                <w:sz w:val="22"/>
                <w:szCs w:val="22"/>
              </w:rPr>
              <w:t>Jánosegyetemi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tanár </w:t>
            </w:r>
          </w:p>
        </w:tc>
      </w:tr>
      <w:tr w:rsidR="00D07801" w:rsidRPr="00A35237" w:rsidTr="00082154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7801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07801" w:rsidRPr="00A35237" w:rsidRDefault="00D0780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Mika </w:t>
            </w:r>
            <w:proofErr w:type="spellStart"/>
            <w:r>
              <w:rPr>
                <w:b/>
                <w:bCs/>
                <w:sz w:val="22"/>
                <w:szCs w:val="22"/>
              </w:rPr>
              <w:t>Jánosegyetemi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tanár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32" w:rsidRDefault="00215C32" w:rsidP="00654D2A">
      <w:r>
        <w:separator/>
      </w:r>
    </w:p>
  </w:endnote>
  <w:endnote w:type="continuationSeparator" w:id="0">
    <w:p w:rsidR="00215C32" w:rsidRDefault="00215C32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32" w:rsidRDefault="00215C32" w:rsidP="00654D2A">
      <w:r>
        <w:separator/>
      </w:r>
    </w:p>
  </w:footnote>
  <w:footnote w:type="continuationSeparator" w:id="0">
    <w:p w:rsidR="00215C32" w:rsidRDefault="00215C32" w:rsidP="00654D2A">
      <w:r>
        <w:continuationSeparator/>
      </w:r>
    </w:p>
  </w:footnote>
  <w:footnote w:id="1">
    <w:p w:rsidR="00D07801" w:rsidRDefault="00D07801" w:rsidP="00D07801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07801" w:rsidRDefault="00D07801" w:rsidP="00D07801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7289F"/>
    <w:rsid w:val="00215C32"/>
    <w:rsid w:val="002A1BDA"/>
    <w:rsid w:val="0057468D"/>
    <w:rsid w:val="00654D2A"/>
    <w:rsid w:val="007A0108"/>
    <w:rsid w:val="00913015"/>
    <w:rsid w:val="00D07801"/>
    <w:rsid w:val="00D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2012-01-22T17:19:00Z</dcterms:created>
  <dcterms:modified xsi:type="dcterms:W3CDTF">2012-07-09T10:39:00Z</dcterms:modified>
</cp:coreProperties>
</file>