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84602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602" w:rsidRDefault="00D84602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D84602" w:rsidRPr="00A35237" w:rsidRDefault="00D84602" w:rsidP="00082154">
            <w:pPr>
              <w:jc w:val="both"/>
              <w:rPr>
                <w:b/>
                <w:sz w:val="24"/>
                <w:szCs w:val="24"/>
              </w:rPr>
            </w:pPr>
            <w:r w:rsidRPr="00B2407F">
              <w:rPr>
                <w:b/>
                <w:bCs/>
                <w:sz w:val="24"/>
              </w:rPr>
              <w:t xml:space="preserve">A tercier és </w:t>
            </w:r>
            <w:proofErr w:type="spellStart"/>
            <w:r w:rsidRPr="00B2407F">
              <w:rPr>
                <w:b/>
                <w:bCs/>
                <w:sz w:val="24"/>
              </w:rPr>
              <w:t>kvaterner</w:t>
            </w:r>
            <w:proofErr w:type="spellEnd"/>
            <w:r w:rsidRPr="00B2407F">
              <w:rPr>
                <w:b/>
                <w:bCs/>
                <w:sz w:val="24"/>
              </w:rPr>
              <w:t xml:space="preserve"> szektor földrajza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02" w:rsidRDefault="00D84602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D84602" w:rsidRPr="00A35237" w:rsidRDefault="00D84602" w:rsidP="00527FD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 </w:t>
            </w:r>
            <w:r w:rsidR="00527FD5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MT_FD105G2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602" w:rsidRDefault="00D84602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84602" w:rsidRPr="00A35237" w:rsidRDefault="00D84602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84602" w:rsidRPr="00A35237" w:rsidTr="00082154">
        <w:tc>
          <w:tcPr>
            <w:tcW w:w="9180" w:type="dxa"/>
            <w:gridSpan w:val="3"/>
          </w:tcPr>
          <w:p w:rsidR="00D84602" w:rsidRPr="00A35237" w:rsidRDefault="00D84602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527FD5">
              <w:rPr>
                <w:b/>
                <w:sz w:val="24"/>
                <w:szCs w:val="24"/>
              </w:rPr>
              <w:t>12 óra/félév</w:t>
            </w:r>
          </w:p>
        </w:tc>
      </w:tr>
      <w:tr w:rsidR="00D84602" w:rsidRPr="00A35237" w:rsidTr="00082154">
        <w:tc>
          <w:tcPr>
            <w:tcW w:w="9180" w:type="dxa"/>
            <w:gridSpan w:val="3"/>
          </w:tcPr>
          <w:p w:rsidR="00D84602" w:rsidRPr="00A35237" w:rsidRDefault="00D84602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D84602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84602" w:rsidRPr="00A35237" w:rsidRDefault="00D84602" w:rsidP="00B14F4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B14F42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</w:t>
            </w:r>
          </w:p>
        </w:tc>
      </w:tr>
      <w:tr w:rsidR="00D84602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84602" w:rsidRPr="00A35237" w:rsidRDefault="00D84602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D84602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84602" w:rsidRPr="008205EF" w:rsidRDefault="00D84602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D84602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84602" w:rsidRPr="008C258C" w:rsidRDefault="00D84602" w:rsidP="000821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 w:rsidRPr="008C258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gazdaság hagyományos tagolásában szereplő szolgáltatások napjainkban a statisztikai adatok és tapasztalatok tükrében is egyre fontosabb szerepet töltenek be. Az új világrendszer, az információ kora megváltoztatta a hagyományos földrajzi kategóriákat, új jelenségeket szült. Ezek ismerete elengedhetetlen a jövő földrajztanárai számára.</w:t>
            </w:r>
          </w:p>
          <w:p w:rsidR="00D84602" w:rsidRPr="0086053A" w:rsidRDefault="00D84602" w:rsidP="000821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D84602" w:rsidRDefault="00D84602" w:rsidP="00D84602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tipizálása</w:t>
            </w:r>
          </w:p>
          <w:p w:rsidR="00D84602" w:rsidRDefault="00D84602" w:rsidP="00D84602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infrastruktúra elemei</w:t>
            </w:r>
          </w:p>
          <w:p w:rsidR="00D84602" w:rsidRDefault="00D84602" w:rsidP="00D84602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főbb szolgáltató </w:t>
            </w:r>
            <w:proofErr w:type="spellStart"/>
            <w:r>
              <w:rPr>
                <w:sz w:val="24"/>
                <w:szCs w:val="24"/>
              </w:rPr>
              <w:t>alágazatok</w:t>
            </w:r>
            <w:proofErr w:type="spellEnd"/>
            <w:r>
              <w:rPr>
                <w:sz w:val="24"/>
                <w:szCs w:val="24"/>
              </w:rPr>
              <w:t xml:space="preserve"> története</w:t>
            </w:r>
          </w:p>
          <w:p w:rsidR="00D84602" w:rsidRDefault="00D84602" w:rsidP="00D84602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a nemzetállami keretekben, állam- és közigazgatás</w:t>
            </w:r>
          </w:p>
          <w:p w:rsidR="00D84602" w:rsidRDefault="00D84602" w:rsidP="00D84602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Szolgáltatások és globalizáció</w:t>
            </w:r>
          </w:p>
          <w:p w:rsidR="00D84602" w:rsidRDefault="00D84602" w:rsidP="00D84602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Információs rendszerek – információs társadalom</w:t>
            </w:r>
          </w:p>
          <w:p w:rsidR="00D84602" w:rsidRDefault="00D84602" w:rsidP="00D84602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Globális pénzügyi szolgáltatások</w:t>
            </w:r>
          </w:p>
          <w:p w:rsidR="00D84602" w:rsidRPr="0086053A" w:rsidRDefault="00D84602" w:rsidP="00D84602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Internet geográfiája</w:t>
            </w:r>
          </w:p>
          <w:p w:rsidR="00D84602" w:rsidRDefault="00D84602" w:rsidP="00082154">
            <w:pPr>
              <w:rPr>
                <w:b/>
                <w:bCs/>
                <w:sz w:val="24"/>
                <w:szCs w:val="24"/>
              </w:rPr>
            </w:pPr>
            <w:r w:rsidRPr="008C258C">
              <w:rPr>
                <w:b/>
                <w:bCs/>
                <w:sz w:val="24"/>
                <w:szCs w:val="24"/>
              </w:rPr>
              <w:t>Módszerek:</w:t>
            </w:r>
          </w:p>
          <w:p w:rsidR="00D84602" w:rsidRPr="00FE27A2" w:rsidRDefault="00D84602" w:rsidP="00082154">
            <w:pPr>
              <w:jc w:val="both"/>
            </w:pPr>
            <w:r w:rsidRPr="005A7239">
              <w:rPr>
                <w:sz w:val="24"/>
                <w:szCs w:val="24"/>
              </w:rPr>
              <w:t>Esettanulmányok önálló fel</w:t>
            </w:r>
            <w:r>
              <w:rPr>
                <w:sz w:val="24"/>
                <w:szCs w:val="24"/>
              </w:rPr>
              <w:t>dolgozása, prezentációk tartása</w:t>
            </w:r>
            <w:r w:rsidRPr="005A7239">
              <w:rPr>
                <w:sz w:val="24"/>
                <w:szCs w:val="24"/>
              </w:rPr>
              <w:t xml:space="preserve"> és egyéb kvantitatív módszerek szemináriumi keretekben és önálló munkával történő alkalmazása. Tematikus térképek szerkesztése és alkalmazása</w:t>
            </w:r>
            <w:r>
              <w:rPr>
                <w:sz w:val="24"/>
                <w:szCs w:val="24"/>
              </w:rPr>
              <w:t>.</w:t>
            </w:r>
          </w:p>
        </w:tc>
      </w:tr>
      <w:tr w:rsidR="00D84602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84602" w:rsidRPr="00A35237" w:rsidRDefault="00D84602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84602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84602" w:rsidRDefault="00D84602" w:rsidP="00D84602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932E7A">
              <w:rPr>
                <w:sz w:val="24"/>
                <w:szCs w:val="24"/>
              </w:rPr>
              <w:t>Abonyiné Palotás Jolán (2003): Infrastruktúra.</w:t>
            </w:r>
            <w:r>
              <w:rPr>
                <w:sz w:val="24"/>
                <w:szCs w:val="24"/>
              </w:rPr>
              <w:t xml:space="preserve"> – </w:t>
            </w:r>
            <w:r w:rsidRPr="00932E7A">
              <w:rPr>
                <w:sz w:val="24"/>
                <w:szCs w:val="24"/>
              </w:rPr>
              <w:t>Dialóg Campu</w:t>
            </w:r>
            <w:r>
              <w:rPr>
                <w:sz w:val="24"/>
                <w:szCs w:val="24"/>
              </w:rPr>
              <w:t>s Kiadó, Budapest-Pécs 174. p.</w:t>
            </w:r>
          </w:p>
          <w:p w:rsidR="00D84602" w:rsidRDefault="00D84602" w:rsidP="00D84602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932E7A">
              <w:rPr>
                <w:sz w:val="24"/>
                <w:szCs w:val="24"/>
              </w:rPr>
              <w:t xml:space="preserve">Abonyiné Palotás Jolán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 w:rsidRPr="00932E7A">
              <w:rPr>
                <w:sz w:val="24"/>
                <w:szCs w:val="24"/>
              </w:rPr>
              <w:t>Komarek</w:t>
            </w:r>
            <w:proofErr w:type="spellEnd"/>
            <w:r w:rsidRPr="00932E7A">
              <w:rPr>
                <w:sz w:val="24"/>
                <w:szCs w:val="24"/>
              </w:rPr>
              <w:t xml:space="preserve"> Levente (2005): Jegyzet Magyarország társadalomföldrajza tanulmányozásához.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JATEPress</w:t>
            </w:r>
            <w:proofErr w:type="spellEnd"/>
            <w:r>
              <w:rPr>
                <w:sz w:val="24"/>
                <w:szCs w:val="24"/>
              </w:rPr>
              <w:t>, Szeged 190. p.</w:t>
            </w:r>
          </w:p>
          <w:p w:rsidR="00D84602" w:rsidRDefault="00D84602" w:rsidP="00D84602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spellStart"/>
            <w:r w:rsidRPr="00D35A94">
              <w:rPr>
                <w:sz w:val="24"/>
                <w:szCs w:val="24"/>
              </w:rPr>
              <w:t>Erdősi</w:t>
            </w:r>
            <w:proofErr w:type="spellEnd"/>
            <w:r w:rsidRPr="00D35A94">
              <w:rPr>
                <w:sz w:val="24"/>
                <w:szCs w:val="24"/>
              </w:rPr>
              <w:t xml:space="preserve"> F.</w:t>
            </w:r>
            <w:r>
              <w:rPr>
                <w:sz w:val="24"/>
                <w:szCs w:val="24"/>
              </w:rPr>
              <w:t xml:space="preserve"> (2000)</w:t>
            </w:r>
            <w:r w:rsidRPr="00D35A94">
              <w:rPr>
                <w:sz w:val="24"/>
                <w:szCs w:val="24"/>
              </w:rPr>
              <w:t>: A kommunikáció (közlekedés-távközlés) szerepe a terület- és településfejlődésben. 1. kötet</w:t>
            </w:r>
            <w:r>
              <w:rPr>
                <w:sz w:val="24"/>
                <w:szCs w:val="24"/>
              </w:rPr>
              <w:t xml:space="preserve">. – </w:t>
            </w:r>
            <w:r w:rsidRPr="00D35A94">
              <w:rPr>
                <w:sz w:val="24"/>
                <w:szCs w:val="24"/>
              </w:rPr>
              <w:t>VÁTI,</w:t>
            </w:r>
            <w:r>
              <w:rPr>
                <w:sz w:val="24"/>
                <w:szCs w:val="24"/>
              </w:rPr>
              <w:t xml:space="preserve"> Budapest </w:t>
            </w:r>
            <w:r w:rsidRPr="00D35A94">
              <w:rPr>
                <w:sz w:val="24"/>
                <w:szCs w:val="24"/>
              </w:rPr>
              <w:t>356 p.</w:t>
            </w:r>
          </w:p>
          <w:p w:rsidR="00D84602" w:rsidRPr="00D35A94" w:rsidRDefault="00D84602" w:rsidP="00D84602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spellStart"/>
            <w:r w:rsidRPr="00D35A94">
              <w:rPr>
                <w:sz w:val="24"/>
                <w:szCs w:val="24"/>
              </w:rPr>
              <w:t>Kőszegfalvi</w:t>
            </w:r>
            <w:proofErr w:type="spellEnd"/>
            <w:r w:rsidRPr="00D35A94">
              <w:rPr>
                <w:sz w:val="24"/>
                <w:szCs w:val="24"/>
              </w:rPr>
              <w:t xml:space="preserve"> </w:t>
            </w:r>
            <w:proofErr w:type="spellStart"/>
            <w:r w:rsidRPr="00D35A94">
              <w:rPr>
                <w:sz w:val="24"/>
                <w:szCs w:val="24"/>
              </w:rPr>
              <w:t>Gy</w:t>
            </w:r>
            <w:proofErr w:type="spellEnd"/>
            <w:r w:rsidRPr="00D35A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(1995):</w:t>
            </w:r>
            <w:r w:rsidRPr="00D35A94">
              <w:rPr>
                <w:sz w:val="24"/>
                <w:szCs w:val="24"/>
              </w:rPr>
              <w:t xml:space="preserve"> A települési infrastruktúra geográfiája. Egyetemi jegyzet</w:t>
            </w:r>
            <w:r>
              <w:rPr>
                <w:sz w:val="24"/>
                <w:szCs w:val="24"/>
              </w:rPr>
              <w:t xml:space="preserve">. – </w:t>
            </w:r>
            <w:r w:rsidRPr="00D35A94">
              <w:rPr>
                <w:sz w:val="24"/>
                <w:szCs w:val="24"/>
              </w:rPr>
              <w:t>JPTE, Pécs</w:t>
            </w:r>
            <w:r>
              <w:rPr>
                <w:sz w:val="24"/>
                <w:szCs w:val="24"/>
              </w:rPr>
              <w:t xml:space="preserve"> </w:t>
            </w:r>
            <w:r w:rsidRPr="00D35A94">
              <w:rPr>
                <w:sz w:val="24"/>
                <w:szCs w:val="24"/>
              </w:rPr>
              <w:t>193 p.</w:t>
            </w:r>
          </w:p>
          <w:p w:rsidR="00D84602" w:rsidRPr="00D03361" w:rsidRDefault="00D84602" w:rsidP="00D84602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Lackó L. (szerk.)</w:t>
            </w:r>
            <w:r>
              <w:rPr>
                <w:sz w:val="24"/>
                <w:szCs w:val="24"/>
              </w:rPr>
              <w:t xml:space="preserve"> (1995)</w:t>
            </w:r>
            <w:r w:rsidRPr="00D35A94">
              <w:rPr>
                <w:sz w:val="24"/>
                <w:szCs w:val="24"/>
              </w:rPr>
              <w:t>: Települési ismeretek. Főiskolai jegyzet</w:t>
            </w:r>
            <w:r>
              <w:rPr>
                <w:sz w:val="24"/>
                <w:szCs w:val="24"/>
              </w:rPr>
              <w:t xml:space="preserve">. – </w:t>
            </w:r>
            <w:r w:rsidRPr="00D35A94">
              <w:rPr>
                <w:sz w:val="24"/>
                <w:szCs w:val="24"/>
              </w:rPr>
              <w:t>Államigazgatási Főiskola, Budapest</w:t>
            </w:r>
            <w:r>
              <w:rPr>
                <w:sz w:val="24"/>
                <w:szCs w:val="24"/>
              </w:rPr>
              <w:t xml:space="preserve"> </w:t>
            </w:r>
            <w:r w:rsidRPr="00D35A94">
              <w:rPr>
                <w:sz w:val="24"/>
                <w:szCs w:val="24"/>
              </w:rPr>
              <w:t>389 p.</w:t>
            </w:r>
          </w:p>
        </w:tc>
      </w:tr>
      <w:tr w:rsidR="00D84602" w:rsidRPr="00A35237" w:rsidTr="00082154">
        <w:trPr>
          <w:trHeight w:val="338"/>
        </w:trPr>
        <w:tc>
          <w:tcPr>
            <w:tcW w:w="9180" w:type="dxa"/>
            <w:gridSpan w:val="3"/>
          </w:tcPr>
          <w:p w:rsidR="00D84602" w:rsidRDefault="00D84602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84602" w:rsidRPr="00A35237" w:rsidRDefault="00D84602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r>
              <w:rPr>
                <w:b/>
                <w:bCs/>
                <w:sz w:val="24"/>
                <w:szCs w:val="24"/>
              </w:rPr>
              <w:t>Dr. Kovács Tibor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  <w:tr w:rsidR="00D84602" w:rsidRPr="00A35237" w:rsidTr="0008215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84602" w:rsidRDefault="00D84602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D84602" w:rsidRPr="00A35237" w:rsidRDefault="00D84602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Patkós Csaba PhD főiskola docens, Ruszkai Csaba tanársegéd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19" w:rsidRDefault="00696E19" w:rsidP="00654D2A">
      <w:r>
        <w:separator/>
      </w:r>
    </w:p>
  </w:endnote>
  <w:endnote w:type="continuationSeparator" w:id="0">
    <w:p w:rsidR="00696E19" w:rsidRDefault="00696E19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19" w:rsidRDefault="00696E19" w:rsidP="00654D2A">
      <w:r>
        <w:separator/>
      </w:r>
    </w:p>
  </w:footnote>
  <w:footnote w:type="continuationSeparator" w:id="0">
    <w:p w:rsidR="00696E19" w:rsidRDefault="00696E19" w:rsidP="00654D2A">
      <w:r>
        <w:continuationSeparator/>
      </w:r>
    </w:p>
  </w:footnote>
  <w:footnote w:id="1">
    <w:p w:rsidR="00D84602" w:rsidRDefault="00D84602" w:rsidP="00D84602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84602" w:rsidRDefault="00D84602" w:rsidP="00D84602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24"/>
  </w:num>
  <w:num w:numId="5">
    <w:abstractNumId w:val="2"/>
  </w:num>
  <w:num w:numId="6">
    <w:abstractNumId w:val="18"/>
  </w:num>
  <w:num w:numId="7">
    <w:abstractNumId w:val="6"/>
  </w:num>
  <w:num w:numId="8">
    <w:abstractNumId w:val="8"/>
  </w:num>
  <w:num w:numId="9">
    <w:abstractNumId w:val="17"/>
  </w:num>
  <w:num w:numId="10">
    <w:abstractNumId w:val="21"/>
  </w:num>
  <w:num w:numId="11">
    <w:abstractNumId w:val="10"/>
  </w:num>
  <w:num w:numId="12">
    <w:abstractNumId w:val="26"/>
  </w:num>
  <w:num w:numId="13">
    <w:abstractNumId w:val="1"/>
  </w:num>
  <w:num w:numId="14">
    <w:abstractNumId w:val="15"/>
  </w:num>
  <w:num w:numId="15">
    <w:abstractNumId w:val="19"/>
  </w:num>
  <w:num w:numId="16">
    <w:abstractNumId w:val="9"/>
  </w:num>
  <w:num w:numId="17">
    <w:abstractNumId w:val="16"/>
  </w:num>
  <w:num w:numId="18">
    <w:abstractNumId w:val="7"/>
  </w:num>
  <w:num w:numId="19">
    <w:abstractNumId w:val="14"/>
  </w:num>
  <w:num w:numId="20">
    <w:abstractNumId w:val="5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4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83D99"/>
    <w:rsid w:val="001262BB"/>
    <w:rsid w:val="00146385"/>
    <w:rsid w:val="00220AE1"/>
    <w:rsid w:val="002A1BDA"/>
    <w:rsid w:val="002A3A80"/>
    <w:rsid w:val="002B70B6"/>
    <w:rsid w:val="00305C17"/>
    <w:rsid w:val="0034439D"/>
    <w:rsid w:val="00346CA0"/>
    <w:rsid w:val="003D15B6"/>
    <w:rsid w:val="00462257"/>
    <w:rsid w:val="005135BB"/>
    <w:rsid w:val="00527FD5"/>
    <w:rsid w:val="0056413E"/>
    <w:rsid w:val="0057468D"/>
    <w:rsid w:val="00654D2A"/>
    <w:rsid w:val="00696E19"/>
    <w:rsid w:val="006A599C"/>
    <w:rsid w:val="007266B8"/>
    <w:rsid w:val="007B028B"/>
    <w:rsid w:val="00815F5C"/>
    <w:rsid w:val="00834580"/>
    <w:rsid w:val="008572F6"/>
    <w:rsid w:val="00860C53"/>
    <w:rsid w:val="008F6717"/>
    <w:rsid w:val="00913015"/>
    <w:rsid w:val="009136F5"/>
    <w:rsid w:val="009460C1"/>
    <w:rsid w:val="00A05B14"/>
    <w:rsid w:val="00A4494F"/>
    <w:rsid w:val="00B02FBA"/>
    <w:rsid w:val="00B14F42"/>
    <w:rsid w:val="00C65954"/>
    <w:rsid w:val="00C65D3C"/>
    <w:rsid w:val="00C701C1"/>
    <w:rsid w:val="00CC0A57"/>
    <w:rsid w:val="00D07801"/>
    <w:rsid w:val="00D735FD"/>
    <w:rsid w:val="00D84602"/>
    <w:rsid w:val="00D9463D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6</cp:revision>
  <dcterms:created xsi:type="dcterms:W3CDTF">2012-01-22T19:27:00Z</dcterms:created>
  <dcterms:modified xsi:type="dcterms:W3CDTF">2013-07-19T05:31:00Z</dcterms:modified>
</cp:coreProperties>
</file>