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90320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0320" w:rsidRPr="00A35237" w:rsidRDefault="00B90320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155">
              <w:t>Az iskolai tanítás és tanulás pszichológiája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20" w:rsidRDefault="00B9032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B90320" w:rsidRPr="006C05F5" w:rsidRDefault="009B41DB" w:rsidP="00E02A92">
            <w:pPr>
              <w:spacing w:before="60"/>
              <w:jc w:val="both"/>
            </w:pPr>
            <w:r>
              <w:t>L</w:t>
            </w:r>
            <w:r w:rsidR="00B90320" w:rsidRPr="006C05F5">
              <w:t>MP_TF105G2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0320" w:rsidRDefault="00B9032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90320" w:rsidRPr="00A35237" w:rsidRDefault="00B9032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C05F5">
              <w:t>2</w:t>
            </w:r>
          </w:p>
        </w:tc>
      </w:tr>
      <w:tr w:rsidR="00B90320" w:rsidRPr="00A35237" w:rsidTr="00E02A92">
        <w:tc>
          <w:tcPr>
            <w:tcW w:w="9180" w:type="dxa"/>
            <w:gridSpan w:val="3"/>
          </w:tcPr>
          <w:p w:rsidR="00B90320" w:rsidRPr="00A35237" w:rsidRDefault="00B90320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Pr="00087155">
              <w:t xml:space="preserve">Szeminárium </w:t>
            </w:r>
            <w:r w:rsidR="009B41DB">
              <w:t xml:space="preserve"> 8</w:t>
            </w:r>
            <w:bookmarkStart w:id="0" w:name="_GoBack"/>
            <w:bookmarkEnd w:id="0"/>
          </w:p>
        </w:tc>
      </w:tr>
      <w:tr w:rsidR="00B90320" w:rsidRPr="00A35237" w:rsidTr="00E02A92">
        <w:tc>
          <w:tcPr>
            <w:tcW w:w="9180" w:type="dxa"/>
            <w:gridSpan w:val="3"/>
          </w:tcPr>
          <w:p w:rsidR="00B90320" w:rsidRPr="00A35237" w:rsidRDefault="00B9032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r w:rsidRPr="00087155">
              <w:t>Gyakorlati jegy</w:t>
            </w:r>
            <w:r w:rsidRPr="00A3523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90320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0320" w:rsidRPr="00A35237" w:rsidRDefault="00B90320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B90320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0320" w:rsidRPr="00A35237" w:rsidRDefault="00B90320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B90320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90320" w:rsidRPr="00A35237" w:rsidRDefault="00B9032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</w:p>
        </w:tc>
      </w:tr>
      <w:tr w:rsidR="00B90320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90320" w:rsidRPr="00087155" w:rsidRDefault="00B90320" w:rsidP="00E02A92">
            <w:pPr>
              <w:jc w:val="both"/>
            </w:pPr>
            <w:r w:rsidRPr="00087155">
              <w:rPr>
                <w:b/>
              </w:rPr>
              <w:t>Kompetenciák</w:t>
            </w:r>
            <w:r w:rsidRPr="00087155">
              <w:t>: 4, 5, 6:</w:t>
            </w:r>
          </w:p>
          <w:p w:rsidR="00B90320" w:rsidRPr="00087155" w:rsidRDefault="00B90320" w:rsidP="00B90320">
            <w:pPr>
              <w:numPr>
                <w:ilvl w:val="0"/>
                <w:numId w:val="3"/>
              </w:numPr>
              <w:rPr>
                <w:b/>
              </w:rPr>
            </w:pPr>
            <w:r w:rsidRPr="00087155">
              <w:t>A tanulók műveltségének, készségeinek és képességeinek fejlesztése a tudás felhasználásával</w:t>
            </w:r>
          </w:p>
          <w:p w:rsidR="00B90320" w:rsidRPr="00087155" w:rsidRDefault="00B90320" w:rsidP="00B90320">
            <w:pPr>
              <w:numPr>
                <w:ilvl w:val="0"/>
                <w:numId w:val="3"/>
              </w:numPr>
              <w:rPr>
                <w:b/>
              </w:rPr>
            </w:pPr>
            <w:r w:rsidRPr="00087155">
              <w:t>Az egész életen át tartó tanulást megalapozó kompetenciák hatékony fejlesztése</w:t>
            </w:r>
          </w:p>
          <w:p w:rsidR="00B90320" w:rsidRPr="00087155" w:rsidRDefault="00B90320" w:rsidP="00B90320">
            <w:pPr>
              <w:numPr>
                <w:ilvl w:val="0"/>
                <w:numId w:val="3"/>
              </w:numPr>
              <w:rPr>
                <w:b/>
              </w:rPr>
            </w:pPr>
            <w:r w:rsidRPr="00087155">
              <w:t>A tanulási folyamat szervezése és irányítása</w:t>
            </w:r>
          </w:p>
          <w:p w:rsidR="00B90320" w:rsidRPr="00087155" w:rsidRDefault="00B9032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B90320" w:rsidRPr="00087155" w:rsidRDefault="00B90320" w:rsidP="00B90320">
            <w:pPr>
              <w:numPr>
                <w:ilvl w:val="0"/>
                <w:numId w:val="1"/>
              </w:numPr>
              <w:rPr>
                <w:b/>
              </w:rPr>
            </w:pPr>
            <w:r w:rsidRPr="00087155">
              <w:t>Tájékozott az iskolai tanulás elméleti és módszertani kérdéseinek pszichológiai vonatkozásaiban</w:t>
            </w:r>
          </w:p>
          <w:p w:rsidR="00B90320" w:rsidRPr="00087155" w:rsidRDefault="00B90320" w:rsidP="00B90320">
            <w:pPr>
              <w:numPr>
                <w:ilvl w:val="0"/>
                <w:numId w:val="1"/>
              </w:numPr>
              <w:rPr>
                <w:b/>
              </w:rPr>
            </w:pPr>
            <w:r w:rsidRPr="00087155">
              <w:t>Ismeri az emberi megismerésben szerepet játszó kognitív folyamatok pszichológiai jellemzőit és fejlesztési lehetőségeit</w:t>
            </w:r>
          </w:p>
          <w:p w:rsidR="00B90320" w:rsidRPr="00087155" w:rsidRDefault="00B90320" w:rsidP="00B90320">
            <w:pPr>
              <w:numPr>
                <w:ilvl w:val="0"/>
                <w:numId w:val="1"/>
              </w:numPr>
              <w:rPr>
                <w:b/>
              </w:rPr>
            </w:pPr>
            <w:r w:rsidRPr="00087155">
              <w:t>Ismeri a tanulás különböző formáit mind általános, mind pedig konkrét szaktárgyi vonatkozásban</w:t>
            </w:r>
          </w:p>
          <w:p w:rsidR="00B90320" w:rsidRPr="00087155" w:rsidRDefault="00B90320" w:rsidP="00B90320">
            <w:pPr>
              <w:numPr>
                <w:ilvl w:val="0"/>
                <w:numId w:val="1"/>
              </w:numPr>
              <w:rPr>
                <w:b/>
              </w:rPr>
            </w:pPr>
            <w:r w:rsidRPr="00087155">
              <w:t>A tanulói tudás különböző formáinak, szerveződésének, a fogalomrendszerek, készségek és képességek fejlődési törvényszerűségeinek ismeretek</w:t>
            </w:r>
          </w:p>
          <w:p w:rsidR="00B90320" w:rsidRPr="00087155" w:rsidRDefault="00B9032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Attitűdök/nézetek</w:t>
            </w:r>
          </w:p>
          <w:p w:rsidR="00B90320" w:rsidRPr="00087155" w:rsidRDefault="00B90320" w:rsidP="00B90320">
            <w:pPr>
              <w:numPr>
                <w:ilvl w:val="0"/>
                <w:numId w:val="2"/>
              </w:numPr>
              <w:rPr>
                <w:b/>
              </w:rPr>
            </w:pPr>
            <w:r w:rsidRPr="00087155">
              <w:t>Képes a tanulók egyéni sajátosságait figyelembe venni, tiszteletben tartja a tanulók személyiségét, a családok nevelési szokásait és törekvéseit, támaszkodik az ezekben fellelhető értékekre</w:t>
            </w:r>
          </w:p>
          <w:p w:rsidR="00B90320" w:rsidRPr="00087155" w:rsidRDefault="00B90320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B90320" w:rsidRPr="00087155" w:rsidRDefault="00B90320" w:rsidP="00B90320">
            <w:pPr>
              <w:numPr>
                <w:ilvl w:val="0"/>
                <w:numId w:val="2"/>
              </w:numPr>
              <w:rPr>
                <w:b/>
              </w:rPr>
            </w:pPr>
            <w:r w:rsidRPr="00087155">
              <w:t>Képes a tanulók megismerésére és fejlődésük nyomon követésére alkalmas objektív adatgyűjtő eszközök, kérdőívek, tudásszintmérő tesztek alkalmazására, készítésére</w:t>
            </w:r>
          </w:p>
          <w:p w:rsidR="00B90320" w:rsidRPr="00087155" w:rsidRDefault="00B90320" w:rsidP="00B90320">
            <w:pPr>
              <w:numPr>
                <w:ilvl w:val="0"/>
                <w:numId w:val="2"/>
              </w:numPr>
              <w:rPr>
                <w:b/>
              </w:rPr>
            </w:pPr>
            <w:r w:rsidRPr="00087155">
              <w:t>Képes tanulásszervezési eljárások és tanítási módszerek széles skáláját alkalmazni a hatékony tanulási környezet kialakítása érdekében</w:t>
            </w:r>
          </w:p>
          <w:p w:rsidR="00B90320" w:rsidRPr="00087155" w:rsidRDefault="00B90320" w:rsidP="00E02A92">
            <w:pPr>
              <w:jc w:val="both"/>
              <w:rPr>
                <w:b/>
              </w:rPr>
            </w:pPr>
          </w:p>
          <w:p w:rsidR="00B90320" w:rsidRPr="00087155" w:rsidRDefault="00B9032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B90320" w:rsidRPr="00087155" w:rsidRDefault="00B90320" w:rsidP="00E02A92">
            <w:pPr>
              <w:jc w:val="both"/>
            </w:pPr>
            <w:r w:rsidRPr="00087155">
              <w:t>A hallgatók szerezzenek ismereteket a tanítás és tanulás pszichológiai jelenségeiről. Legyenek tájékozottak a tanulás folyamatáról és a tanulás segítésének pedagógiai módszereiről, lehetőségeiről.</w:t>
            </w:r>
            <w:r w:rsidRPr="00087155">
              <w:rPr>
                <w:b/>
              </w:rPr>
              <w:t xml:space="preserve"> </w:t>
            </w:r>
            <w:r w:rsidRPr="00087155">
              <w:t>A hallgatók szerezzenek ismereteket a tanulás pszichológiai és módszertani sajátosságairól. Megismerjék a tanulás alapformáit, fajtáit, modelljeit, valamint a tanulást meghatározó pszichés funkciókat és lelki sajátságokat. Szerezzenek gyakorlati ismereteket a tanulás hatékonyságát növelő technikák, stratégiák alkalmazásának és tanításának módszertani kérdéseiről és hátteréről. A hallgatók képesek legyenek a tanulás külső és belső feltételeiről számot adni. A hallgatók legyenek képesek a tanulással és tanulásmódszertannal kapcsolatos fogalmak megfelelő használatára és a témával kapcsolatos szakirodalom önálló tanulmányozására, elemzésére</w:t>
            </w:r>
          </w:p>
          <w:p w:rsidR="00B90320" w:rsidRPr="00087155" w:rsidRDefault="00B90320" w:rsidP="00E02A92">
            <w:pPr>
              <w:jc w:val="both"/>
              <w:rPr>
                <w:b/>
              </w:rPr>
            </w:pPr>
          </w:p>
          <w:p w:rsidR="00B90320" w:rsidRPr="00087155" w:rsidRDefault="00B9032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B90320" w:rsidRPr="00087155" w:rsidRDefault="00B90320" w:rsidP="00E02A92">
            <w:pPr>
              <w:jc w:val="both"/>
            </w:pPr>
            <w:r w:rsidRPr="00087155">
              <w:t xml:space="preserve">A tanulás és tanítás pszichológiai jellemzői és kérdései. </w:t>
            </w:r>
          </w:p>
          <w:p w:rsidR="00B90320" w:rsidRPr="00087155" w:rsidRDefault="00B90320" w:rsidP="00E02A92">
            <w:pPr>
              <w:jc w:val="both"/>
            </w:pPr>
            <w:r w:rsidRPr="00087155">
              <w:t xml:space="preserve">A tanulás fajtái: szándékos és spontán tanulás, látens tanulás, perceptuális tanulás, formális és informális tanulás stb. </w:t>
            </w:r>
          </w:p>
          <w:p w:rsidR="00B90320" w:rsidRPr="00087155" w:rsidRDefault="00B90320" w:rsidP="00E02A92">
            <w:pPr>
              <w:jc w:val="both"/>
            </w:pPr>
            <w:r w:rsidRPr="00087155">
              <w:t xml:space="preserve">A tanulás alapformái és modelljei: klasszikus kondicionálás, </w:t>
            </w:r>
            <w:proofErr w:type="spellStart"/>
            <w:r w:rsidRPr="00087155">
              <w:t>operáns</w:t>
            </w:r>
            <w:proofErr w:type="spellEnd"/>
            <w:r w:rsidRPr="00087155">
              <w:t xml:space="preserve"> kondicionálás, komplex tanulás.</w:t>
            </w:r>
          </w:p>
          <w:p w:rsidR="00B90320" w:rsidRPr="00087155" w:rsidRDefault="00B90320" w:rsidP="00E02A92">
            <w:pPr>
              <w:jc w:val="both"/>
            </w:pPr>
            <w:r w:rsidRPr="00087155">
              <w:t xml:space="preserve">A tanulás </w:t>
            </w:r>
            <w:proofErr w:type="spellStart"/>
            <w:r w:rsidRPr="00087155">
              <w:t>neuropszichológiai</w:t>
            </w:r>
            <w:proofErr w:type="spellEnd"/>
            <w:r w:rsidRPr="00087155">
              <w:t xml:space="preserve"> és </w:t>
            </w:r>
            <w:proofErr w:type="spellStart"/>
            <w:r w:rsidRPr="00087155">
              <w:t>neurofiziológiai</w:t>
            </w:r>
            <w:proofErr w:type="spellEnd"/>
            <w:r w:rsidRPr="00087155">
              <w:t xml:space="preserve"> háttere.</w:t>
            </w:r>
          </w:p>
          <w:p w:rsidR="00B90320" w:rsidRPr="00087155" w:rsidRDefault="00B90320" w:rsidP="00E02A92">
            <w:pPr>
              <w:jc w:val="both"/>
            </w:pPr>
            <w:r w:rsidRPr="00087155">
              <w:t xml:space="preserve">A tanulást meghatározó kognitív funkciók, a figyelem, az észlelés, az emlékezet, a képzelet és a gondolkodás </w:t>
            </w:r>
            <w:proofErr w:type="spellStart"/>
            <w:r w:rsidRPr="00087155">
              <w:t>tanuláslélektani</w:t>
            </w:r>
            <w:proofErr w:type="spellEnd"/>
            <w:r w:rsidRPr="00087155">
              <w:t xml:space="preserve"> kérdései. </w:t>
            </w:r>
          </w:p>
          <w:p w:rsidR="00B90320" w:rsidRPr="00087155" w:rsidRDefault="00B90320" w:rsidP="00E02A92">
            <w:pPr>
              <w:jc w:val="both"/>
            </w:pPr>
            <w:r w:rsidRPr="00087155">
              <w:t xml:space="preserve">A tanulást befolyásoló lelki sajátosságok: érzelem és motiváció. </w:t>
            </w:r>
          </w:p>
          <w:p w:rsidR="00B90320" w:rsidRPr="00087155" w:rsidRDefault="00B90320" w:rsidP="00E02A92">
            <w:pPr>
              <w:jc w:val="both"/>
            </w:pPr>
            <w:r w:rsidRPr="00087155">
              <w:t xml:space="preserve">A tanulási stratégiák fogalma és fajtái: elemi és összetett tanulási stratégiák. Mnemotechnikai eljárások. </w:t>
            </w:r>
          </w:p>
          <w:p w:rsidR="00B90320" w:rsidRPr="00087155" w:rsidRDefault="00B90320" w:rsidP="00E02A92">
            <w:pPr>
              <w:jc w:val="both"/>
            </w:pPr>
            <w:r w:rsidRPr="00087155">
              <w:t>A tanulás külső feltételei. A tanulási stílus, kognitív stílus fogalma és szerepe a tanulásban. A tanulás tanításának és fejlesztésének módszertani lehetőségei.</w:t>
            </w:r>
          </w:p>
          <w:p w:rsidR="00B90320" w:rsidRPr="00087155" w:rsidRDefault="00B90320" w:rsidP="00E02A92">
            <w:pPr>
              <w:jc w:val="both"/>
            </w:pPr>
            <w:r w:rsidRPr="00087155">
              <w:t>A tanulási zavarok fogalma, jellemzői, tünetei.</w:t>
            </w:r>
          </w:p>
          <w:p w:rsidR="00B90320" w:rsidRPr="00087155" w:rsidRDefault="00B90320" w:rsidP="00E02A92">
            <w:pPr>
              <w:jc w:val="both"/>
            </w:pPr>
          </w:p>
          <w:p w:rsidR="00B90320" w:rsidRPr="00087155" w:rsidRDefault="00B90320" w:rsidP="00E02A92">
            <w:pPr>
              <w:jc w:val="both"/>
            </w:pPr>
            <w:r w:rsidRPr="00087155">
              <w:rPr>
                <w:b/>
              </w:rPr>
              <w:t>Módszerek</w:t>
            </w:r>
            <w:r w:rsidRPr="00087155">
              <w:t>: projektmódszer, kooperatív technikák</w:t>
            </w:r>
          </w:p>
          <w:p w:rsidR="00B90320" w:rsidRPr="00A35237" w:rsidRDefault="00B90320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rPr>
                <w:b/>
              </w:rPr>
              <w:t xml:space="preserve">Követelmények a tantárgy teljesítésének feltételei: </w:t>
            </w:r>
            <w:r w:rsidRPr="00087155">
              <w:t>Szakirodalom feldolgozása, 1 zárthelyi dolgozat megírása</w:t>
            </w:r>
          </w:p>
        </w:tc>
      </w:tr>
      <w:tr w:rsidR="00B90320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90320" w:rsidRPr="006C05F5" w:rsidRDefault="00B90320" w:rsidP="00E02A92">
            <w:pPr>
              <w:jc w:val="both"/>
              <w:rPr>
                <w:b/>
                <w:sz w:val="24"/>
                <w:szCs w:val="24"/>
              </w:rPr>
            </w:pPr>
            <w:r w:rsidRPr="006C05F5">
              <w:rPr>
                <w:b/>
                <w:sz w:val="24"/>
                <w:szCs w:val="24"/>
              </w:rPr>
              <w:t>Irodalom</w:t>
            </w:r>
          </w:p>
        </w:tc>
      </w:tr>
      <w:tr w:rsidR="00B90320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90320" w:rsidRPr="00087155" w:rsidRDefault="00B90320" w:rsidP="00E02A92">
            <w:pPr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 xml:space="preserve">: </w:t>
            </w:r>
          </w:p>
          <w:p w:rsidR="00B90320" w:rsidRPr="00087155" w:rsidRDefault="00B90320" w:rsidP="00B90320">
            <w:pPr>
              <w:numPr>
                <w:ilvl w:val="0"/>
                <w:numId w:val="4"/>
              </w:numPr>
            </w:pPr>
            <w:proofErr w:type="spellStart"/>
            <w:r w:rsidRPr="00087155">
              <w:t>Estefánné</w:t>
            </w:r>
            <w:proofErr w:type="spellEnd"/>
            <w:r w:rsidRPr="00087155">
              <w:t xml:space="preserve"> – </w:t>
            </w:r>
            <w:proofErr w:type="spellStart"/>
            <w:r w:rsidRPr="00087155">
              <w:t>Taskó</w:t>
            </w:r>
            <w:proofErr w:type="spellEnd"/>
            <w:r w:rsidRPr="00087155">
              <w:t xml:space="preserve"> – Hatvani: Pszichológiai alapismeretek Távoktatási tankönyv. EKF. 2001.</w:t>
            </w:r>
          </w:p>
          <w:p w:rsidR="00B90320" w:rsidRPr="00087155" w:rsidRDefault="00B90320" w:rsidP="00B90320">
            <w:pPr>
              <w:numPr>
                <w:ilvl w:val="0"/>
                <w:numId w:val="4"/>
              </w:numPr>
              <w:jc w:val="both"/>
            </w:pPr>
            <w:r w:rsidRPr="00087155">
              <w:lastRenderedPageBreak/>
              <w:t>Oroszlány Péter: Tanulásmódszertan</w:t>
            </w:r>
          </w:p>
          <w:p w:rsidR="00B90320" w:rsidRPr="00087155" w:rsidRDefault="00B90320" w:rsidP="00B90320">
            <w:pPr>
              <w:numPr>
                <w:ilvl w:val="0"/>
                <w:numId w:val="4"/>
              </w:numPr>
              <w:jc w:val="both"/>
            </w:pPr>
            <w:r w:rsidRPr="00087155">
              <w:t xml:space="preserve">Peter </w:t>
            </w:r>
            <w:proofErr w:type="spellStart"/>
            <w:r w:rsidRPr="00087155">
              <w:t>Bednorz-Martin</w:t>
            </w:r>
            <w:proofErr w:type="spellEnd"/>
            <w:r w:rsidRPr="00087155">
              <w:t xml:space="preserve"> Schuster: Bevezetés a tanulás lélektanába. Medicina Könyvkiadó Rt., Budapest, 2006.</w:t>
            </w:r>
          </w:p>
          <w:p w:rsidR="00B90320" w:rsidRPr="00087155" w:rsidRDefault="00B90320" w:rsidP="00B90320">
            <w:pPr>
              <w:numPr>
                <w:ilvl w:val="0"/>
                <w:numId w:val="4"/>
              </w:numPr>
            </w:pPr>
            <w:r w:rsidRPr="00087155">
              <w:t>Tóth László: Pszichológia a tanításban, Pedellus TK. 2000.</w:t>
            </w:r>
          </w:p>
          <w:p w:rsidR="00B90320" w:rsidRPr="00087155" w:rsidRDefault="00B90320" w:rsidP="00B90320">
            <w:pPr>
              <w:numPr>
                <w:ilvl w:val="0"/>
                <w:numId w:val="4"/>
              </w:numPr>
              <w:jc w:val="both"/>
            </w:pPr>
            <w:r w:rsidRPr="00087155">
              <w:t xml:space="preserve">Werner </w:t>
            </w:r>
            <w:proofErr w:type="spellStart"/>
            <w:r w:rsidRPr="00087155">
              <w:t>Metzig-Martin</w:t>
            </w:r>
            <w:proofErr w:type="spellEnd"/>
            <w:r w:rsidRPr="00087155">
              <w:t xml:space="preserve"> Schuster: Tanuljunk meg tanulni! A tanulási stratégiák hatékony alkalmazásának módszerei. Medicina Könyvkiadó Rt., Budapest, 2003. </w:t>
            </w:r>
          </w:p>
          <w:p w:rsidR="00B90320" w:rsidRPr="00087155" w:rsidRDefault="00B90320" w:rsidP="00E02A92">
            <w:pPr>
              <w:jc w:val="both"/>
              <w:rPr>
                <w:b/>
              </w:rPr>
            </w:pPr>
          </w:p>
          <w:p w:rsidR="00B90320" w:rsidRPr="00087155" w:rsidRDefault="00B90320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Ajánlott irodalom:</w:t>
            </w:r>
          </w:p>
          <w:p w:rsidR="00B90320" w:rsidRPr="00087155" w:rsidRDefault="00B90320" w:rsidP="00B90320">
            <w:pPr>
              <w:numPr>
                <w:ilvl w:val="1"/>
                <w:numId w:val="4"/>
              </w:numPr>
              <w:tabs>
                <w:tab w:val="clear" w:pos="1440"/>
                <w:tab w:val="num" w:pos="792"/>
              </w:tabs>
              <w:ind w:left="792" w:firstLine="0"/>
              <w:jc w:val="both"/>
            </w:pPr>
            <w:r w:rsidRPr="00087155">
              <w:t xml:space="preserve">Allan </w:t>
            </w:r>
            <w:proofErr w:type="spellStart"/>
            <w:r w:rsidRPr="00087155">
              <w:t>Mundsack-James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Deese-Ellin</w:t>
            </w:r>
            <w:proofErr w:type="spellEnd"/>
            <w:r w:rsidRPr="00087155">
              <w:t xml:space="preserve"> K. </w:t>
            </w:r>
            <w:proofErr w:type="spellStart"/>
            <w:r w:rsidRPr="00087155">
              <w:t>Deese</w:t>
            </w:r>
            <w:proofErr w:type="spellEnd"/>
            <w:r w:rsidRPr="00087155">
              <w:t xml:space="preserve">: Hogyan tanuljunk? Kulcs a sikeres tanuláshoz.  </w:t>
            </w:r>
            <w:proofErr w:type="spellStart"/>
            <w:r w:rsidRPr="00087155">
              <w:t>Panem</w:t>
            </w:r>
            <w:proofErr w:type="spellEnd"/>
            <w:r w:rsidRPr="00087155">
              <w:t xml:space="preserve"> Kiadó, Budapest, 2006.</w:t>
            </w:r>
          </w:p>
          <w:p w:rsidR="00B90320" w:rsidRPr="00A35237" w:rsidRDefault="00B90320" w:rsidP="00B90320">
            <w:pPr>
              <w:numPr>
                <w:ilvl w:val="1"/>
                <w:numId w:val="4"/>
              </w:numPr>
              <w:tabs>
                <w:tab w:val="clear" w:pos="1440"/>
                <w:tab w:val="num" w:pos="792"/>
              </w:tabs>
              <w:ind w:left="792" w:firstLine="0"/>
              <w:jc w:val="both"/>
              <w:rPr>
                <w:sz w:val="22"/>
                <w:szCs w:val="22"/>
              </w:rPr>
            </w:pPr>
            <w:r w:rsidRPr="00087155">
              <w:t xml:space="preserve">Gordon </w:t>
            </w:r>
            <w:proofErr w:type="spellStart"/>
            <w:r w:rsidRPr="00087155">
              <w:t>Dryden</w:t>
            </w:r>
            <w:proofErr w:type="spellEnd"/>
            <w:r w:rsidRPr="00087155">
              <w:t xml:space="preserve"> és Dr. </w:t>
            </w:r>
            <w:proofErr w:type="spellStart"/>
            <w:r w:rsidRPr="00087155">
              <w:t>Jaenette</w:t>
            </w:r>
            <w:proofErr w:type="spellEnd"/>
            <w:r w:rsidRPr="00087155">
              <w:t xml:space="preserve"> </w:t>
            </w:r>
            <w:proofErr w:type="spellStart"/>
            <w:r w:rsidRPr="00087155">
              <w:t>Vos</w:t>
            </w:r>
            <w:proofErr w:type="spellEnd"/>
            <w:r w:rsidRPr="00087155">
              <w:t>: A tanulás forradalma. I-II. Bagolyvár Könyvkiadó, Budapest, 2005</w:t>
            </w:r>
          </w:p>
        </w:tc>
      </w:tr>
      <w:tr w:rsidR="00B90320" w:rsidRPr="00A35237" w:rsidTr="00E02A92">
        <w:trPr>
          <w:trHeight w:val="338"/>
        </w:trPr>
        <w:tc>
          <w:tcPr>
            <w:tcW w:w="9180" w:type="dxa"/>
            <w:gridSpan w:val="3"/>
          </w:tcPr>
          <w:p w:rsidR="00B90320" w:rsidRPr="00A35237" w:rsidRDefault="00B9032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</w:t>
            </w:r>
            <w:proofErr w:type="gramStart"/>
            <w:r w:rsidRPr="00A35237">
              <w:rPr>
                <w:b/>
                <w:sz w:val="24"/>
                <w:szCs w:val="24"/>
              </w:rPr>
              <w:t>felelőse :</w:t>
            </w:r>
            <w:proofErr w:type="gramEnd"/>
            <w:r w:rsidRPr="00087155">
              <w:rPr>
                <w:b/>
              </w:rPr>
              <w:t xml:space="preserve"> </w:t>
            </w:r>
            <w:r w:rsidRPr="00087155">
              <w:t>Dr. Hanák Zsuzsanna</w:t>
            </w:r>
            <w:r>
              <w:t xml:space="preserve"> </w:t>
            </w:r>
            <w:proofErr w:type="spellStart"/>
            <w:r>
              <w:t>PhD.főiskolai</w:t>
            </w:r>
            <w:proofErr w:type="spellEnd"/>
            <w:r>
              <w:t xml:space="preserve"> tanár </w:t>
            </w:r>
          </w:p>
        </w:tc>
      </w:tr>
      <w:tr w:rsidR="00B90320" w:rsidRPr="00A35237" w:rsidTr="00E02A9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0320" w:rsidRPr="00A35237" w:rsidRDefault="00B90320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3DBA">
              <w:t>Dr.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155">
              <w:t xml:space="preserve"> </w:t>
            </w:r>
            <w:proofErr w:type="spellStart"/>
            <w:r w:rsidRPr="00087155">
              <w:t>Taskó</w:t>
            </w:r>
            <w:proofErr w:type="spellEnd"/>
            <w:r w:rsidRPr="00087155">
              <w:t xml:space="preserve"> Tünde</w:t>
            </w:r>
            <w:r>
              <w:t xml:space="preserve"> </w:t>
            </w:r>
            <w:proofErr w:type="spellStart"/>
            <w:r>
              <w:t>PhD.főiskolai</w:t>
            </w:r>
            <w:proofErr w:type="spellEnd"/>
            <w:r>
              <w:t xml:space="preserve"> docens </w:t>
            </w:r>
          </w:p>
        </w:tc>
      </w:tr>
    </w:tbl>
    <w:p w:rsidR="00B90320" w:rsidRDefault="00B90320" w:rsidP="00B90320">
      <w:pPr>
        <w:jc w:val="both"/>
      </w:pPr>
    </w:p>
    <w:p w:rsidR="00A23CE3" w:rsidRDefault="00A23CE3"/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2039"/>
    <w:multiLevelType w:val="hybridMultilevel"/>
    <w:tmpl w:val="AADEB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186EFE"/>
    <w:multiLevelType w:val="hybridMultilevel"/>
    <w:tmpl w:val="2C808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0F7A0C"/>
    <w:multiLevelType w:val="hybridMultilevel"/>
    <w:tmpl w:val="A1DC182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C69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D66266"/>
    <w:multiLevelType w:val="hybridMultilevel"/>
    <w:tmpl w:val="824C30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20"/>
    <w:rsid w:val="009B41DB"/>
    <w:rsid w:val="00A23CE3"/>
    <w:rsid w:val="00B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2013-06-14T06:46:00Z</dcterms:created>
  <dcterms:modified xsi:type="dcterms:W3CDTF">2013-06-14T06:46:00Z</dcterms:modified>
</cp:coreProperties>
</file>