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2504ED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br w:type="page"/>
            </w: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Integrált nyelvfejlesztés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54599E" w:rsidRDefault="002504ED" w:rsidP="00BD43B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AN104G3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04ED" w:rsidRPr="0054599E" w:rsidRDefault="002504ED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2504ED" w:rsidRPr="0054599E" w:rsidTr="00C66463">
        <w:tc>
          <w:tcPr>
            <w:tcW w:w="9180" w:type="dxa"/>
            <w:gridSpan w:val="3"/>
          </w:tcPr>
          <w:p w:rsidR="002504ED" w:rsidRPr="0054599E" w:rsidRDefault="002504ED" w:rsidP="00BD43BB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2504ED" w:rsidRPr="0054599E" w:rsidTr="00C66463">
        <w:tc>
          <w:tcPr>
            <w:tcW w:w="9180" w:type="dxa"/>
            <w:gridSpan w:val="3"/>
          </w:tcPr>
          <w:p w:rsidR="002504ED" w:rsidRPr="0054599E" w:rsidRDefault="002504ED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2504ED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2504ED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504ED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504ED" w:rsidRPr="0054599E" w:rsidRDefault="002504ED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504ED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2, 3, 4, 9</w:t>
            </w:r>
          </w:p>
          <w:p w:rsidR="002504ED" w:rsidRPr="0054599E" w:rsidRDefault="002504ED" w:rsidP="002504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személyiség fejlesztése</w:t>
            </w:r>
          </w:p>
          <w:p w:rsidR="002504ED" w:rsidRPr="0054599E" w:rsidRDefault="002504ED" w:rsidP="002504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csoportok, közösségek alakulásának segítése, fejlesztése</w:t>
            </w:r>
          </w:p>
          <w:p w:rsidR="002504ED" w:rsidRPr="0054599E" w:rsidRDefault="002504ED" w:rsidP="002504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 folyamat tervezése</w:t>
            </w:r>
          </w:p>
          <w:p w:rsidR="002504ED" w:rsidRPr="0054599E" w:rsidRDefault="002504ED" w:rsidP="002504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2504ED" w:rsidRPr="0054599E" w:rsidRDefault="002504ED" w:rsidP="002504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2504ED" w:rsidRPr="0054599E" w:rsidRDefault="002504ED" w:rsidP="002504E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angol, mint idegen nyelv magas szintű ismerete, megközelítve a művelt anyanyelvi beszélő nyelvi kompetenciáját, a kiejtés, a nyelvhelyesség, a szókincs és a kommunikatív készségek tekintetében egyaránt</w:t>
            </w:r>
          </w:p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2504ED" w:rsidRPr="0054599E" w:rsidRDefault="002504ED" w:rsidP="002504E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hallgatóknak a nyelvtanulási folyamatról kialakított felfogásainak formálása</w:t>
            </w:r>
          </w:p>
          <w:p w:rsidR="002504ED" w:rsidRPr="0054599E" w:rsidRDefault="002504ED" w:rsidP="002504E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hallgatókat tegye nyitottá a nyelvtanulás és a nyelvtanítás stratégiáinak folyamatos bővítésére</w:t>
            </w:r>
          </w:p>
          <w:p w:rsidR="002504ED" w:rsidRPr="0054599E" w:rsidRDefault="002504ED" w:rsidP="002504E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Különböző nézőpontok összehasonlításának, ütköztetésének, valamint egyéni önálló véleményalkotás készségének a fejlesztése </w:t>
            </w:r>
          </w:p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2504ED" w:rsidRPr="0054599E" w:rsidRDefault="002504ED" w:rsidP="002504E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megszerzett nyelvi ismereteket saját munkájában és szakmai gyakorlatában alkalmazni</w:t>
            </w:r>
          </w:p>
          <w:p w:rsidR="002504ED" w:rsidRPr="0054599E" w:rsidRDefault="002504ED" w:rsidP="002504E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tanítási egységek céljait figyelembe véve a tanulók motiválására és érdeklődésének fenntartására</w:t>
            </w:r>
          </w:p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 tantárgy elsődleges célja, hogy szintetizálja a hallgatók korábban megszerzett nyelvi ismereteit és továbbfejlessze a négy nyelvi készséget (produktív és receptív készségek) aktuális témák feldolgozásán keresztül. Ezen túlmenően, a tantárgy elősegíti a szaktudományos kurzusok tananyagának mind hatékonyabb elsajátítását, és hangsúlyt fektet a tanári szakmára való felkészítésre, lehetőséget teremtve mind a csoport, mind az egyéni munkára.</w:t>
            </w:r>
          </w:p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Kiemelt szerepet kap a magasabb szintű szókincsfejlesztés – </w:t>
            </w:r>
            <w:proofErr w:type="spellStart"/>
            <w:r w:rsidRPr="0054599E">
              <w:rPr>
                <w:sz w:val="24"/>
                <w:szCs w:val="24"/>
              </w:rPr>
              <w:t>idiomatikus</w:t>
            </w:r>
            <w:proofErr w:type="spellEnd"/>
            <w:r w:rsidRPr="0054599E">
              <w:rPr>
                <w:sz w:val="24"/>
                <w:szCs w:val="24"/>
              </w:rPr>
              <w:t xml:space="preserve"> nyelvhasználat, </w:t>
            </w:r>
            <w:proofErr w:type="spellStart"/>
            <w:r w:rsidRPr="0054599E">
              <w:rPr>
                <w:sz w:val="24"/>
                <w:szCs w:val="24"/>
              </w:rPr>
              <w:t>kollokációk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frazális</w:t>
            </w:r>
            <w:proofErr w:type="spellEnd"/>
            <w:r w:rsidRPr="0054599E">
              <w:rPr>
                <w:sz w:val="24"/>
                <w:szCs w:val="24"/>
              </w:rPr>
              <w:t xml:space="preserve"> igék – felhasználva angol nyelvű napilapok, folyóiratok autentikus anyagát is. Fontosnak tartjuk az írásbeli kifejezőkészség fejlesztését, különös tekintettel a stílus és szövegtípusokra vonatkozó ismeretek bővítésére. Nagy hangsúlyt fektetünk a szóbeli kommunikációs készségek továbbfejlesztésére különböző szituációs kontextusokon keresztül.</w:t>
            </w:r>
          </w:p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Projektmunka, interaktív feladatok, forráskutatás</w:t>
            </w:r>
          </w:p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 xml:space="preserve">Gyakorlati jegy, amelyet a hallgató a </w:t>
            </w:r>
            <w:r w:rsidRPr="0054599E">
              <w:rPr>
                <w:sz w:val="24"/>
                <w:szCs w:val="24"/>
              </w:rPr>
              <w:lastRenderedPageBreak/>
              <w:t>szemináriumon való aktív részvétellel, a kijelölt feladatok teljesítésével, valamint a zárthelyi dolgozatok legalább elégséges szintű megírásával szerez meg.</w:t>
            </w:r>
          </w:p>
        </w:tc>
      </w:tr>
      <w:tr w:rsidR="002504ED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504ED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504ED" w:rsidRPr="0054599E" w:rsidRDefault="002504ED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</w:p>
          <w:p w:rsidR="002504ED" w:rsidRPr="0054599E" w:rsidRDefault="002504ED" w:rsidP="00C66463">
            <w:pPr>
              <w:ind w:left="709" w:hanging="709"/>
              <w:rPr>
                <w:bCs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 xml:space="preserve">Evans, Virginia &amp; Linda Edwards: </w:t>
            </w:r>
            <w:proofErr w:type="spellStart"/>
            <w:r w:rsidRPr="0054599E">
              <w:rPr>
                <w:bCs/>
                <w:sz w:val="24"/>
                <w:szCs w:val="24"/>
              </w:rPr>
              <w:t>Upstream</w:t>
            </w:r>
            <w:proofErr w:type="spellEnd"/>
            <w:r w:rsidRPr="0054599E">
              <w:rPr>
                <w:bCs/>
                <w:sz w:val="24"/>
                <w:szCs w:val="24"/>
              </w:rPr>
              <w:t xml:space="preserve"> Advanced. Express Publishing, </w:t>
            </w:r>
            <w:proofErr w:type="spellStart"/>
            <w:r w:rsidRPr="0054599E">
              <w:rPr>
                <w:bCs/>
                <w:sz w:val="24"/>
                <w:szCs w:val="24"/>
              </w:rPr>
              <w:t>Newbury</w:t>
            </w:r>
            <w:proofErr w:type="spellEnd"/>
            <w:r w:rsidRPr="0054599E">
              <w:rPr>
                <w:bCs/>
                <w:sz w:val="24"/>
                <w:szCs w:val="24"/>
              </w:rPr>
              <w:t>, 2003.</w:t>
            </w:r>
          </w:p>
          <w:p w:rsidR="002504ED" w:rsidRPr="0054599E" w:rsidRDefault="002504ED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Evans, Virginia: </w:t>
            </w:r>
            <w:proofErr w:type="spellStart"/>
            <w:r w:rsidRPr="0054599E">
              <w:rPr>
                <w:sz w:val="24"/>
                <w:szCs w:val="24"/>
              </w:rPr>
              <w:t>Successful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Writing</w:t>
            </w:r>
            <w:proofErr w:type="spellEnd"/>
            <w:r w:rsidRPr="0054599E">
              <w:rPr>
                <w:sz w:val="24"/>
                <w:szCs w:val="24"/>
              </w:rPr>
              <w:t xml:space="preserve"> – </w:t>
            </w:r>
            <w:proofErr w:type="spellStart"/>
            <w:r w:rsidRPr="0054599E">
              <w:rPr>
                <w:sz w:val="24"/>
                <w:szCs w:val="24"/>
              </w:rPr>
              <w:t>Profiency</w:t>
            </w:r>
            <w:proofErr w:type="spellEnd"/>
            <w:r w:rsidRPr="0054599E">
              <w:rPr>
                <w:sz w:val="24"/>
                <w:szCs w:val="24"/>
              </w:rPr>
              <w:t xml:space="preserve">. Express Publishing, </w:t>
            </w:r>
            <w:proofErr w:type="spellStart"/>
            <w:r w:rsidRPr="0054599E">
              <w:rPr>
                <w:sz w:val="24"/>
                <w:szCs w:val="24"/>
              </w:rPr>
              <w:t>Newbury</w:t>
            </w:r>
            <w:proofErr w:type="spellEnd"/>
            <w:r w:rsidRPr="0054599E">
              <w:rPr>
                <w:sz w:val="24"/>
                <w:szCs w:val="24"/>
              </w:rPr>
              <w:t>, 2002.</w:t>
            </w:r>
          </w:p>
          <w:p w:rsidR="002504ED" w:rsidRPr="0054599E" w:rsidRDefault="002504ED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Vocabulary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 xml:space="preserve"> Advanced. CUP, Cambridge, 2002.</w:t>
            </w:r>
          </w:p>
          <w:p w:rsidR="002504ED" w:rsidRPr="0054599E" w:rsidRDefault="002504ED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2504ED" w:rsidRPr="0054599E" w:rsidRDefault="002504E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English </w:t>
            </w:r>
            <w:proofErr w:type="spellStart"/>
            <w:r w:rsidRPr="0054599E">
              <w:rPr>
                <w:sz w:val="24"/>
                <w:szCs w:val="24"/>
              </w:rPr>
              <w:t>Idioms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>. Cambridge University Press, Cambridge, 2006.</w:t>
            </w:r>
          </w:p>
          <w:p w:rsidR="002504ED" w:rsidRPr="0054599E" w:rsidRDefault="002504E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English </w:t>
            </w:r>
            <w:proofErr w:type="spellStart"/>
            <w:r w:rsidRPr="0054599E">
              <w:rPr>
                <w:sz w:val="24"/>
                <w:szCs w:val="24"/>
              </w:rPr>
              <w:t>Phrasal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Verbs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 xml:space="preserve"> Advanced. CUP, Cambridge, 2007.</w:t>
            </w:r>
          </w:p>
          <w:p w:rsidR="002504ED" w:rsidRPr="0054599E" w:rsidRDefault="002504ED" w:rsidP="00C66463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Newbrook</w:t>
            </w:r>
            <w:proofErr w:type="spellEnd"/>
            <w:proofErr w:type="gramStart"/>
            <w:r w:rsidRPr="0054599E">
              <w:rPr>
                <w:sz w:val="24"/>
                <w:szCs w:val="24"/>
              </w:rPr>
              <w:t xml:space="preserve">,  </w:t>
            </w:r>
            <w:proofErr w:type="spellStart"/>
            <w:r w:rsidRPr="0054599E">
              <w:rPr>
                <w:sz w:val="24"/>
                <w:szCs w:val="24"/>
              </w:rPr>
              <w:t>Jacky</w:t>
            </w:r>
            <w:proofErr w:type="spellEnd"/>
            <w:proofErr w:type="gramEnd"/>
            <w:r w:rsidRPr="0054599E">
              <w:rPr>
                <w:sz w:val="24"/>
                <w:szCs w:val="24"/>
              </w:rPr>
              <w:t xml:space="preserve"> &amp;  </w:t>
            </w:r>
            <w:proofErr w:type="spellStart"/>
            <w:r w:rsidRPr="0054599E">
              <w:rPr>
                <w:sz w:val="24"/>
                <w:szCs w:val="24"/>
              </w:rPr>
              <w:t>Judith</w:t>
            </w:r>
            <w:proofErr w:type="spellEnd"/>
            <w:r w:rsidRPr="0054599E">
              <w:rPr>
                <w:sz w:val="24"/>
                <w:szCs w:val="24"/>
              </w:rPr>
              <w:t xml:space="preserve"> Wilson: New </w:t>
            </w:r>
            <w:proofErr w:type="spellStart"/>
            <w:r w:rsidRPr="0054599E">
              <w:rPr>
                <w:sz w:val="24"/>
                <w:szCs w:val="24"/>
              </w:rPr>
              <w:t>Proficiency</w:t>
            </w:r>
            <w:proofErr w:type="spellEnd"/>
            <w:r w:rsidRPr="0054599E">
              <w:rPr>
                <w:sz w:val="24"/>
                <w:szCs w:val="24"/>
              </w:rPr>
              <w:t xml:space="preserve"> Gold, </w:t>
            </w:r>
            <w:proofErr w:type="spellStart"/>
            <w:r w:rsidRPr="0054599E">
              <w:rPr>
                <w:sz w:val="24"/>
                <w:szCs w:val="24"/>
              </w:rPr>
              <w:t>Coursebook</w:t>
            </w:r>
            <w:proofErr w:type="spellEnd"/>
            <w:r w:rsidRPr="0054599E">
              <w:rPr>
                <w:sz w:val="24"/>
                <w:szCs w:val="24"/>
              </w:rPr>
              <w:t xml:space="preserve">, London,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2005.</w:t>
            </w:r>
          </w:p>
          <w:p w:rsidR="002504ED" w:rsidRPr="0054599E" w:rsidRDefault="002504E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Szilvás Izabella: </w:t>
            </w:r>
            <w:proofErr w:type="spellStart"/>
            <w:r w:rsidRPr="0054599E">
              <w:rPr>
                <w:sz w:val="24"/>
                <w:szCs w:val="24"/>
              </w:rPr>
              <w:t>Exam-Fright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Killer</w:t>
            </w:r>
            <w:proofErr w:type="spellEnd"/>
            <w:r w:rsidRPr="0054599E">
              <w:rPr>
                <w:sz w:val="24"/>
                <w:szCs w:val="24"/>
              </w:rPr>
              <w:t xml:space="preserve"> 50 Advanced </w:t>
            </w:r>
            <w:proofErr w:type="spellStart"/>
            <w:r w:rsidRPr="0054599E">
              <w:rPr>
                <w:sz w:val="24"/>
                <w:szCs w:val="24"/>
              </w:rPr>
              <w:t>Topics</w:t>
            </w:r>
            <w:proofErr w:type="spellEnd"/>
            <w:r w:rsidRPr="0054599E">
              <w:rPr>
                <w:sz w:val="24"/>
                <w:szCs w:val="24"/>
              </w:rPr>
              <w:t>. Göcsej Nyomda Kft, Zalaegerszeg, 2005.</w:t>
            </w:r>
          </w:p>
        </w:tc>
      </w:tr>
      <w:tr w:rsidR="002504ED" w:rsidRPr="0054599E" w:rsidTr="00C66463">
        <w:trPr>
          <w:trHeight w:val="338"/>
        </w:trPr>
        <w:tc>
          <w:tcPr>
            <w:tcW w:w="9180" w:type="dxa"/>
            <w:gridSpan w:val="3"/>
          </w:tcPr>
          <w:p w:rsidR="002504ED" w:rsidRPr="0054599E" w:rsidRDefault="002504ED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>Dr. Kovács Éva főiskolai tanár, PhD</w:t>
            </w:r>
          </w:p>
        </w:tc>
      </w:tr>
      <w:tr w:rsidR="002504ED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504ED" w:rsidRPr="0054599E" w:rsidRDefault="002504ED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2504ED" w:rsidRPr="0054599E" w:rsidRDefault="002504ED" w:rsidP="00C6646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Majorosné Kovács Györgyi</w:t>
            </w:r>
            <w:r w:rsidRPr="0054599E">
              <w:rPr>
                <w:sz w:val="24"/>
                <w:szCs w:val="24"/>
              </w:rPr>
              <w:t xml:space="preserve"> adjunktus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D1" w:rsidRDefault="001951D1" w:rsidP="002504ED">
      <w:r>
        <w:separator/>
      </w:r>
    </w:p>
  </w:endnote>
  <w:endnote w:type="continuationSeparator" w:id="0">
    <w:p w:rsidR="001951D1" w:rsidRDefault="001951D1" w:rsidP="0025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D1" w:rsidRDefault="001951D1" w:rsidP="002504ED">
      <w:r>
        <w:separator/>
      </w:r>
    </w:p>
  </w:footnote>
  <w:footnote w:type="continuationSeparator" w:id="0">
    <w:p w:rsidR="001951D1" w:rsidRDefault="001951D1" w:rsidP="002504ED">
      <w:r>
        <w:continuationSeparator/>
      </w:r>
    </w:p>
  </w:footnote>
  <w:footnote w:id="1">
    <w:p w:rsidR="002504ED" w:rsidRDefault="002504ED" w:rsidP="002504E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504ED" w:rsidRDefault="002504ED" w:rsidP="002504E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F12"/>
    <w:multiLevelType w:val="hybridMultilevel"/>
    <w:tmpl w:val="BE14A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B3C98"/>
    <w:multiLevelType w:val="hybridMultilevel"/>
    <w:tmpl w:val="06F0A2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C639C"/>
    <w:multiLevelType w:val="hybridMultilevel"/>
    <w:tmpl w:val="29368B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4ED"/>
    <w:rsid w:val="001139BD"/>
    <w:rsid w:val="001951D1"/>
    <w:rsid w:val="001A6484"/>
    <w:rsid w:val="002504ED"/>
    <w:rsid w:val="00636A9D"/>
    <w:rsid w:val="00767B7A"/>
    <w:rsid w:val="00BD43B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4E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504E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504E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504ED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3242</Characters>
  <Application>Microsoft Office Word</Application>
  <DocSecurity>0</DocSecurity>
  <Lines>27</Lines>
  <Paragraphs>7</Paragraphs>
  <ScaleCrop>false</ScaleCrop>
  <Company>EKF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2013-07-01T09:44:00Z</dcterms:created>
  <dcterms:modified xsi:type="dcterms:W3CDTF">2013-07-04T12:07:00Z</dcterms:modified>
</cp:coreProperties>
</file>