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01721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1721" w:rsidRPr="00A35237" w:rsidRDefault="00401721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bőrszín korlátain túl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1" w:rsidRDefault="0040172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401721" w:rsidRPr="00A35237" w:rsidRDefault="00DB2A1E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401721">
              <w:rPr>
                <w:b/>
                <w:sz w:val="24"/>
                <w:szCs w:val="24"/>
              </w:rPr>
              <w:t>MB_AM117G5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1721" w:rsidRPr="00A35237" w:rsidRDefault="0040172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401721" w:rsidRPr="00A35237" w:rsidTr="00813D5F">
        <w:tc>
          <w:tcPr>
            <w:tcW w:w="9180" w:type="dxa"/>
            <w:gridSpan w:val="3"/>
          </w:tcPr>
          <w:p w:rsidR="00401721" w:rsidRPr="00A35237" w:rsidRDefault="00401721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01721" w:rsidRPr="00A35237" w:rsidTr="00813D5F">
        <w:tc>
          <w:tcPr>
            <w:tcW w:w="9180" w:type="dxa"/>
            <w:gridSpan w:val="3"/>
          </w:tcPr>
          <w:p w:rsidR="00401721" w:rsidRPr="00A35237" w:rsidRDefault="0040172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01721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1721" w:rsidRPr="00A35237" w:rsidRDefault="00401721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01721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1721" w:rsidRPr="00A35237" w:rsidRDefault="00401721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401721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1721" w:rsidRPr="00A35237" w:rsidRDefault="0040172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01721" w:rsidRPr="00D33F39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1721" w:rsidRPr="00D33F39" w:rsidRDefault="00401721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sz w:val="24"/>
                <w:szCs w:val="24"/>
              </w:rPr>
              <w:t xml:space="preserve">Ez a kurzus a bőrszín korlátainak létrejöttét és elhalványulását vizsgálja az amerikai kultúrában. Az eltérő kultúrák kölcsönhatásai, a </w:t>
            </w:r>
            <w:proofErr w:type="spellStart"/>
            <w:r w:rsidRPr="00D33F39">
              <w:rPr>
                <w:sz w:val="24"/>
                <w:szCs w:val="24"/>
              </w:rPr>
              <w:t>bikulturalizmus</w:t>
            </w:r>
            <w:proofErr w:type="spellEnd"/>
            <w:r w:rsidRPr="00D33F39">
              <w:rPr>
                <w:sz w:val="24"/>
                <w:szCs w:val="24"/>
              </w:rPr>
              <w:t>, az ún. kötőjeles és hibrid identitás jelenségeit három aspektusból közelítjük meg: elsőként a faji korlátok keletkezését és politikai, kulturális táplálását tanulmányozzuk például a rabszolgaság és fajgyűlölet, az indián sztereotípiák és emigráns kisebbségekkel kapcsolatos előítéletek és diszkrimináció vonatkozásában. Másodsorban a bőrszín korlátainak megkérdőjelezését és lebontására tett politikai és irodalmi törekvéseket tekintjük át (pl. Lincoln, H</w:t>
            </w:r>
            <w:proofErr w:type="gramStart"/>
            <w:r w:rsidRPr="00D33F39">
              <w:rPr>
                <w:sz w:val="24"/>
                <w:szCs w:val="24"/>
              </w:rPr>
              <w:t>.B.</w:t>
            </w:r>
            <w:proofErr w:type="gramEnd"/>
            <w:r w:rsidRPr="00D33F39">
              <w:rPr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sz w:val="24"/>
                <w:szCs w:val="24"/>
              </w:rPr>
              <w:t>Stowe</w:t>
            </w:r>
            <w:proofErr w:type="spellEnd"/>
            <w:r w:rsidRPr="00D33F39">
              <w:rPr>
                <w:sz w:val="24"/>
                <w:szCs w:val="24"/>
              </w:rPr>
              <w:t xml:space="preserve">, MLKJ és </w:t>
            </w:r>
            <w:proofErr w:type="gramStart"/>
            <w:r w:rsidRPr="00D33F39">
              <w:rPr>
                <w:sz w:val="24"/>
                <w:szCs w:val="24"/>
              </w:rPr>
              <w:t>A</w:t>
            </w:r>
            <w:proofErr w:type="gramEnd"/>
            <w:r w:rsidRPr="00D33F39">
              <w:rPr>
                <w:sz w:val="24"/>
                <w:szCs w:val="24"/>
              </w:rPr>
              <w:t xml:space="preserve">. Walker). Végül az eloszló faji határvonalaik, a kreol és hibrid identitás és az etnikai sokféleség ünneplését tanulmányozzuk </w:t>
            </w:r>
            <w:proofErr w:type="gramStart"/>
            <w:r w:rsidRPr="00D33F39">
              <w:rPr>
                <w:sz w:val="24"/>
                <w:szCs w:val="24"/>
              </w:rPr>
              <w:t>ezen</w:t>
            </w:r>
            <w:proofErr w:type="gramEnd"/>
            <w:r w:rsidRPr="00D33F39">
              <w:rPr>
                <w:sz w:val="24"/>
                <w:szCs w:val="24"/>
              </w:rPr>
              <w:t xml:space="preserve"> fogalmak megkérdőjelezésével, a rasszizmus mai megjelenési formáival együtt.</w:t>
            </w:r>
          </w:p>
        </w:tc>
      </w:tr>
      <w:tr w:rsidR="00401721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1721" w:rsidRPr="00A35237" w:rsidRDefault="00401721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01721" w:rsidRPr="00E76B89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1721" w:rsidRPr="003B34B1" w:rsidRDefault="00401721" w:rsidP="00813D5F">
            <w:pPr>
              <w:ind w:left="462" w:hanging="462"/>
              <w:jc w:val="both"/>
              <w:rPr>
                <w:rFonts w:cs="Tahoma"/>
                <w:sz w:val="24"/>
                <w:szCs w:val="24"/>
              </w:rPr>
            </w:pPr>
            <w:r w:rsidRPr="003B34B1">
              <w:rPr>
                <w:rFonts w:cs="Tahoma"/>
                <w:sz w:val="24"/>
                <w:szCs w:val="24"/>
              </w:rPr>
              <w:t xml:space="preserve">Fuchs, </w:t>
            </w:r>
            <w:proofErr w:type="spellStart"/>
            <w:r w:rsidRPr="003B34B1">
              <w:rPr>
                <w:rFonts w:cs="Tahoma"/>
                <w:sz w:val="24"/>
                <w:szCs w:val="24"/>
              </w:rPr>
              <w:t>Lawrence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 xml:space="preserve"> H. </w:t>
            </w:r>
            <w:r w:rsidRPr="003B34B1">
              <w:rPr>
                <w:rFonts w:cs="Tahoma"/>
                <w:i/>
                <w:sz w:val="24"/>
                <w:szCs w:val="24"/>
              </w:rPr>
              <w:t xml:space="preserve">The American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Kaleidoscope</w:t>
            </w:r>
            <w:proofErr w:type="spellEnd"/>
            <w:r w:rsidRPr="003B34B1">
              <w:rPr>
                <w:rFonts w:cs="Tahoma"/>
                <w:i/>
                <w:sz w:val="24"/>
                <w:szCs w:val="24"/>
              </w:rPr>
              <w:t xml:space="preserve">: Race,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Ethnicity</w:t>
            </w:r>
            <w:proofErr w:type="spellEnd"/>
            <w:r w:rsidRPr="003B34B1">
              <w:rPr>
                <w:rFonts w:cs="Tahoma"/>
                <w:i/>
                <w:sz w:val="24"/>
                <w:szCs w:val="24"/>
              </w:rPr>
              <w:t xml:space="preserve">, and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the</w:t>
            </w:r>
            <w:proofErr w:type="spellEnd"/>
            <w:r w:rsidRPr="003B34B1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Civic</w:t>
            </w:r>
            <w:proofErr w:type="spellEnd"/>
            <w:r w:rsidRPr="003B34B1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Culture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 xml:space="preserve">.  </w:t>
            </w:r>
            <w:proofErr w:type="spellStart"/>
            <w:r w:rsidRPr="003B34B1">
              <w:rPr>
                <w:rFonts w:cs="Tahoma"/>
                <w:sz w:val="24"/>
                <w:szCs w:val="24"/>
              </w:rPr>
              <w:t>Hanover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>, N</w:t>
            </w:r>
            <w:proofErr w:type="gramStart"/>
            <w:r w:rsidRPr="003B34B1">
              <w:rPr>
                <w:rFonts w:cs="Tahoma"/>
                <w:sz w:val="24"/>
                <w:szCs w:val="24"/>
              </w:rPr>
              <w:t>.H</w:t>
            </w:r>
            <w:proofErr w:type="gramEnd"/>
            <w:r w:rsidRPr="003B34B1">
              <w:rPr>
                <w:rFonts w:cs="Tahoma"/>
                <w:sz w:val="24"/>
                <w:szCs w:val="24"/>
              </w:rPr>
              <w:t xml:space="preserve">.: </w:t>
            </w:r>
            <w:proofErr w:type="spellStart"/>
            <w:r w:rsidRPr="003B34B1">
              <w:rPr>
                <w:rFonts w:cs="Tahoma"/>
                <w:sz w:val="24"/>
                <w:szCs w:val="24"/>
              </w:rPr>
              <w:t>Weslean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 xml:space="preserve"> UP, 1995.</w:t>
            </w:r>
          </w:p>
          <w:p w:rsidR="00401721" w:rsidRPr="003B34B1" w:rsidRDefault="00401721" w:rsidP="00813D5F">
            <w:pPr>
              <w:jc w:val="both"/>
              <w:rPr>
                <w:rFonts w:cs="Tahoma"/>
                <w:sz w:val="24"/>
                <w:szCs w:val="24"/>
              </w:rPr>
            </w:pPr>
            <w:r w:rsidRPr="003B34B1">
              <w:rPr>
                <w:rFonts w:cs="Tahoma"/>
                <w:sz w:val="24"/>
                <w:szCs w:val="24"/>
              </w:rPr>
              <w:t xml:space="preserve">Leo </w:t>
            </w:r>
            <w:proofErr w:type="spellStart"/>
            <w:r w:rsidRPr="003B34B1">
              <w:rPr>
                <w:rFonts w:cs="Tahoma"/>
                <w:sz w:val="24"/>
                <w:szCs w:val="24"/>
              </w:rPr>
              <w:t>Driedger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 xml:space="preserve">.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Multi-Ethnic</w:t>
            </w:r>
            <w:proofErr w:type="spellEnd"/>
            <w:r w:rsidRPr="003B34B1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Canada</w:t>
            </w:r>
            <w:proofErr w:type="spellEnd"/>
            <w:r w:rsidRPr="003B34B1">
              <w:rPr>
                <w:rFonts w:cs="Tahoma"/>
                <w:i/>
                <w:sz w:val="24"/>
                <w:szCs w:val="24"/>
              </w:rPr>
              <w:t xml:space="preserve">: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Identities</w:t>
            </w:r>
            <w:proofErr w:type="spellEnd"/>
            <w:r w:rsidRPr="003B34B1">
              <w:rPr>
                <w:rFonts w:cs="Tahoma"/>
                <w:i/>
                <w:sz w:val="24"/>
                <w:szCs w:val="24"/>
              </w:rPr>
              <w:t xml:space="preserve"> and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Inequalities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>. Toronto: Oxford UP, 1996.</w:t>
            </w:r>
          </w:p>
          <w:p w:rsidR="00401721" w:rsidRPr="003B34B1" w:rsidRDefault="00401721" w:rsidP="00813D5F">
            <w:pPr>
              <w:ind w:left="462" w:hanging="462"/>
              <w:rPr>
                <w:rFonts w:cs="Tahoma"/>
                <w:sz w:val="24"/>
                <w:szCs w:val="24"/>
              </w:rPr>
            </w:pPr>
            <w:proofErr w:type="spellStart"/>
            <w:r w:rsidRPr="003B34B1">
              <w:rPr>
                <w:rFonts w:cs="Tahoma"/>
                <w:sz w:val="24"/>
                <w:szCs w:val="24"/>
              </w:rPr>
              <w:t>Wade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 xml:space="preserve">, Peter.  </w:t>
            </w:r>
            <w:r w:rsidRPr="003B34B1">
              <w:rPr>
                <w:rFonts w:cs="Tahoma"/>
                <w:i/>
                <w:sz w:val="24"/>
                <w:szCs w:val="24"/>
              </w:rPr>
              <w:t xml:space="preserve">Race,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Nature</w:t>
            </w:r>
            <w:proofErr w:type="spellEnd"/>
            <w:r w:rsidRPr="003B34B1">
              <w:rPr>
                <w:rFonts w:cs="Tahoma"/>
                <w:i/>
                <w:sz w:val="24"/>
                <w:szCs w:val="24"/>
              </w:rPr>
              <w:t xml:space="preserve"> and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Culture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>. London: Pluto, 2002.</w:t>
            </w:r>
          </w:p>
          <w:p w:rsidR="00401721" w:rsidRPr="003B34B1" w:rsidRDefault="00401721" w:rsidP="00813D5F">
            <w:pPr>
              <w:ind w:left="462" w:hanging="462"/>
              <w:rPr>
                <w:rFonts w:cs="Tahoma"/>
                <w:sz w:val="24"/>
                <w:szCs w:val="24"/>
              </w:rPr>
            </w:pPr>
            <w:proofErr w:type="spellStart"/>
            <w:r w:rsidRPr="003B34B1">
              <w:rPr>
                <w:rFonts w:cs="Tahoma"/>
                <w:sz w:val="24"/>
                <w:szCs w:val="24"/>
              </w:rPr>
              <w:t>Hutchinson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 xml:space="preserve">, J.  and </w:t>
            </w:r>
            <w:proofErr w:type="gramStart"/>
            <w:r w:rsidRPr="003B34B1">
              <w:rPr>
                <w:rFonts w:cs="Tahoma"/>
                <w:sz w:val="24"/>
                <w:szCs w:val="24"/>
              </w:rPr>
              <w:t>A</w:t>
            </w:r>
            <w:proofErr w:type="gramEnd"/>
            <w:r w:rsidRPr="003B34B1">
              <w:rPr>
                <w:rFonts w:cs="Tahoma"/>
                <w:sz w:val="24"/>
                <w:szCs w:val="24"/>
              </w:rPr>
              <w:t xml:space="preserve">.D. Smith </w:t>
            </w:r>
            <w:proofErr w:type="spellStart"/>
            <w:r w:rsidRPr="003B34B1">
              <w:rPr>
                <w:rFonts w:cs="Tahoma"/>
                <w:sz w:val="24"/>
                <w:szCs w:val="24"/>
              </w:rPr>
              <w:t>eds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 xml:space="preserve">. 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Ethnicity</w:t>
            </w:r>
            <w:proofErr w:type="spellEnd"/>
            <w:r w:rsidRPr="003B34B1">
              <w:rPr>
                <w:rFonts w:cs="Tahoma"/>
                <w:i/>
                <w:sz w:val="24"/>
                <w:szCs w:val="24"/>
              </w:rPr>
              <w:t>.</w:t>
            </w:r>
            <w:r w:rsidRPr="003B34B1">
              <w:rPr>
                <w:rFonts w:cs="Tahoma"/>
                <w:sz w:val="24"/>
                <w:szCs w:val="24"/>
              </w:rPr>
              <w:t xml:space="preserve">  New York: Oxford, 1996.</w:t>
            </w:r>
          </w:p>
          <w:p w:rsidR="00401721" w:rsidRPr="00E76B89" w:rsidRDefault="00401721" w:rsidP="00813D5F">
            <w:pPr>
              <w:ind w:left="462" w:hanging="462"/>
              <w:rPr>
                <w:rFonts w:cs="Tahoma"/>
                <w:sz w:val="24"/>
                <w:szCs w:val="24"/>
              </w:rPr>
            </w:pPr>
            <w:proofErr w:type="spellStart"/>
            <w:r w:rsidRPr="003B34B1">
              <w:rPr>
                <w:rFonts w:cs="Tahoma"/>
                <w:sz w:val="24"/>
                <w:szCs w:val="24"/>
              </w:rPr>
              <w:t>Babha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r w:rsidRPr="003B34B1">
              <w:rPr>
                <w:rFonts w:cs="Tahoma"/>
                <w:sz w:val="24"/>
                <w:szCs w:val="24"/>
              </w:rPr>
              <w:t>Homi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 xml:space="preserve"> K.  </w:t>
            </w:r>
            <w:r w:rsidRPr="003B34B1">
              <w:rPr>
                <w:rFonts w:cs="Tahoma"/>
                <w:i/>
                <w:sz w:val="24"/>
                <w:szCs w:val="24"/>
              </w:rPr>
              <w:t xml:space="preserve">The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Location</w:t>
            </w:r>
            <w:proofErr w:type="spellEnd"/>
            <w:r w:rsidRPr="003B34B1">
              <w:rPr>
                <w:rFonts w:cs="Tahoma"/>
                <w:i/>
                <w:sz w:val="24"/>
                <w:szCs w:val="24"/>
              </w:rPr>
              <w:t xml:space="preserve"> of </w:t>
            </w:r>
            <w:proofErr w:type="spellStart"/>
            <w:r w:rsidRPr="003B34B1">
              <w:rPr>
                <w:rFonts w:cs="Tahoma"/>
                <w:i/>
                <w:sz w:val="24"/>
                <w:szCs w:val="24"/>
              </w:rPr>
              <w:t>Culture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 xml:space="preserve">.  London: </w:t>
            </w:r>
            <w:proofErr w:type="spellStart"/>
            <w:r w:rsidRPr="003B34B1">
              <w:rPr>
                <w:rFonts w:cs="Tahoma"/>
                <w:sz w:val="24"/>
                <w:szCs w:val="24"/>
              </w:rPr>
              <w:t>Routledge</w:t>
            </w:r>
            <w:proofErr w:type="spellEnd"/>
            <w:r w:rsidRPr="003B34B1">
              <w:rPr>
                <w:rFonts w:cs="Tahoma"/>
                <w:sz w:val="24"/>
                <w:szCs w:val="24"/>
              </w:rPr>
              <w:t>, 1994.</w:t>
            </w:r>
          </w:p>
        </w:tc>
      </w:tr>
      <w:tr w:rsidR="00401721" w:rsidRPr="00A35237" w:rsidTr="00813D5F">
        <w:trPr>
          <w:trHeight w:val="338"/>
        </w:trPr>
        <w:tc>
          <w:tcPr>
            <w:tcW w:w="9180" w:type="dxa"/>
            <w:gridSpan w:val="3"/>
          </w:tcPr>
          <w:p w:rsidR="00401721" w:rsidRPr="00A35237" w:rsidRDefault="0040172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401721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1721" w:rsidRDefault="0040172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1721" w:rsidRPr="00A35237" w:rsidRDefault="0040172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Kádár Judit,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CA" w:rsidRDefault="00B71FCA" w:rsidP="00401721">
      <w:r>
        <w:separator/>
      </w:r>
    </w:p>
  </w:endnote>
  <w:endnote w:type="continuationSeparator" w:id="0">
    <w:p w:rsidR="00B71FCA" w:rsidRDefault="00B71FCA" w:rsidP="0040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CA" w:rsidRDefault="00B71FCA" w:rsidP="00401721">
      <w:r>
        <w:separator/>
      </w:r>
    </w:p>
  </w:footnote>
  <w:footnote w:type="continuationSeparator" w:id="0">
    <w:p w:rsidR="00B71FCA" w:rsidRDefault="00B71FCA" w:rsidP="00401721">
      <w:r>
        <w:continuationSeparator/>
      </w:r>
    </w:p>
  </w:footnote>
  <w:footnote w:id="1">
    <w:p w:rsidR="00401721" w:rsidRDefault="00401721" w:rsidP="0040172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01721" w:rsidRDefault="00401721" w:rsidP="0040172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21"/>
    <w:rsid w:val="001139BD"/>
    <w:rsid w:val="00401721"/>
    <w:rsid w:val="0044718F"/>
    <w:rsid w:val="004949DB"/>
    <w:rsid w:val="00560FB6"/>
    <w:rsid w:val="00B71FCA"/>
    <w:rsid w:val="00DB2A1E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72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0172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0172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0172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1740</Characters>
  <Application>Microsoft Office Word</Application>
  <DocSecurity>0</DocSecurity>
  <Lines>14</Lines>
  <Paragraphs>3</Paragraphs>
  <ScaleCrop>false</ScaleCrop>
  <Company>EKF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2013-07-01T12:14:00Z</dcterms:created>
  <dcterms:modified xsi:type="dcterms:W3CDTF">2013-07-01T12:57:00Z</dcterms:modified>
</cp:coreProperties>
</file>