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7E131D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E131D" w:rsidRPr="00835D93" w:rsidRDefault="007E131D" w:rsidP="008F1EAF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</w:t>
            </w:r>
            <w:r w:rsidR="00E64FF7">
              <w:rPr>
                <w:b/>
                <w:sz w:val="24"/>
                <w:szCs w:val="24"/>
              </w:rPr>
              <w:t>maspecifikus terepgyakorlat 1. L</w:t>
            </w:r>
            <w:r>
              <w:rPr>
                <w:b/>
                <w:sz w:val="24"/>
                <w:szCs w:val="24"/>
              </w:rPr>
              <w:t>BT_RE</w:t>
            </w:r>
            <w:r w:rsidR="008F1EAF">
              <w:rPr>
                <w:b/>
                <w:sz w:val="24"/>
                <w:szCs w:val="24"/>
              </w:rPr>
              <w:t>143</w:t>
            </w:r>
            <w:r>
              <w:rPr>
                <w:b/>
                <w:sz w:val="24"/>
                <w:szCs w:val="24"/>
              </w:rPr>
              <w:t>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E131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E131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E131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E131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7E131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131D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131D" w:rsidRDefault="007E131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7E131D" w:rsidRPr="006C57B4" w:rsidRDefault="007E131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6C57B4">
              <w:rPr>
                <w:sz w:val="24"/>
                <w:szCs w:val="24"/>
              </w:rPr>
              <w:t>Egy „igazi” munkahely és munkahelyi légkör megismerése. A gyakorlóhely megadott szempontrendszer szerinti feltérképezése, rekreációs fejlesztési elképzelések kialakítása.</w:t>
            </w:r>
          </w:p>
          <w:p w:rsidR="007E131D" w:rsidRDefault="007E131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E131D" w:rsidRPr="00291245" w:rsidRDefault="007E131D" w:rsidP="00834310">
            <w:pPr>
              <w:spacing w:after="0" w:afterAutospacing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t>A hallgatók tájékoztatása a választható gyakorlóhelyekről, a munkahelyi koordinátorok megnevezésével a honlapon keretszámmal</w:t>
            </w:r>
            <w:r>
              <w:rPr>
                <w:sz w:val="24"/>
                <w:szCs w:val="24"/>
              </w:rPr>
              <w:t>.</w:t>
            </w:r>
            <w:r w:rsidRPr="006C74B6">
              <w:rPr>
                <w:sz w:val="24"/>
                <w:szCs w:val="24"/>
              </w:rPr>
              <w:t>A hallgatóknak gyakorlóhelyet kell választani TSTI honlapjáról, majd a választott cég nevét el kell küldeni a terepkoordinátornak. A végleges gyakorlóhelyek elosztását saját döntési jogkörrel a terepkoordinátor ismerteti a TSTI honlapján</w:t>
            </w:r>
            <w:r>
              <w:rPr>
                <w:sz w:val="24"/>
                <w:szCs w:val="24"/>
              </w:rPr>
              <w:t>.</w:t>
            </w:r>
            <w:r w:rsidRPr="006C74B6">
              <w:rPr>
                <w:sz w:val="24"/>
                <w:szCs w:val="24"/>
              </w:rPr>
              <w:t>A hallgatók tájékoztatása a terepgyakorlat követelményeiről.</w:t>
            </w:r>
          </w:p>
          <w:p w:rsidR="007E131D" w:rsidRPr="006C74B6" w:rsidRDefault="007E131D" w:rsidP="00834310">
            <w:pPr>
              <w:spacing w:after="0" w:afterAutospacing="0" w:line="360" w:lineRule="auto"/>
              <w:jc w:val="both"/>
              <w:rPr>
                <w:i/>
                <w:sz w:val="24"/>
                <w:szCs w:val="24"/>
              </w:rPr>
            </w:pPr>
            <w:r w:rsidRPr="006C74B6">
              <w:rPr>
                <w:i/>
                <w:sz w:val="24"/>
                <w:szCs w:val="24"/>
              </w:rPr>
              <w:t>Követelmények:</w:t>
            </w:r>
          </w:p>
          <w:p w:rsidR="007E131D" w:rsidRPr="006C74B6" w:rsidRDefault="007E131D" w:rsidP="00834310">
            <w:pPr>
              <w:spacing w:after="0" w:afterAutospacing="0" w:line="360" w:lineRule="auto"/>
              <w:ind w:left="317"/>
              <w:jc w:val="both"/>
              <w:rPr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t>Gyakorlóhely megismerése hospitálás formájában, munkamegbeszélés, konzultáció a munkahelyi koordinátorral és az ott dolgozó munkavállalókkal, esetleges részfeladatok elvégzése.</w:t>
            </w:r>
          </w:p>
          <w:p w:rsidR="007E131D" w:rsidRPr="006C74B6" w:rsidRDefault="007E131D" w:rsidP="00834310">
            <w:pPr>
              <w:spacing w:after="0" w:afterAutospacing="0" w:line="360" w:lineRule="auto"/>
              <w:ind w:left="317"/>
              <w:jc w:val="both"/>
              <w:rPr>
                <w:sz w:val="24"/>
                <w:szCs w:val="24"/>
              </w:rPr>
            </w:pPr>
            <w:r w:rsidRPr="006C74B6">
              <w:rPr>
                <w:b/>
                <w:sz w:val="24"/>
                <w:szCs w:val="24"/>
              </w:rPr>
              <w:t>Beszámoló</w:t>
            </w:r>
            <w:r w:rsidRPr="006C74B6">
              <w:rPr>
                <w:sz w:val="24"/>
                <w:szCs w:val="24"/>
              </w:rPr>
              <w:t>: a hallgatónak beszámolót kell készíteni a választott munkahely bemutatása (társasági forma, személyi állomány, üzleti terv, gazdasági működés, SZMSZ, stb.), a személyi állomány fizikai aktivitásának felmérése kérdőíves vizsgálat alapján és a mozgásos érdeklődésük feltérképezése, valamint rekreációs projekt terv elkészítése az adott cégre vonatkozóan (a beszámolót mind két koordinátornak el kell küldeni).</w:t>
            </w:r>
          </w:p>
          <w:p w:rsidR="007E131D" w:rsidRDefault="007E131D" w:rsidP="00834310">
            <w:pPr>
              <w:ind w:left="317"/>
              <w:jc w:val="both"/>
              <w:rPr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t>A beszámolót a munkahelyi vezető és a terep koordinátor is értékeli, majd a végleges minősítést a terep koordinátor adja. A beszámolót CD-n kell elküldeni mind két koordinátornak.</w:t>
            </w:r>
          </w:p>
          <w:p w:rsidR="007E131D" w:rsidRPr="00F801A0" w:rsidRDefault="007E131D" w:rsidP="00834310">
            <w:pPr>
              <w:jc w:val="both"/>
              <w:rPr>
                <w:b/>
                <w:sz w:val="24"/>
                <w:szCs w:val="24"/>
              </w:rPr>
            </w:pPr>
            <w:r w:rsidRPr="00F801A0">
              <w:rPr>
                <w:b/>
                <w:sz w:val="24"/>
                <w:szCs w:val="24"/>
              </w:rPr>
              <w:t>Kialakítandó kompetenciák:</w:t>
            </w:r>
          </w:p>
          <w:p w:rsidR="007E131D" w:rsidRPr="006C74B6" w:rsidRDefault="007E131D" w:rsidP="007E131D">
            <w:pPr>
              <w:numPr>
                <w:ilvl w:val="0"/>
                <w:numId w:val="1"/>
              </w:numPr>
              <w:ind w:left="601" w:hanging="284"/>
              <w:jc w:val="both"/>
              <w:rPr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t>egyéni döntés, választás</w:t>
            </w:r>
            <w:r>
              <w:rPr>
                <w:sz w:val="24"/>
                <w:szCs w:val="24"/>
              </w:rPr>
              <w:t>;</w:t>
            </w:r>
          </w:p>
          <w:p w:rsidR="007E131D" w:rsidRPr="006C74B6" w:rsidRDefault="007E131D" w:rsidP="007E131D">
            <w:pPr>
              <w:numPr>
                <w:ilvl w:val="0"/>
                <w:numId w:val="1"/>
              </w:numPr>
              <w:ind w:left="601" w:hanging="284"/>
              <w:jc w:val="both"/>
              <w:rPr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lastRenderedPageBreak/>
              <w:t>saját szakmai vélemény formálása</w:t>
            </w:r>
            <w:r>
              <w:rPr>
                <w:sz w:val="24"/>
                <w:szCs w:val="24"/>
              </w:rPr>
              <w:t>;</w:t>
            </w:r>
          </w:p>
          <w:p w:rsidR="007E131D" w:rsidRPr="00881F1D" w:rsidRDefault="007E131D" w:rsidP="007E131D">
            <w:pPr>
              <w:numPr>
                <w:ilvl w:val="0"/>
                <w:numId w:val="1"/>
              </w:numPr>
              <w:ind w:left="601" w:hanging="284"/>
              <w:jc w:val="both"/>
              <w:rPr>
                <w:sz w:val="24"/>
                <w:szCs w:val="24"/>
              </w:rPr>
            </w:pPr>
            <w:r w:rsidRPr="006C74B6">
              <w:rPr>
                <w:sz w:val="24"/>
                <w:szCs w:val="24"/>
              </w:rPr>
              <w:t>projekt szemlélet (helyzetértékelés és arra épülő j</w:t>
            </w:r>
            <w:r>
              <w:rPr>
                <w:sz w:val="24"/>
                <w:szCs w:val="24"/>
              </w:rPr>
              <w:t>avaslat kialakítása projekt terv</w:t>
            </w:r>
            <w:r w:rsidRPr="006C74B6">
              <w:rPr>
                <w:sz w:val="24"/>
                <w:szCs w:val="24"/>
              </w:rPr>
              <w:t xml:space="preserve"> form</w:t>
            </w:r>
            <w:r>
              <w:rPr>
                <w:sz w:val="24"/>
                <w:szCs w:val="24"/>
              </w:rPr>
              <w:t>á</w:t>
            </w:r>
            <w:r w:rsidRPr="006C74B6">
              <w:rPr>
                <w:sz w:val="24"/>
                <w:szCs w:val="24"/>
              </w:rPr>
              <w:t>ban)</w:t>
            </w:r>
            <w:r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7E131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131D" w:rsidRPr="00835D93" w:rsidRDefault="007E131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E131D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131D" w:rsidRDefault="007E131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7E131D" w:rsidRDefault="007E131D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Erich, Verzuh</w:t>
            </w:r>
            <w:r w:rsidRPr="00F44069">
              <w:rPr>
                <w:rFonts w:eastAsia="Calibri"/>
                <w:sz w:val="24"/>
                <w:szCs w:val="24"/>
              </w:rPr>
              <w:t>: Projektmenedzsment. H</w:t>
            </w:r>
            <w:r>
              <w:rPr>
                <w:rFonts w:eastAsia="Calibri"/>
                <w:sz w:val="24"/>
                <w:szCs w:val="24"/>
              </w:rPr>
              <w:t>VG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E131D" w:rsidRDefault="00EF318F" w:rsidP="00834310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="007E131D" w:rsidRPr="00F44069">
                <w:rPr>
                  <w:rFonts w:eastAsia="Calibri"/>
                  <w:sz w:val="24"/>
                  <w:szCs w:val="24"/>
                </w:rPr>
                <w:t>Paul Milgrom</w:t>
              </w:r>
            </w:hyperlink>
            <w:r w:rsidR="007E131D" w:rsidRPr="00F44069">
              <w:rPr>
                <w:rFonts w:eastAsia="Calibri"/>
                <w:sz w:val="24"/>
                <w:szCs w:val="24"/>
              </w:rPr>
              <w:t xml:space="preserve"> - </w:t>
            </w:r>
            <w:hyperlink r:id="rId8" w:history="1">
              <w:r w:rsidR="007E131D" w:rsidRPr="00F44069">
                <w:rPr>
                  <w:rFonts w:eastAsia="Calibri"/>
                  <w:sz w:val="24"/>
                  <w:szCs w:val="24"/>
                </w:rPr>
                <w:t>John Roberts</w:t>
              </w:r>
            </w:hyperlink>
            <w:r w:rsidR="007E131D" w:rsidRPr="00F44069">
              <w:rPr>
                <w:rFonts w:eastAsia="Calibri"/>
                <w:sz w:val="24"/>
                <w:szCs w:val="24"/>
              </w:rPr>
              <w:t>: Közgazdaságtan, szervezetelmélet és vállalatirányítás. Nem</w:t>
            </w:r>
            <w:r w:rsidR="007E131D">
              <w:rPr>
                <w:rFonts w:eastAsia="Calibri"/>
                <w:sz w:val="24"/>
                <w:szCs w:val="24"/>
              </w:rPr>
              <w:t>zeti Tankönyvkiadó,</w:t>
            </w:r>
            <w:r w:rsidR="007E131D" w:rsidRPr="00F44069">
              <w:rPr>
                <w:rFonts w:eastAsia="Calibri"/>
                <w:sz w:val="24"/>
                <w:szCs w:val="24"/>
              </w:rPr>
              <w:t xml:space="preserve"> 2005</w:t>
            </w:r>
            <w:r w:rsidR="007E131D">
              <w:rPr>
                <w:rFonts w:eastAsia="Calibri"/>
                <w:sz w:val="24"/>
                <w:szCs w:val="24"/>
              </w:rPr>
              <w:t>.</w:t>
            </w:r>
          </w:p>
          <w:p w:rsidR="007E131D" w:rsidRPr="00835D93" w:rsidRDefault="007E131D" w:rsidP="008343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Lock, Dennis</w:t>
            </w:r>
            <w:r w:rsidRPr="00F44069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Projektmenedzsment. Panem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E131D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Kristonné Bakos Magdolna főiskolai tanár, CSc</w:t>
            </w:r>
          </w:p>
        </w:tc>
      </w:tr>
      <w:tr w:rsidR="007E131D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131D" w:rsidRPr="00835D93" w:rsidRDefault="007E131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7E131D" w:rsidRDefault="007E131D" w:rsidP="007E131D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7E131D" w:rsidRPr="003C6D31" w:rsidRDefault="007E131D" w:rsidP="007E131D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F4" w:rsidRDefault="00C038F4" w:rsidP="007E131D">
      <w:pPr>
        <w:spacing w:after="0"/>
      </w:pPr>
      <w:r>
        <w:separator/>
      </w:r>
    </w:p>
  </w:endnote>
  <w:endnote w:type="continuationSeparator" w:id="1">
    <w:p w:rsidR="00C038F4" w:rsidRDefault="00C038F4" w:rsidP="007E13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F4" w:rsidRDefault="00C038F4" w:rsidP="007E131D">
      <w:pPr>
        <w:spacing w:after="0"/>
      </w:pPr>
      <w:r>
        <w:separator/>
      </w:r>
    </w:p>
  </w:footnote>
  <w:footnote w:type="continuationSeparator" w:id="1">
    <w:p w:rsidR="00C038F4" w:rsidRDefault="00C038F4" w:rsidP="007E131D">
      <w:pPr>
        <w:spacing w:after="0"/>
      </w:pPr>
      <w:r>
        <w:continuationSeparator/>
      </w:r>
    </w:p>
  </w:footnote>
  <w:footnote w:id="2">
    <w:p w:rsidR="007E131D" w:rsidRDefault="007E131D" w:rsidP="007E131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E131D" w:rsidRDefault="007E131D" w:rsidP="007E131D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CB3"/>
    <w:multiLevelType w:val="hybridMultilevel"/>
    <w:tmpl w:val="3AECD73A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1D"/>
    <w:rsid w:val="002508A8"/>
    <w:rsid w:val="007E131D"/>
    <w:rsid w:val="008810B8"/>
    <w:rsid w:val="008F1EAF"/>
    <w:rsid w:val="00986A12"/>
    <w:rsid w:val="00AE0914"/>
    <w:rsid w:val="00C038F4"/>
    <w:rsid w:val="00D00338"/>
    <w:rsid w:val="00E64FF7"/>
    <w:rsid w:val="00E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31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131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131D"/>
  </w:style>
  <w:style w:type="character" w:customStyle="1" w:styleId="LbjegyzetszvegChar">
    <w:name w:val="Lábjegyzetszöveg Char"/>
    <w:basedOn w:val="Bekezdsalapbettpusa"/>
    <w:link w:val="Lbjegyzetszveg"/>
    <w:semiHidden/>
    <w:rsid w:val="007E131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hu/talalati_lista/?reszletes=1&amp;szerzo=25080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hu/talalati_lista/?reszletes=1&amp;szerzo=26970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2471</Characters>
  <Application>Microsoft Office Word</Application>
  <DocSecurity>0</DocSecurity>
  <Lines>20</Lines>
  <Paragraphs>5</Paragraphs>
  <ScaleCrop>false</ScaleCrop>
  <Company>EKF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2012-07-02T09:17:00Z</dcterms:created>
  <dcterms:modified xsi:type="dcterms:W3CDTF">2013-07-04T12:56:00Z</dcterms:modified>
</cp:coreProperties>
</file>