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D77B78" w:rsidTr="0076641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D77B7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 w:rsidR="00660524" w:rsidRPr="00660524">
              <w:rPr>
                <w:sz w:val="24"/>
                <w:szCs w:val="24"/>
              </w:rPr>
              <w:t>Automatikus azonosítás</w:t>
            </w:r>
          </w:p>
          <w:p w:rsidR="00D55797" w:rsidRDefault="00B06CD4" w:rsidP="00D77B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D55797">
              <w:rPr>
                <w:b/>
                <w:sz w:val="24"/>
                <w:szCs w:val="24"/>
              </w:rPr>
              <w:t>BT_IM889G1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1955E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Kreditszáma: </w:t>
            </w:r>
            <w:r w:rsidR="001955E8"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797182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hivatkozs"/>
                <w:szCs w:val="24"/>
                <w:highlight w:val="lightGray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60524"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 xml:space="preserve"> és száma: </w:t>
            </w:r>
            <w:r w:rsidR="00B06CD4">
              <w:rPr>
                <w:b/>
                <w:sz w:val="24"/>
                <w:szCs w:val="24"/>
              </w:rPr>
              <w:t>10 óra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D77B7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 xml:space="preserve">. /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 xml:space="preserve">. / 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hivatkozs"/>
                <w:szCs w:val="24"/>
                <w:highlight w:val="lightGray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spellStart"/>
            <w:r w:rsidR="00660524">
              <w:rPr>
                <w:b/>
                <w:sz w:val="24"/>
                <w:szCs w:val="24"/>
              </w:rPr>
              <w:t>gyj</w:t>
            </w:r>
            <w:proofErr w:type="spellEnd"/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D77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szabadon</w:t>
            </w:r>
            <w:r w:rsidR="009E1F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választható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D77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46FA6">
              <w:rPr>
                <w:i/>
                <w:sz w:val="24"/>
                <w:szCs w:val="24"/>
              </w:rPr>
              <w:t>Magasszintű</w:t>
            </w:r>
            <w:proofErr w:type="spellEnd"/>
            <w:r w:rsidR="00646FA6">
              <w:rPr>
                <w:i/>
                <w:sz w:val="24"/>
                <w:szCs w:val="24"/>
              </w:rPr>
              <w:t xml:space="preserve"> programozási nyelvek 2; Adatbázisrendszerek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76641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Tantárgy-leírás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77B78" w:rsidTr="00766416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77B78" w:rsidRDefault="00D77B78" w:rsidP="00766416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Képzési cél: </w:t>
            </w:r>
          </w:p>
          <w:p w:rsidR="00D77B78" w:rsidRDefault="00660524" w:rsidP="00766416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Az oktatás célja, hogy a hallgatók részletes áttekintést kapjanak az automatikus azonosítás két fontos területéről, a vonalkód technikáról és a rádiófrekvenciás azonosításról. A témák elméleti része előadás formájában kerül megtartásra, melyeket az előadásokhoz kapcsolódó, az elméleti ismeretek al</w:t>
            </w:r>
            <w:r>
              <w:rPr>
                <w:sz w:val="24"/>
                <w:szCs w:val="24"/>
              </w:rPr>
              <w:t>átámasztó gyakorlatok követnek.</w:t>
            </w:r>
          </w:p>
          <w:p w:rsidR="00D77B78" w:rsidRDefault="00D77B78" w:rsidP="00766416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D77B78" w:rsidRDefault="00D77B78" w:rsidP="00766416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felépítése:</w:t>
            </w:r>
          </w:p>
          <w:p w:rsidR="00B06CD4" w:rsidRPr="00660524" w:rsidRDefault="00B06CD4" w:rsidP="00B06CD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Automatikus azonosítás áttekintése, szabványok, szervezetek.</w:t>
            </w:r>
          </w:p>
          <w:p w:rsidR="00B06CD4" w:rsidRPr="00660524" w:rsidRDefault="00B06CD4" w:rsidP="00B06CD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1D, 2D-s vonalkódok működése, felépítése, matematikai háttér, fajtái.</w:t>
            </w:r>
          </w:p>
          <w:p w:rsidR="00B06CD4" w:rsidRPr="00660524" w:rsidRDefault="00B06CD4" w:rsidP="00B06CD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Biztonsági kérdések a vonalkód technikában, tipikus alkalmazások és megoldások, fejlesztési lépések.</w:t>
            </w:r>
          </w:p>
          <w:p w:rsidR="00B06CD4" w:rsidRPr="00660524" w:rsidRDefault="00B06CD4" w:rsidP="00B06CD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RFID fizikai alapok, dinamikus EM terek, jellemzésük.</w:t>
            </w:r>
            <w:r>
              <w:rPr>
                <w:sz w:val="24"/>
                <w:szCs w:val="24"/>
              </w:rPr>
              <w:t xml:space="preserve"> </w:t>
            </w:r>
            <w:r w:rsidRPr="00660524">
              <w:rPr>
                <w:sz w:val="24"/>
                <w:szCs w:val="24"/>
              </w:rPr>
              <w:t>RFID alapok, szabványok, frekvenciák, fizikai alapok.</w:t>
            </w:r>
            <w:r>
              <w:rPr>
                <w:sz w:val="24"/>
                <w:szCs w:val="24"/>
              </w:rPr>
              <w:t xml:space="preserve"> </w:t>
            </w:r>
            <w:r w:rsidRPr="00660524">
              <w:rPr>
                <w:sz w:val="24"/>
                <w:szCs w:val="24"/>
              </w:rPr>
              <w:t xml:space="preserve">A rendszer összetevői, </w:t>
            </w:r>
            <w:proofErr w:type="spellStart"/>
            <w:r w:rsidRPr="00660524">
              <w:rPr>
                <w:sz w:val="24"/>
                <w:szCs w:val="24"/>
              </w:rPr>
              <w:t>tagek</w:t>
            </w:r>
            <w:proofErr w:type="spellEnd"/>
            <w:r w:rsidRPr="00660524">
              <w:rPr>
                <w:sz w:val="24"/>
                <w:szCs w:val="24"/>
              </w:rPr>
              <w:t xml:space="preserve">, olvasók és típusai. </w:t>
            </w:r>
          </w:p>
          <w:p w:rsidR="00B06CD4" w:rsidRPr="00660524" w:rsidRDefault="00B06CD4" w:rsidP="00B06CD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Az RFID kommunikációs algoritmus részletezése.</w:t>
            </w:r>
            <w:r>
              <w:rPr>
                <w:sz w:val="24"/>
                <w:szCs w:val="24"/>
              </w:rPr>
              <w:t xml:space="preserve"> </w:t>
            </w:r>
            <w:r w:rsidRPr="00660524">
              <w:rPr>
                <w:sz w:val="24"/>
                <w:szCs w:val="24"/>
              </w:rPr>
              <w:t xml:space="preserve">RFID rendszertervezés, nyílt és zárt rendszerek, </w:t>
            </w:r>
            <w:proofErr w:type="spellStart"/>
            <w:r w:rsidRPr="00660524">
              <w:rPr>
                <w:sz w:val="24"/>
                <w:szCs w:val="24"/>
              </w:rPr>
              <w:t>RFID-s</w:t>
            </w:r>
            <w:proofErr w:type="spellEnd"/>
            <w:r w:rsidRPr="00660524">
              <w:rPr>
                <w:sz w:val="24"/>
                <w:szCs w:val="24"/>
              </w:rPr>
              <w:t xml:space="preserve"> szoftverek fejlesztése.</w:t>
            </w:r>
          </w:p>
          <w:p w:rsidR="00B06CD4" w:rsidRPr="00660524" w:rsidRDefault="00B06CD4" w:rsidP="00B06CD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NFC technológia alapjai.</w:t>
            </w:r>
            <w:r>
              <w:rPr>
                <w:sz w:val="24"/>
                <w:szCs w:val="24"/>
              </w:rPr>
              <w:t xml:space="preserve"> </w:t>
            </w:r>
            <w:r w:rsidRPr="00660524">
              <w:rPr>
                <w:sz w:val="24"/>
                <w:szCs w:val="24"/>
              </w:rPr>
              <w:t>Az NFC technológia felhasználása a mindennapokban.</w:t>
            </w:r>
          </w:p>
          <w:p w:rsidR="00B06CD4" w:rsidRPr="00660524" w:rsidRDefault="00B06CD4" w:rsidP="00B06CD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 xml:space="preserve">Szenzor </w:t>
            </w:r>
            <w:proofErr w:type="spellStart"/>
            <w:r w:rsidRPr="00660524">
              <w:rPr>
                <w:sz w:val="24"/>
                <w:szCs w:val="24"/>
              </w:rPr>
              <w:t>tagek</w:t>
            </w:r>
            <w:proofErr w:type="spellEnd"/>
            <w:r w:rsidRPr="00660524">
              <w:rPr>
                <w:sz w:val="24"/>
                <w:szCs w:val="24"/>
              </w:rPr>
              <w:t>, hibrid technológia, az RFID kapcsolata más tudományterületekkel.</w:t>
            </w:r>
          </w:p>
          <w:p w:rsidR="00B06CD4" w:rsidRPr="00660524" w:rsidRDefault="00B06CD4" w:rsidP="00B06CD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Adatvédelem és kriptográfiai lehetőségek az automatikus azonosítás körében.</w:t>
            </w:r>
          </w:p>
          <w:p w:rsidR="00B06CD4" w:rsidRDefault="00B06CD4" w:rsidP="00B06CD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660524">
              <w:rPr>
                <w:sz w:val="24"/>
                <w:szCs w:val="24"/>
              </w:rPr>
              <w:t>Smartcardok</w:t>
            </w:r>
            <w:proofErr w:type="spellEnd"/>
            <w:r w:rsidRPr="00660524">
              <w:rPr>
                <w:sz w:val="24"/>
                <w:szCs w:val="24"/>
              </w:rPr>
              <w:t>, chip kártyák és felhasználásuk</w:t>
            </w:r>
            <w:r>
              <w:rPr>
                <w:sz w:val="24"/>
                <w:szCs w:val="24"/>
              </w:rPr>
              <w:t xml:space="preserve">. </w:t>
            </w:r>
            <w:r w:rsidRPr="00660524">
              <w:rPr>
                <w:sz w:val="24"/>
                <w:szCs w:val="24"/>
              </w:rPr>
              <w:t>Társadalmi és jogi környezet, elvárások</w:t>
            </w:r>
          </w:p>
          <w:p w:rsidR="00B06CD4" w:rsidRDefault="00B06CD4" w:rsidP="008576D3">
            <w:pPr>
              <w:pStyle w:val="rterv"/>
              <w:spacing w:before="0" w:after="0" w:afterAutospacing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B06CD4" w:rsidRDefault="00B06CD4" w:rsidP="008576D3">
            <w:pPr>
              <w:pStyle w:val="rterv"/>
              <w:spacing w:before="0" w:after="0" w:afterAutospacing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D77B78" w:rsidRDefault="008576D3" w:rsidP="00B06CD4">
            <w:pPr>
              <w:pStyle w:val="rterv"/>
              <w:spacing w:before="0" w:after="0" w:afterAutospacing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Félév értékelése: </w:t>
            </w:r>
            <w:r w:rsidR="00660524">
              <w:rPr>
                <w:sz w:val="24"/>
                <w:szCs w:val="24"/>
              </w:rPr>
              <w:t>gy</w:t>
            </w:r>
            <w:r w:rsidR="00B06CD4">
              <w:rPr>
                <w:sz w:val="24"/>
                <w:szCs w:val="24"/>
              </w:rPr>
              <w:t xml:space="preserve">akorlati </w:t>
            </w:r>
            <w:r w:rsidR="00660524">
              <w:rPr>
                <w:sz w:val="24"/>
                <w:szCs w:val="24"/>
              </w:rPr>
              <w:t>j</w:t>
            </w:r>
            <w:r w:rsidR="00B06CD4">
              <w:rPr>
                <w:sz w:val="24"/>
                <w:szCs w:val="24"/>
              </w:rPr>
              <w:t>egy</w:t>
            </w:r>
            <w:r w:rsidR="00660524">
              <w:rPr>
                <w:sz w:val="24"/>
                <w:szCs w:val="24"/>
              </w:rPr>
              <w:t>: zárthelyi dolgozat és projektmunka alapján</w:t>
            </w:r>
          </w:p>
          <w:p w:rsidR="00D77B78" w:rsidRDefault="00D77B78" w:rsidP="00766416">
            <w:pPr>
              <w:pStyle w:val="rterv"/>
              <w:spacing w:before="0"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D77B78" w:rsidRDefault="00660524" w:rsidP="008576D3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Szervezőkészség, kommunikációs készségek, rendszerszemlélet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77B78" w:rsidRDefault="00D77B78" w:rsidP="007664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 xml:space="preserve">(jegyzet, tankönyv) felsorolása </w:t>
            </w:r>
            <w:r>
              <w:rPr>
                <w:sz w:val="24"/>
                <w:szCs w:val="24"/>
              </w:rPr>
              <w:lastRenderedPageBreak/>
              <w:t>bibliográfiai adatokkal (szerző, cím, kiadás adatai, oldalak, ISBN)</w:t>
            </w:r>
          </w:p>
        </w:tc>
      </w:tr>
      <w:tr w:rsidR="00D77B78" w:rsidTr="00766416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20D57" w:rsidRPr="00120D57" w:rsidRDefault="00120D57" w:rsidP="00120D57">
            <w:pPr>
              <w:pStyle w:val="kk"/>
              <w:rPr>
                <w:sz w:val="24"/>
                <w:szCs w:val="24"/>
              </w:rPr>
            </w:pPr>
            <w:r w:rsidRPr="00120D57">
              <w:rPr>
                <w:sz w:val="24"/>
                <w:szCs w:val="24"/>
              </w:rPr>
              <w:lastRenderedPageBreak/>
              <w:t xml:space="preserve">Klaus </w:t>
            </w:r>
            <w:proofErr w:type="spellStart"/>
            <w:r w:rsidRPr="00120D57">
              <w:rPr>
                <w:sz w:val="24"/>
                <w:szCs w:val="24"/>
              </w:rPr>
              <w:t>Finkenzeller</w:t>
            </w:r>
            <w:proofErr w:type="spellEnd"/>
            <w:r w:rsidRPr="00120D57">
              <w:rPr>
                <w:sz w:val="24"/>
                <w:szCs w:val="24"/>
              </w:rPr>
              <w:t xml:space="preserve">: RFID </w:t>
            </w:r>
            <w:proofErr w:type="spellStart"/>
            <w:r w:rsidRPr="00120D57">
              <w:rPr>
                <w:sz w:val="24"/>
                <w:szCs w:val="24"/>
              </w:rPr>
              <w:t>Handbook</w:t>
            </w:r>
            <w:proofErr w:type="spellEnd"/>
            <w:r w:rsidRPr="00120D57">
              <w:rPr>
                <w:sz w:val="24"/>
                <w:szCs w:val="24"/>
              </w:rPr>
              <w:t xml:space="preserve">: </w:t>
            </w:r>
            <w:proofErr w:type="spellStart"/>
            <w:r w:rsidRPr="00120D57">
              <w:rPr>
                <w:sz w:val="24"/>
                <w:szCs w:val="24"/>
              </w:rPr>
              <w:t>Radio-Frequency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Identification</w:t>
            </w:r>
            <w:proofErr w:type="spellEnd"/>
            <w:r w:rsidRPr="00120D57">
              <w:rPr>
                <w:sz w:val="24"/>
                <w:szCs w:val="24"/>
              </w:rPr>
              <w:t xml:space="preserve"> Fundamentals and </w:t>
            </w:r>
            <w:proofErr w:type="spellStart"/>
            <w:r w:rsidRPr="00120D57">
              <w:rPr>
                <w:sz w:val="24"/>
                <w:szCs w:val="24"/>
              </w:rPr>
              <w:t>Applications</w:t>
            </w:r>
            <w:proofErr w:type="spellEnd"/>
            <w:r w:rsidRPr="00120D57">
              <w:rPr>
                <w:sz w:val="24"/>
                <w:szCs w:val="24"/>
              </w:rPr>
              <w:t>, ISBN-10: 0471988510</w:t>
            </w:r>
          </w:p>
          <w:p w:rsidR="00120D57" w:rsidRPr="00120D57" w:rsidRDefault="00120D57" w:rsidP="00120D57">
            <w:pPr>
              <w:pStyle w:val="kk"/>
              <w:rPr>
                <w:sz w:val="24"/>
                <w:szCs w:val="24"/>
              </w:rPr>
            </w:pPr>
            <w:r w:rsidRPr="00120D57">
              <w:rPr>
                <w:sz w:val="24"/>
                <w:szCs w:val="24"/>
              </w:rPr>
              <w:t xml:space="preserve">Klaus </w:t>
            </w:r>
            <w:proofErr w:type="spellStart"/>
            <w:r w:rsidRPr="00120D57">
              <w:rPr>
                <w:sz w:val="24"/>
                <w:szCs w:val="24"/>
              </w:rPr>
              <w:t>Finkenzeller</w:t>
            </w:r>
            <w:proofErr w:type="spellEnd"/>
            <w:r w:rsidRPr="00120D57">
              <w:rPr>
                <w:sz w:val="24"/>
                <w:szCs w:val="24"/>
              </w:rPr>
              <w:t xml:space="preserve">: RFID </w:t>
            </w:r>
            <w:proofErr w:type="spellStart"/>
            <w:r w:rsidRPr="00120D57">
              <w:rPr>
                <w:sz w:val="24"/>
                <w:szCs w:val="24"/>
              </w:rPr>
              <w:t>Handbook</w:t>
            </w:r>
            <w:proofErr w:type="spellEnd"/>
            <w:r w:rsidRPr="00120D57">
              <w:rPr>
                <w:sz w:val="24"/>
                <w:szCs w:val="24"/>
              </w:rPr>
              <w:t xml:space="preserve">: Fundamentals and </w:t>
            </w:r>
            <w:proofErr w:type="spellStart"/>
            <w:r w:rsidRPr="00120D57">
              <w:rPr>
                <w:sz w:val="24"/>
                <w:szCs w:val="24"/>
              </w:rPr>
              <w:t>Applications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in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Contactless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Smart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Cards</w:t>
            </w:r>
            <w:proofErr w:type="spellEnd"/>
            <w:r w:rsidRPr="00120D57">
              <w:rPr>
                <w:sz w:val="24"/>
                <w:szCs w:val="24"/>
              </w:rPr>
              <w:t xml:space="preserve">, </w:t>
            </w:r>
            <w:proofErr w:type="spellStart"/>
            <w:r w:rsidRPr="00120D57">
              <w:rPr>
                <w:sz w:val="24"/>
                <w:szCs w:val="24"/>
              </w:rPr>
              <w:t>Radio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Frequency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Identification</w:t>
            </w:r>
            <w:proofErr w:type="spellEnd"/>
            <w:r w:rsidRPr="00120D57">
              <w:rPr>
                <w:sz w:val="24"/>
                <w:szCs w:val="24"/>
              </w:rPr>
              <w:t xml:space="preserve"> and </w:t>
            </w:r>
            <w:proofErr w:type="spellStart"/>
            <w:r w:rsidRPr="00120D57">
              <w:rPr>
                <w:sz w:val="24"/>
                <w:szCs w:val="24"/>
              </w:rPr>
              <w:t>Near-Field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Communication</w:t>
            </w:r>
            <w:proofErr w:type="spellEnd"/>
            <w:r w:rsidRPr="00120D57">
              <w:rPr>
                <w:sz w:val="24"/>
                <w:szCs w:val="24"/>
              </w:rPr>
              <w:t>, ISBN-10: 0470695064</w:t>
            </w:r>
          </w:p>
          <w:p w:rsidR="009A0819" w:rsidRDefault="009A0819" w:rsidP="00120D57">
            <w:pPr>
              <w:pStyle w:val="kk"/>
              <w:ind w:left="0" w:firstLine="0"/>
              <w:rPr>
                <w:sz w:val="24"/>
                <w:szCs w:val="24"/>
              </w:rPr>
            </w:pPr>
          </w:p>
        </w:tc>
      </w:tr>
      <w:tr w:rsidR="00D77B78" w:rsidTr="00766416">
        <w:trPr>
          <w:trHeight w:val="338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7971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120D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Dr. Radványi Tibor </w:t>
            </w:r>
            <w:proofErr w:type="spellStart"/>
            <w:r w:rsidR="00797182">
              <w:rPr>
                <w:rFonts w:ascii="Calibri" w:hAnsi="Calibri" w:cs="Calibri"/>
                <w:b/>
                <w:bCs/>
                <w:sz w:val="22"/>
                <w:szCs w:val="22"/>
              </w:rPr>
              <w:t>főisk</w:t>
            </w:r>
            <w:proofErr w:type="spellEnd"/>
            <w:r w:rsidR="00797182">
              <w:rPr>
                <w:rFonts w:ascii="Calibri" w:hAnsi="Calibri" w:cs="Calibri"/>
                <w:b/>
                <w:bCs/>
                <w:sz w:val="22"/>
                <w:szCs w:val="22"/>
              </w:rPr>
              <w:t>. docens, PhD</w:t>
            </w:r>
          </w:p>
        </w:tc>
      </w:tr>
      <w:tr w:rsidR="00D77B78" w:rsidTr="00766416">
        <w:trPr>
          <w:trHeight w:val="337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7971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120D57">
              <w:rPr>
                <w:b/>
                <w:sz w:val="24"/>
                <w:szCs w:val="24"/>
              </w:rPr>
              <w:br/>
            </w:r>
            <w:r w:rsidR="00120D57">
              <w:rPr>
                <w:rFonts w:ascii="Calibri" w:hAnsi="Calibri" w:cs="Calibri"/>
                <w:b/>
                <w:bCs/>
                <w:sz w:val="22"/>
                <w:szCs w:val="22"/>
              </w:rPr>
              <w:t>Bíró Csaba tanársegéd</w:t>
            </w:r>
            <w:r w:rsidR="00797182">
              <w:rPr>
                <w:rFonts w:ascii="Calibri" w:hAnsi="Calibri" w:cs="Calibri"/>
                <w:b/>
                <w:bCs/>
                <w:sz w:val="22"/>
                <w:szCs w:val="22"/>
              </w:rPr>
              <w:t>, PhD hallgató</w:t>
            </w:r>
          </w:p>
        </w:tc>
      </w:tr>
    </w:tbl>
    <w:p w:rsidR="00D77B78" w:rsidRDefault="00D77B78" w:rsidP="00D77B78">
      <w:pPr>
        <w:tabs>
          <w:tab w:val="num" w:pos="284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DA31E8" w:rsidRDefault="00DA31E8"/>
    <w:sectPr w:rsidR="00DA31E8" w:rsidSect="00BF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10" w:rsidRDefault="005B2210" w:rsidP="00D77B78">
      <w:pPr>
        <w:spacing w:after="0"/>
      </w:pPr>
      <w:r>
        <w:separator/>
      </w:r>
    </w:p>
  </w:endnote>
  <w:endnote w:type="continuationSeparator" w:id="0">
    <w:p w:rsidR="005B2210" w:rsidRDefault="005B2210" w:rsidP="00D77B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10" w:rsidRDefault="005B2210" w:rsidP="00D77B78">
      <w:pPr>
        <w:spacing w:after="0"/>
      </w:pPr>
      <w:r>
        <w:separator/>
      </w:r>
    </w:p>
  </w:footnote>
  <w:footnote w:type="continuationSeparator" w:id="0">
    <w:p w:rsidR="005B2210" w:rsidRDefault="005B2210" w:rsidP="00D77B78">
      <w:pPr>
        <w:spacing w:after="0"/>
      </w:pPr>
      <w:r>
        <w:continuationSeparator/>
      </w:r>
    </w:p>
  </w:footnote>
  <w:footnote w:id="1">
    <w:p w:rsidR="00D77B78" w:rsidRDefault="00D77B78" w:rsidP="00D77B78">
      <w:pPr>
        <w:pStyle w:val="Lbjegyzetszveg"/>
        <w:ind w:left="142" w:hanging="142"/>
      </w:pPr>
      <w:r>
        <w:rPr>
          <w:rStyle w:val="Lbjegyzet-hivatkozs"/>
          <w:szCs w:val="24"/>
          <w:highlight w:val="lightGray"/>
        </w:rPr>
        <w:footnoteRef/>
      </w:r>
      <w:r>
        <w:t xml:space="preserve"> </w:t>
      </w:r>
      <w:r>
        <w:rPr>
          <w:rFonts w:ascii="Times" w:hAnsi="Times" w:cs="Times"/>
          <w:b/>
          <w:bCs/>
        </w:rPr>
        <w:t xml:space="preserve">Ftv. 147. § </w:t>
      </w:r>
      <w:r>
        <w:rPr>
          <w:rFonts w:ascii="Times" w:hAnsi="Times" w:cs="Times"/>
          <w:i/>
          <w:iCs/>
        </w:rPr>
        <w:t xml:space="preserve">tanóra: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77B78" w:rsidRDefault="00D77B78" w:rsidP="00D77B78">
      <w:pPr>
        <w:pStyle w:val="Lbjegyzetszveg"/>
      </w:pPr>
      <w:r>
        <w:rPr>
          <w:rStyle w:val="Lbjegyzet-hivatkozs"/>
          <w:szCs w:val="24"/>
          <w:highlight w:val="lightGray"/>
        </w:rPr>
        <w:footnoteRef/>
      </w:r>
      <w:r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B78"/>
    <w:rsid w:val="00057117"/>
    <w:rsid w:val="000A7D97"/>
    <w:rsid w:val="00120D57"/>
    <w:rsid w:val="001955E8"/>
    <w:rsid w:val="001B76C2"/>
    <w:rsid w:val="00273C17"/>
    <w:rsid w:val="0032536D"/>
    <w:rsid w:val="00352E89"/>
    <w:rsid w:val="003C7989"/>
    <w:rsid w:val="004F5056"/>
    <w:rsid w:val="005B2210"/>
    <w:rsid w:val="00602874"/>
    <w:rsid w:val="00646FA6"/>
    <w:rsid w:val="00660524"/>
    <w:rsid w:val="006B7679"/>
    <w:rsid w:val="00797182"/>
    <w:rsid w:val="007D25DA"/>
    <w:rsid w:val="008576D3"/>
    <w:rsid w:val="008A5356"/>
    <w:rsid w:val="00932A06"/>
    <w:rsid w:val="009A0819"/>
    <w:rsid w:val="009E1F03"/>
    <w:rsid w:val="00B06CD4"/>
    <w:rsid w:val="00BA2569"/>
    <w:rsid w:val="00BF2F52"/>
    <w:rsid w:val="00C16F1F"/>
    <w:rsid w:val="00C47CB7"/>
    <w:rsid w:val="00CC0BB8"/>
    <w:rsid w:val="00D55797"/>
    <w:rsid w:val="00D77B78"/>
    <w:rsid w:val="00DA31E8"/>
    <w:rsid w:val="00E1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B78"/>
    <w:pPr>
      <w:spacing w:after="100" w:afterAutospacing="1"/>
      <w:ind w:left="34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D77B78"/>
  </w:style>
  <w:style w:type="character" w:customStyle="1" w:styleId="LbjegyzetszvegChar">
    <w:name w:val="Lábjegyzetszöveg Char"/>
    <w:basedOn w:val="Bekezdsalapbettpusa"/>
    <w:link w:val="Lbjegyzetszveg"/>
    <w:semiHidden/>
    <w:rsid w:val="00D77B78"/>
    <w:rPr>
      <w:rFonts w:eastAsia="Times New Roman"/>
      <w:sz w:val="20"/>
      <w:szCs w:val="20"/>
      <w:lang w:eastAsia="hu-HU"/>
    </w:rPr>
  </w:style>
  <w:style w:type="paragraph" w:customStyle="1" w:styleId="rterv">
    <w:name w:val="óráterv"/>
    <w:basedOn w:val="Norml"/>
    <w:rsid w:val="00D77B78"/>
    <w:pPr>
      <w:spacing w:before="120"/>
    </w:pPr>
  </w:style>
  <w:style w:type="paragraph" w:customStyle="1" w:styleId="kk">
    <w:name w:val="kk"/>
    <w:basedOn w:val="Norml"/>
    <w:rsid w:val="00D77B78"/>
    <w:pPr>
      <w:ind w:left="709" w:hanging="709"/>
      <w:jc w:val="both"/>
    </w:pPr>
  </w:style>
  <w:style w:type="character" w:styleId="Lbjegyzet-hivatkozs">
    <w:name w:val="footnote reference"/>
    <w:semiHidden/>
    <w:unhideWhenUsed/>
    <w:rsid w:val="00D77B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B78"/>
    <w:pPr>
      <w:spacing w:after="100" w:afterAutospacing="1"/>
      <w:ind w:left="34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D77B78"/>
  </w:style>
  <w:style w:type="character" w:customStyle="1" w:styleId="LbjegyzetszvegChar">
    <w:name w:val="Lábjegyzetszöveg Char"/>
    <w:basedOn w:val="Bekezdsalapbettpusa"/>
    <w:link w:val="Lbjegyzetszveg"/>
    <w:semiHidden/>
    <w:rsid w:val="00D77B78"/>
    <w:rPr>
      <w:rFonts w:eastAsia="Times New Roman"/>
      <w:sz w:val="20"/>
      <w:szCs w:val="20"/>
      <w:lang w:eastAsia="hu-HU"/>
    </w:rPr>
  </w:style>
  <w:style w:type="paragraph" w:customStyle="1" w:styleId="rterv">
    <w:name w:val="óráterv"/>
    <w:basedOn w:val="Norml"/>
    <w:rsid w:val="00D77B78"/>
    <w:pPr>
      <w:spacing w:before="120"/>
    </w:pPr>
  </w:style>
  <w:style w:type="paragraph" w:customStyle="1" w:styleId="kk">
    <w:name w:val="kk"/>
    <w:basedOn w:val="Norml"/>
    <w:rsid w:val="00D77B78"/>
    <w:pPr>
      <w:ind w:left="709" w:hanging="709"/>
      <w:jc w:val="both"/>
    </w:pPr>
  </w:style>
  <w:style w:type="character" w:styleId="Lbjegyzet-hivatkozs">
    <w:name w:val="footnote reference"/>
    <w:semiHidden/>
    <w:unhideWhenUsed/>
    <w:rsid w:val="00D77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</dc:creator>
  <cp:lastModifiedBy>User</cp:lastModifiedBy>
  <cp:revision>4</cp:revision>
  <dcterms:created xsi:type="dcterms:W3CDTF">2013-07-08T07:26:00Z</dcterms:created>
  <dcterms:modified xsi:type="dcterms:W3CDTF">2013-07-08T07:41:00Z</dcterms:modified>
</cp:coreProperties>
</file>