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6030A" w:rsidRPr="00A35237" w:rsidTr="007133B0">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6030A" w:rsidRPr="00A35237" w:rsidRDefault="0076030A" w:rsidP="0076030A">
            <w:pPr>
              <w:jc w:val="both"/>
              <w:rPr>
                <w:b/>
                <w:sz w:val="24"/>
                <w:szCs w:val="24"/>
              </w:rPr>
            </w:pPr>
            <w:r w:rsidRPr="00A35237">
              <w:rPr>
                <w:b/>
                <w:sz w:val="24"/>
                <w:szCs w:val="24"/>
              </w:rPr>
              <w:t>Tantárgy neve:</w:t>
            </w:r>
            <w:r>
              <w:rPr>
                <w:b/>
                <w:sz w:val="24"/>
                <w:szCs w:val="24"/>
              </w:rPr>
              <w:t xml:space="preserve"> </w:t>
            </w:r>
            <w:proofErr w:type="spellStart"/>
            <w:r w:rsidRPr="003C654A">
              <w:rPr>
                <w:b/>
                <w:color w:val="000000"/>
                <w:sz w:val="24"/>
                <w:szCs w:val="24"/>
              </w:rPr>
              <w:t>Magas</w:t>
            </w:r>
            <w:r w:rsidR="003C654A">
              <w:rPr>
                <w:b/>
                <w:color w:val="000000"/>
                <w:sz w:val="24"/>
                <w:szCs w:val="24"/>
              </w:rPr>
              <w:t>szintű</w:t>
            </w:r>
            <w:proofErr w:type="spellEnd"/>
            <w:r w:rsidR="003C654A">
              <w:rPr>
                <w:b/>
                <w:color w:val="000000"/>
                <w:sz w:val="24"/>
                <w:szCs w:val="24"/>
              </w:rPr>
              <w:t xml:space="preserve"> programozási nyelvek I</w:t>
            </w:r>
            <w:r w:rsidRPr="003C654A">
              <w:rPr>
                <w:b/>
                <w:color w:val="000000"/>
                <w:sz w:val="24"/>
                <w:szCs w:val="24"/>
              </w:rPr>
              <w:t xml:space="preserve">. </w:t>
            </w:r>
            <w:proofErr w:type="spellStart"/>
            <w:r w:rsidRPr="003C654A">
              <w:rPr>
                <w:b/>
                <w:color w:val="000000"/>
                <w:sz w:val="24"/>
                <w:szCs w:val="24"/>
              </w:rPr>
              <w:t>gy</w:t>
            </w:r>
            <w:proofErr w:type="spellEnd"/>
            <w:r w:rsidRPr="003C654A">
              <w:rPr>
                <w:b/>
                <w:color w:val="000000"/>
                <w:sz w:val="24"/>
                <w:szCs w:val="24"/>
              </w:rPr>
              <w:t>.</w:t>
            </w:r>
          </w:p>
        </w:tc>
        <w:tc>
          <w:tcPr>
            <w:tcW w:w="2146" w:type="dxa"/>
            <w:tcBorders>
              <w:top w:val="single" w:sz="4" w:space="0" w:color="auto"/>
              <w:left w:val="single" w:sz="4" w:space="0" w:color="auto"/>
              <w:bottom w:val="single" w:sz="4" w:space="0" w:color="auto"/>
              <w:right w:val="single" w:sz="4" w:space="0" w:color="auto"/>
            </w:tcBorders>
          </w:tcPr>
          <w:p w:rsidR="0076030A" w:rsidRPr="00A35237" w:rsidRDefault="0076030A" w:rsidP="007133B0">
            <w:pPr>
              <w:spacing w:before="60"/>
              <w:jc w:val="both"/>
              <w:rPr>
                <w:b/>
                <w:sz w:val="24"/>
                <w:szCs w:val="24"/>
              </w:rPr>
            </w:pPr>
            <w:r>
              <w:rPr>
                <w:b/>
                <w:sz w:val="24"/>
                <w:szCs w:val="24"/>
              </w:rPr>
              <w:t>Kódja:</w:t>
            </w:r>
            <w:r>
              <w:rPr>
                <w:bCs/>
              </w:rPr>
              <w:t xml:space="preserve"> </w:t>
            </w:r>
            <w:r w:rsidR="00F10802">
              <w:rPr>
                <w:bCs/>
              </w:rPr>
              <w:t>L</w:t>
            </w:r>
            <w:r w:rsidR="00670A2E" w:rsidRPr="00670A2E">
              <w:rPr>
                <w:bCs/>
              </w:rPr>
              <w:t>BT_IM813G2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6030A" w:rsidRPr="00A35237" w:rsidRDefault="0076030A" w:rsidP="0076030A">
            <w:pPr>
              <w:spacing w:before="60"/>
              <w:jc w:val="both"/>
              <w:rPr>
                <w:b/>
                <w:sz w:val="24"/>
                <w:szCs w:val="24"/>
              </w:rPr>
            </w:pPr>
            <w:r w:rsidRPr="00A35237">
              <w:rPr>
                <w:b/>
                <w:sz w:val="24"/>
                <w:szCs w:val="24"/>
              </w:rPr>
              <w:t>Kreditszáma:</w:t>
            </w:r>
            <w:r>
              <w:rPr>
                <w:b/>
                <w:sz w:val="24"/>
                <w:szCs w:val="24"/>
              </w:rPr>
              <w:t xml:space="preserve"> 2 </w:t>
            </w:r>
          </w:p>
        </w:tc>
      </w:tr>
      <w:tr w:rsidR="0076030A" w:rsidRPr="00A35237" w:rsidTr="007133B0">
        <w:tc>
          <w:tcPr>
            <w:tcW w:w="9180" w:type="dxa"/>
            <w:gridSpan w:val="3"/>
          </w:tcPr>
          <w:p w:rsidR="0076030A" w:rsidRPr="00A35237" w:rsidRDefault="0076030A" w:rsidP="003C654A">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proofErr w:type="spellStart"/>
            <w:r>
              <w:rPr>
                <w:sz w:val="24"/>
                <w:szCs w:val="24"/>
                <w:highlight w:val="yellow"/>
              </w:rPr>
              <w:t>gyak</w:t>
            </w:r>
            <w:proofErr w:type="spellEnd"/>
            <w:r>
              <w:rPr>
                <w:sz w:val="24"/>
                <w:szCs w:val="24"/>
                <w:highlight w:val="yellow"/>
              </w:rPr>
              <w:t>.</w:t>
            </w:r>
            <w:r w:rsidRPr="00A35237">
              <w:rPr>
                <w:sz w:val="24"/>
                <w:szCs w:val="24"/>
              </w:rPr>
              <w:t xml:space="preserve"> és száma: </w:t>
            </w:r>
            <w:proofErr w:type="spellStart"/>
            <w:r w:rsidR="00A50F9B">
              <w:rPr>
                <w:sz w:val="24"/>
                <w:szCs w:val="24"/>
              </w:rPr>
              <w:t>gyak</w:t>
            </w:r>
            <w:proofErr w:type="spellEnd"/>
            <w:r w:rsidR="00A50F9B">
              <w:rPr>
                <w:sz w:val="24"/>
                <w:szCs w:val="24"/>
              </w:rPr>
              <w:t xml:space="preserve">, </w:t>
            </w:r>
            <w:r w:rsidR="00F10802" w:rsidRPr="00F10802">
              <w:rPr>
                <w:b/>
                <w:sz w:val="24"/>
                <w:szCs w:val="24"/>
                <w:highlight w:val="yellow"/>
              </w:rPr>
              <w:t>20 óra</w:t>
            </w:r>
          </w:p>
        </w:tc>
      </w:tr>
      <w:tr w:rsidR="0076030A" w:rsidRPr="00A35237" w:rsidTr="007133B0">
        <w:tc>
          <w:tcPr>
            <w:tcW w:w="9180" w:type="dxa"/>
            <w:gridSpan w:val="3"/>
          </w:tcPr>
          <w:p w:rsidR="0076030A" w:rsidRPr="00A35237" w:rsidRDefault="0076030A" w:rsidP="0076030A">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sidRPr="003C654A">
              <w:rPr>
                <w:b/>
                <w:sz w:val="24"/>
                <w:szCs w:val="24"/>
                <w:highlight w:val="yellow"/>
              </w:rPr>
              <w:t>gyakorlati jegy</w:t>
            </w:r>
          </w:p>
        </w:tc>
      </w:tr>
      <w:tr w:rsidR="0076030A" w:rsidRPr="00A35237" w:rsidTr="007133B0">
        <w:tc>
          <w:tcPr>
            <w:tcW w:w="9180" w:type="dxa"/>
            <w:gridSpan w:val="3"/>
            <w:tcBorders>
              <w:bottom w:val="single" w:sz="4" w:space="0" w:color="auto"/>
            </w:tcBorders>
          </w:tcPr>
          <w:p w:rsidR="0076030A" w:rsidRPr="00A35237" w:rsidRDefault="0076030A" w:rsidP="007133B0">
            <w:pPr>
              <w:jc w:val="both"/>
              <w:rPr>
                <w:sz w:val="24"/>
                <w:szCs w:val="24"/>
              </w:rPr>
            </w:pPr>
            <w:r w:rsidRPr="00A35237">
              <w:rPr>
                <w:sz w:val="24"/>
                <w:szCs w:val="24"/>
              </w:rPr>
              <w:t xml:space="preserve">A tantárgy tantervi helye (hányadik félév): </w:t>
            </w:r>
            <w:r w:rsidRPr="003C654A">
              <w:rPr>
                <w:b/>
                <w:sz w:val="24"/>
                <w:szCs w:val="24"/>
                <w:highlight w:val="yellow"/>
              </w:rPr>
              <w:t>1</w:t>
            </w:r>
          </w:p>
        </w:tc>
      </w:tr>
      <w:tr w:rsidR="0076030A" w:rsidRPr="00A35237" w:rsidTr="007133B0">
        <w:tc>
          <w:tcPr>
            <w:tcW w:w="9180" w:type="dxa"/>
            <w:gridSpan w:val="3"/>
            <w:tcBorders>
              <w:bottom w:val="single" w:sz="4" w:space="0" w:color="auto"/>
            </w:tcBorders>
          </w:tcPr>
          <w:p w:rsidR="0076030A" w:rsidRPr="00A35237" w:rsidRDefault="0076030A" w:rsidP="007133B0">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i/>
                <w:sz w:val="24"/>
                <w:szCs w:val="24"/>
              </w:rPr>
              <w:t>-</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tcPr>
          <w:p w:rsidR="003C654A" w:rsidRPr="003C654A" w:rsidRDefault="003C654A" w:rsidP="003C654A">
            <w:pPr>
              <w:jc w:val="both"/>
              <w:rPr>
                <w:sz w:val="24"/>
                <w:szCs w:val="24"/>
              </w:rPr>
            </w:pPr>
            <w:r w:rsidRPr="003C654A">
              <w:rPr>
                <w:sz w:val="24"/>
                <w:szCs w:val="24"/>
              </w:rPr>
              <w:t>Tantárgyleírás</w:t>
            </w:r>
            <w:r w:rsidRPr="00A35237">
              <w:rPr>
                <w:sz w:val="24"/>
                <w:szCs w:val="24"/>
              </w:rPr>
              <w:t xml:space="preserve">: az elsajátítandó </w:t>
            </w:r>
            <w:r w:rsidRPr="003C654A">
              <w:rPr>
                <w:sz w:val="24"/>
                <w:szCs w:val="24"/>
              </w:rPr>
              <w:t>ismeretanyag</w:t>
            </w:r>
            <w:r w:rsidRPr="00A35237">
              <w:rPr>
                <w:sz w:val="24"/>
                <w:szCs w:val="24"/>
              </w:rPr>
              <w:t xml:space="preserve"> és a kialakítandó </w:t>
            </w:r>
            <w:r w:rsidRPr="003C654A">
              <w:rPr>
                <w:sz w:val="24"/>
                <w:szCs w:val="24"/>
              </w:rPr>
              <w:t>kompetenciák</w:t>
            </w:r>
            <w:r w:rsidRPr="00A35237">
              <w:rPr>
                <w:sz w:val="24"/>
                <w:szCs w:val="24"/>
              </w:rPr>
              <w:t xml:space="preserve"> tömör, ugyanakkor informáló leírása</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3C654A" w:rsidRDefault="003C654A" w:rsidP="003C654A">
            <w:pPr>
              <w:jc w:val="both"/>
              <w:rPr>
                <w:sz w:val="24"/>
                <w:szCs w:val="24"/>
              </w:rPr>
            </w:pPr>
            <w:r>
              <w:rPr>
                <w:sz w:val="24"/>
                <w:szCs w:val="24"/>
              </w:rPr>
              <w:t>Az előadás tematika gyakorlati megvalósítása.</w:t>
            </w:r>
          </w:p>
          <w:p w:rsidR="003C654A" w:rsidRPr="003C654A" w:rsidRDefault="003C654A" w:rsidP="003C654A">
            <w:pPr>
              <w:jc w:val="both"/>
              <w:rPr>
                <w:sz w:val="24"/>
                <w:szCs w:val="24"/>
              </w:rPr>
            </w:pPr>
            <w:r w:rsidRPr="003C654A">
              <w:rPr>
                <w:sz w:val="24"/>
                <w:szCs w:val="24"/>
              </w:rPr>
              <w:t xml:space="preserve">A </w:t>
            </w:r>
            <w:proofErr w:type="spellStart"/>
            <w:r w:rsidRPr="003C654A">
              <w:rPr>
                <w:sz w:val="24"/>
                <w:szCs w:val="24"/>
              </w:rPr>
              <w:t>magasszintű</w:t>
            </w:r>
            <w:proofErr w:type="spellEnd"/>
            <w:r w:rsidRPr="003C654A">
              <w:rPr>
                <w:sz w:val="24"/>
                <w:szCs w:val="24"/>
              </w:rPr>
              <w:t xml:space="preserve"> programozási nyelvek kialakulása. A programozási nyelvek osztályozása: imperatív (procedurális és objektumorientált), deklaratív (funkcionális és logikai), speciális és máselvű nyelvek. Szintakszisleíró formális eszközök (BNF, COBOL-szerű, szintakszis gráf, hibrid). Karakterkészlet. Lexikális elemek (szimbolikus nevek, címke, megjegyzés, literálok). Kötött és szabad formátumú nyelvek. Változó, nevesített konstans. Adattípusok (beépített és programozói, egyszerű és összetett). Deklarációk. Kifejezések. Végrehajtható utasítások. Értékadó, ugró, feltételes utasítások. Többirányú elágaztatás. Ciklusszervezési lehetőségek. Programegységek (alprogram, blokk, csomag, taszk). Paraméterkiértékelés, paraméterátadás. Hatáskör és élettartam. Fordítási egységek. Input-output, állományok kezelése. Absztrakt adattípus. Generikus programozás. Párhuzamos programozás. A gyakorlaton egy eljárás-orientált programozási nyelv elsajátítása a cél.</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tcPr>
          <w:p w:rsidR="003C654A" w:rsidRPr="003C654A" w:rsidRDefault="003C654A" w:rsidP="00F80DE5">
            <w:pPr>
              <w:jc w:val="both"/>
              <w:rPr>
                <w:sz w:val="24"/>
                <w:szCs w:val="24"/>
              </w:rPr>
            </w:pPr>
            <w:r w:rsidRPr="00A35237">
              <w:rPr>
                <w:sz w:val="24"/>
                <w:szCs w:val="24"/>
              </w:rPr>
              <w:t xml:space="preserve">A </w:t>
            </w:r>
            <w:r w:rsidRPr="003C654A">
              <w:rPr>
                <w:sz w:val="24"/>
                <w:szCs w:val="24"/>
              </w:rPr>
              <w:t>3-5</w:t>
            </w:r>
            <w:r w:rsidRPr="00A35237">
              <w:rPr>
                <w:sz w:val="24"/>
                <w:szCs w:val="24"/>
              </w:rPr>
              <w:t xml:space="preserve"> legfontosabb </w:t>
            </w:r>
            <w:r w:rsidRPr="003C654A">
              <w:rPr>
                <w:sz w:val="24"/>
                <w:szCs w:val="24"/>
              </w:rPr>
              <w:t>kötelező,</w:t>
            </w:r>
            <w:r w:rsidRPr="00A35237">
              <w:rPr>
                <w:sz w:val="24"/>
                <w:szCs w:val="24"/>
              </w:rPr>
              <w:t xml:space="preserve"> illetve </w:t>
            </w:r>
            <w:r w:rsidRPr="003C654A">
              <w:rPr>
                <w:sz w:val="24"/>
                <w:szCs w:val="24"/>
              </w:rPr>
              <w:t xml:space="preserve">ajánlott irodalom </w:t>
            </w:r>
            <w:r w:rsidRPr="00A35237">
              <w:rPr>
                <w:sz w:val="24"/>
                <w:szCs w:val="24"/>
              </w:rPr>
              <w:t>(jegyzet, tankönyv) felsorolása biblio</w:t>
            </w:r>
            <w:r w:rsidRPr="00A35237">
              <w:rPr>
                <w:sz w:val="24"/>
                <w:szCs w:val="24"/>
              </w:rPr>
              <w:softHyphen/>
              <w:t>gráfiai adatokkal (szerző, cím, kiadás adatai, oldalak, ISBN)</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3C654A" w:rsidRPr="003C654A" w:rsidRDefault="003C654A" w:rsidP="00F80DE5">
            <w:pPr>
              <w:numPr>
                <w:ilvl w:val="0"/>
                <w:numId w:val="8"/>
              </w:numPr>
              <w:jc w:val="both"/>
              <w:rPr>
                <w:sz w:val="24"/>
                <w:szCs w:val="24"/>
              </w:rPr>
            </w:pPr>
            <w:r w:rsidRPr="003C654A">
              <w:rPr>
                <w:sz w:val="24"/>
                <w:szCs w:val="24"/>
              </w:rPr>
              <w:t>Nyékiné G. J. (szerk.): Programozási nyelvek. Kiskapu. 2003.</w:t>
            </w:r>
          </w:p>
          <w:p w:rsidR="003C654A" w:rsidRPr="003C654A" w:rsidRDefault="003C654A" w:rsidP="00F80DE5">
            <w:pPr>
              <w:numPr>
                <w:ilvl w:val="0"/>
                <w:numId w:val="8"/>
              </w:numPr>
              <w:jc w:val="both"/>
              <w:rPr>
                <w:sz w:val="24"/>
                <w:szCs w:val="24"/>
              </w:rPr>
            </w:pPr>
            <w:r w:rsidRPr="003C654A">
              <w:rPr>
                <w:sz w:val="24"/>
                <w:szCs w:val="24"/>
              </w:rPr>
              <w:t xml:space="preserve">Juhász I.: </w:t>
            </w:r>
            <w:proofErr w:type="spellStart"/>
            <w:r w:rsidRPr="003C654A">
              <w:rPr>
                <w:sz w:val="24"/>
                <w:szCs w:val="24"/>
              </w:rPr>
              <w:t>Magasszintű</w:t>
            </w:r>
            <w:proofErr w:type="spellEnd"/>
            <w:r w:rsidRPr="003C654A">
              <w:rPr>
                <w:sz w:val="24"/>
                <w:szCs w:val="24"/>
              </w:rPr>
              <w:t xml:space="preserve"> programozási nyelvek 1. Elektronikus jegyzet. Debreceni Egyetem, 2003.</w:t>
            </w:r>
          </w:p>
          <w:p w:rsidR="003C654A" w:rsidRPr="003C654A" w:rsidRDefault="003C654A" w:rsidP="00F80DE5">
            <w:pPr>
              <w:numPr>
                <w:ilvl w:val="0"/>
                <w:numId w:val="8"/>
              </w:numPr>
              <w:jc w:val="both"/>
              <w:rPr>
                <w:sz w:val="24"/>
                <w:szCs w:val="24"/>
              </w:rPr>
            </w:pPr>
            <w:r w:rsidRPr="003C654A">
              <w:rPr>
                <w:sz w:val="24"/>
                <w:szCs w:val="24"/>
              </w:rPr>
              <w:t xml:space="preserve">Juhász I.: </w:t>
            </w:r>
            <w:proofErr w:type="spellStart"/>
            <w:r w:rsidRPr="003C654A">
              <w:rPr>
                <w:sz w:val="24"/>
                <w:szCs w:val="24"/>
              </w:rPr>
              <w:t>Magasszintű</w:t>
            </w:r>
            <w:proofErr w:type="spellEnd"/>
            <w:r w:rsidRPr="003C654A">
              <w:rPr>
                <w:sz w:val="24"/>
                <w:szCs w:val="24"/>
              </w:rPr>
              <w:t xml:space="preserve"> programozási nyelvek 1. Elektronikus jegyzet. Debreceni Egyetem, 2003.</w:t>
            </w:r>
          </w:p>
          <w:p w:rsidR="003C654A" w:rsidRPr="003C654A" w:rsidRDefault="003C654A" w:rsidP="00F80DE5">
            <w:pPr>
              <w:numPr>
                <w:ilvl w:val="0"/>
                <w:numId w:val="8"/>
              </w:numPr>
              <w:jc w:val="both"/>
              <w:rPr>
                <w:sz w:val="24"/>
                <w:szCs w:val="24"/>
              </w:rPr>
            </w:pPr>
            <w:r w:rsidRPr="003C654A">
              <w:rPr>
                <w:sz w:val="24"/>
                <w:szCs w:val="24"/>
              </w:rPr>
              <w:t>R</w:t>
            </w:r>
            <w:proofErr w:type="gramStart"/>
            <w:r w:rsidRPr="003C654A">
              <w:rPr>
                <w:sz w:val="24"/>
                <w:szCs w:val="24"/>
              </w:rPr>
              <w:t>.W</w:t>
            </w:r>
            <w:proofErr w:type="gramEnd"/>
            <w:r w:rsidRPr="003C654A">
              <w:rPr>
                <w:sz w:val="24"/>
                <w:szCs w:val="24"/>
              </w:rPr>
              <w:t xml:space="preserve">. </w:t>
            </w:r>
            <w:proofErr w:type="spellStart"/>
            <w:r w:rsidRPr="003C654A">
              <w:rPr>
                <w:sz w:val="24"/>
                <w:szCs w:val="24"/>
              </w:rPr>
              <w:t>Sebesta</w:t>
            </w:r>
            <w:proofErr w:type="spellEnd"/>
            <w:r w:rsidRPr="003C654A">
              <w:rPr>
                <w:sz w:val="24"/>
                <w:szCs w:val="24"/>
              </w:rPr>
              <w:t xml:space="preserve">, </w:t>
            </w:r>
            <w:proofErr w:type="spellStart"/>
            <w:r w:rsidRPr="003C654A">
              <w:rPr>
                <w:sz w:val="24"/>
                <w:szCs w:val="24"/>
              </w:rPr>
              <w:t>Concepts</w:t>
            </w:r>
            <w:proofErr w:type="spellEnd"/>
            <w:r w:rsidRPr="003C654A">
              <w:rPr>
                <w:sz w:val="24"/>
                <w:szCs w:val="24"/>
              </w:rPr>
              <w:t xml:space="preserve"> of </w:t>
            </w:r>
            <w:proofErr w:type="spellStart"/>
            <w:r w:rsidRPr="003C654A">
              <w:rPr>
                <w:sz w:val="24"/>
                <w:szCs w:val="24"/>
              </w:rPr>
              <w:t>Programming</w:t>
            </w:r>
            <w:proofErr w:type="spellEnd"/>
            <w:r w:rsidRPr="003C654A">
              <w:rPr>
                <w:sz w:val="24"/>
                <w:szCs w:val="24"/>
              </w:rPr>
              <w:t xml:space="preserve"> </w:t>
            </w:r>
            <w:proofErr w:type="spellStart"/>
            <w:r w:rsidRPr="003C654A">
              <w:rPr>
                <w:sz w:val="24"/>
                <w:szCs w:val="24"/>
              </w:rPr>
              <w:t>Languages</w:t>
            </w:r>
            <w:proofErr w:type="spellEnd"/>
            <w:r w:rsidRPr="003C654A">
              <w:rPr>
                <w:sz w:val="24"/>
                <w:szCs w:val="24"/>
              </w:rPr>
              <w:t xml:space="preserve">. </w:t>
            </w:r>
            <w:proofErr w:type="spellStart"/>
            <w:r w:rsidRPr="003C654A">
              <w:rPr>
                <w:sz w:val="24"/>
                <w:szCs w:val="24"/>
              </w:rPr>
              <w:t>Addison-Wesley</w:t>
            </w:r>
            <w:proofErr w:type="spellEnd"/>
            <w:r w:rsidRPr="003C654A">
              <w:rPr>
                <w:sz w:val="24"/>
                <w:szCs w:val="24"/>
              </w:rPr>
              <w:t>, 2002.</w:t>
            </w:r>
          </w:p>
          <w:p w:rsidR="003C654A" w:rsidRPr="003C654A" w:rsidRDefault="003C654A" w:rsidP="00F80DE5">
            <w:pPr>
              <w:numPr>
                <w:ilvl w:val="0"/>
                <w:numId w:val="8"/>
              </w:numPr>
              <w:jc w:val="both"/>
              <w:rPr>
                <w:sz w:val="24"/>
                <w:szCs w:val="24"/>
              </w:rPr>
            </w:pPr>
            <w:r w:rsidRPr="003C654A">
              <w:rPr>
                <w:sz w:val="24"/>
                <w:szCs w:val="24"/>
              </w:rPr>
              <w:t>Horowitz, E</w:t>
            </w:r>
            <w:proofErr w:type="gramStart"/>
            <w:r w:rsidRPr="003C654A">
              <w:rPr>
                <w:sz w:val="24"/>
                <w:szCs w:val="24"/>
              </w:rPr>
              <w:t>.:</w:t>
            </w:r>
            <w:proofErr w:type="gramEnd"/>
            <w:r w:rsidRPr="003C654A">
              <w:rPr>
                <w:sz w:val="24"/>
                <w:szCs w:val="24"/>
              </w:rPr>
              <w:t xml:space="preserve"> </w:t>
            </w:r>
            <w:proofErr w:type="spellStart"/>
            <w:r w:rsidRPr="003C654A">
              <w:rPr>
                <w:sz w:val="24"/>
                <w:szCs w:val="24"/>
              </w:rPr>
              <w:t>Magasszintű</w:t>
            </w:r>
            <w:proofErr w:type="spellEnd"/>
            <w:r w:rsidRPr="003C654A">
              <w:rPr>
                <w:sz w:val="24"/>
                <w:szCs w:val="24"/>
              </w:rPr>
              <w:t xml:space="preserve"> programnyelvek, Műszaki, 1987.</w:t>
            </w:r>
          </w:p>
          <w:p w:rsidR="003C654A" w:rsidRPr="003C654A" w:rsidRDefault="003C654A" w:rsidP="00F80DE5">
            <w:pPr>
              <w:numPr>
                <w:ilvl w:val="0"/>
                <w:numId w:val="8"/>
              </w:numPr>
              <w:jc w:val="both"/>
              <w:rPr>
                <w:sz w:val="24"/>
                <w:szCs w:val="24"/>
              </w:rPr>
            </w:pPr>
            <w:proofErr w:type="spellStart"/>
            <w:r w:rsidRPr="003C654A">
              <w:rPr>
                <w:sz w:val="24"/>
                <w:szCs w:val="24"/>
              </w:rPr>
              <w:t>Kernighan</w:t>
            </w:r>
            <w:proofErr w:type="spellEnd"/>
            <w:r w:rsidRPr="003C654A">
              <w:rPr>
                <w:sz w:val="24"/>
                <w:szCs w:val="24"/>
              </w:rPr>
              <w:t xml:space="preserve"> B. W. - </w:t>
            </w:r>
            <w:proofErr w:type="spellStart"/>
            <w:r w:rsidRPr="003C654A">
              <w:rPr>
                <w:sz w:val="24"/>
                <w:szCs w:val="24"/>
              </w:rPr>
              <w:t>Ritchie</w:t>
            </w:r>
            <w:proofErr w:type="spellEnd"/>
            <w:r w:rsidRPr="003C654A">
              <w:rPr>
                <w:sz w:val="24"/>
                <w:szCs w:val="24"/>
              </w:rPr>
              <w:t>, D, M.: A C programozási nyelv, Műszaki, 2001.</w:t>
            </w:r>
          </w:p>
          <w:p w:rsidR="003C654A" w:rsidRPr="003C654A" w:rsidRDefault="003C654A" w:rsidP="00F80DE5">
            <w:pPr>
              <w:numPr>
                <w:ilvl w:val="0"/>
                <w:numId w:val="8"/>
              </w:numPr>
              <w:jc w:val="both"/>
              <w:rPr>
                <w:sz w:val="24"/>
                <w:szCs w:val="24"/>
              </w:rPr>
            </w:pPr>
            <w:proofErr w:type="spellStart"/>
            <w:r w:rsidRPr="003C654A">
              <w:rPr>
                <w:sz w:val="24"/>
                <w:szCs w:val="24"/>
              </w:rPr>
              <w:t>Marcotty</w:t>
            </w:r>
            <w:proofErr w:type="spellEnd"/>
            <w:r w:rsidRPr="003C654A">
              <w:rPr>
                <w:sz w:val="24"/>
                <w:szCs w:val="24"/>
              </w:rPr>
              <w:t xml:space="preserve"> M. - </w:t>
            </w:r>
            <w:proofErr w:type="spellStart"/>
            <w:r w:rsidRPr="003C654A">
              <w:rPr>
                <w:sz w:val="24"/>
                <w:szCs w:val="24"/>
              </w:rPr>
              <w:t>Ledgard</w:t>
            </w:r>
            <w:proofErr w:type="spellEnd"/>
            <w:r w:rsidRPr="003C654A">
              <w:rPr>
                <w:sz w:val="24"/>
                <w:szCs w:val="24"/>
              </w:rPr>
              <w:t xml:space="preserve"> H</w:t>
            </w:r>
            <w:proofErr w:type="gramStart"/>
            <w:r w:rsidRPr="003C654A">
              <w:rPr>
                <w:sz w:val="24"/>
                <w:szCs w:val="24"/>
              </w:rPr>
              <w:t>.:</w:t>
            </w:r>
            <w:proofErr w:type="gramEnd"/>
            <w:r w:rsidRPr="003C654A">
              <w:rPr>
                <w:sz w:val="24"/>
                <w:szCs w:val="24"/>
              </w:rPr>
              <w:t xml:space="preserve"> The World of </w:t>
            </w:r>
            <w:proofErr w:type="spellStart"/>
            <w:r w:rsidRPr="003C654A">
              <w:rPr>
                <w:sz w:val="24"/>
                <w:szCs w:val="24"/>
              </w:rPr>
              <w:t>Programming</w:t>
            </w:r>
            <w:proofErr w:type="spellEnd"/>
            <w:r w:rsidRPr="003C654A">
              <w:rPr>
                <w:sz w:val="24"/>
                <w:szCs w:val="24"/>
              </w:rPr>
              <w:t xml:space="preserve"> </w:t>
            </w:r>
            <w:proofErr w:type="spellStart"/>
            <w:r w:rsidRPr="003C654A">
              <w:rPr>
                <w:sz w:val="24"/>
                <w:szCs w:val="24"/>
              </w:rPr>
              <w:t>Languages</w:t>
            </w:r>
            <w:proofErr w:type="spellEnd"/>
            <w:r w:rsidRPr="003C654A">
              <w:rPr>
                <w:sz w:val="24"/>
                <w:szCs w:val="24"/>
              </w:rPr>
              <w:t xml:space="preserve">, </w:t>
            </w:r>
            <w:proofErr w:type="spellStart"/>
            <w:r w:rsidRPr="003C654A">
              <w:rPr>
                <w:sz w:val="24"/>
                <w:szCs w:val="24"/>
              </w:rPr>
              <w:t>Springer-Verlag</w:t>
            </w:r>
            <w:proofErr w:type="spellEnd"/>
            <w:r w:rsidRPr="003C654A">
              <w:rPr>
                <w:sz w:val="24"/>
                <w:szCs w:val="24"/>
              </w:rPr>
              <w:t>, 1987.</w:t>
            </w:r>
          </w:p>
          <w:p w:rsidR="003C654A" w:rsidRPr="003C654A" w:rsidRDefault="003C654A" w:rsidP="00F80DE5">
            <w:pPr>
              <w:numPr>
                <w:ilvl w:val="0"/>
                <w:numId w:val="8"/>
              </w:numPr>
              <w:jc w:val="both"/>
              <w:rPr>
                <w:sz w:val="24"/>
                <w:szCs w:val="24"/>
              </w:rPr>
            </w:pPr>
            <w:r w:rsidRPr="003C654A">
              <w:rPr>
                <w:sz w:val="24"/>
                <w:szCs w:val="24"/>
              </w:rPr>
              <w:t xml:space="preserve">Nyékiné </w:t>
            </w:r>
            <w:proofErr w:type="spellStart"/>
            <w:r w:rsidRPr="003C654A">
              <w:rPr>
                <w:sz w:val="24"/>
                <w:szCs w:val="24"/>
              </w:rPr>
              <w:t>Gaizler</w:t>
            </w:r>
            <w:proofErr w:type="spellEnd"/>
            <w:r w:rsidRPr="003C654A">
              <w:rPr>
                <w:sz w:val="24"/>
                <w:szCs w:val="24"/>
              </w:rPr>
              <w:t xml:space="preserve"> </w:t>
            </w:r>
            <w:proofErr w:type="gramStart"/>
            <w:r w:rsidRPr="003C654A">
              <w:rPr>
                <w:sz w:val="24"/>
                <w:szCs w:val="24"/>
              </w:rPr>
              <w:t>Judit(</w:t>
            </w:r>
            <w:proofErr w:type="gramEnd"/>
            <w:r w:rsidRPr="003C654A">
              <w:rPr>
                <w:sz w:val="24"/>
                <w:szCs w:val="24"/>
              </w:rPr>
              <w:t>szerk.): Az Ada95 programozási nyelv, ELTE Eötvös Kiadó, 1998.</w:t>
            </w:r>
          </w:p>
          <w:p w:rsidR="003C654A" w:rsidRPr="003C654A" w:rsidRDefault="003C654A" w:rsidP="00F80DE5">
            <w:pPr>
              <w:numPr>
                <w:ilvl w:val="0"/>
                <w:numId w:val="8"/>
              </w:numPr>
              <w:jc w:val="both"/>
              <w:rPr>
                <w:sz w:val="24"/>
                <w:szCs w:val="24"/>
              </w:rPr>
            </w:pPr>
            <w:proofErr w:type="spellStart"/>
            <w:r w:rsidRPr="003C654A">
              <w:rPr>
                <w:sz w:val="24"/>
                <w:szCs w:val="24"/>
              </w:rPr>
              <w:t>Pyle</w:t>
            </w:r>
            <w:proofErr w:type="spellEnd"/>
            <w:r w:rsidRPr="003C654A">
              <w:rPr>
                <w:sz w:val="24"/>
                <w:szCs w:val="24"/>
              </w:rPr>
              <w:t>, I. C.: Az Ada programozási nyelv, Műszaki, 1987.</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tcPr>
          <w:p w:rsidR="003C654A" w:rsidRPr="003C654A" w:rsidRDefault="003C654A" w:rsidP="00177247">
            <w:pPr>
              <w:jc w:val="both"/>
              <w:rPr>
                <w:sz w:val="24"/>
                <w:szCs w:val="24"/>
              </w:rPr>
            </w:pPr>
            <w:r w:rsidRPr="003C654A">
              <w:rPr>
                <w:sz w:val="24"/>
                <w:szCs w:val="24"/>
              </w:rPr>
              <w:t xml:space="preserve">Tantárgy felelőse </w:t>
            </w:r>
            <w:r w:rsidRPr="00A35237">
              <w:rPr>
                <w:sz w:val="24"/>
                <w:szCs w:val="24"/>
              </w:rPr>
              <w:t>(</w:t>
            </w:r>
            <w:r w:rsidRPr="003C654A">
              <w:rPr>
                <w:sz w:val="24"/>
                <w:szCs w:val="24"/>
              </w:rPr>
              <w:t>név, beosztás, tud. fokozat</w:t>
            </w:r>
            <w:r w:rsidRPr="00A35237">
              <w:rPr>
                <w:sz w:val="24"/>
                <w:szCs w:val="24"/>
              </w:rPr>
              <w:t>)</w:t>
            </w:r>
            <w:r w:rsidRPr="003C654A">
              <w:rPr>
                <w:sz w:val="24"/>
                <w:szCs w:val="24"/>
              </w:rPr>
              <w:t xml:space="preserve">: Dr. </w:t>
            </w:r>
            <w:proofErr w:type="spellStart"/>
            <w:r w:rsidRPr="003C654A">
              <w:rPr>
                <w:sz w:val="24"/>
                <w:szCs w:val="24"/>
              </w:rPr>
              <w:t>Hernyák</w:t>
            </w:r>
            <w:proofErr w:type="spellEnd"/>
            <w:r w:rsidRPr="003C654A">
              <w:rPr>
                <w:sz w:val="24"/>
                <w:szCs w:val="24"/>
              </w:rPr>
              <w:t xml:space="preserve"> Zoltán, </w:t>
            </w:r>
            <w:proofErr w:type="spellStart"/>
            <w:r w:rsidR="00177247">
              <w:rPr>
                <w:sz w:val="24"/>
                <w:szCs w:val="24"/>
              </w:rPr>
              <w:t>főisk</w:t>
            </w:r>
            <w:proofErr w:type="spellEnd"/>
            <w:r w:rsidR="00177247">
              <w:rPr>
                <w:sz w:val="24"/>
                <w:szCs w:val="24"/>
              </w:rPr>
              <w:t>. docens</w:t>
            </w:r>
            <w:r w:rsidRPr="003C654A">
              <w:rPr>
                <w:sz w:val="24"/>
                <w:szCs w:val="24"/>
              </w:rPr>
              <w:t>, PhD</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tcPr>
          <w:p w:rsidR="003C654A" w:rsidRPr="003C654A" w:rsidRDefault="003C654A" w:rsidP="003C654A">
            <w:pPr>
              <w:jc w:val="both"/>
              <w:rPr>
                <w:sz w:val="24"/>
                <w:szCs w:val="24"/>
              </w:rPr>
            </w:pPr>
            <w:r w:rsidRPr="003C654A">
              <w:rPr>
                <w:sz w:val="24"/>
                <w:szCs w:val="24"/>
              </w:rPr>
              <w:t xml:space="preserve">Tantárgy oktatásába bevont </w:t>
            </w:r>
            <w:proofErr w:type="gramStart"/>
            <w:r w:rsidRPr="003C654A">
              <w:rPr>
                <w:sz w:val="24"/>
                <w:szCs w:val="24"/>
              </w:rPr>
              <w:t>oktató(</w:t>
            </w:r>
            <w:proofErr w:type="gramEnd"/>
            <w:r w:rsidRPr="003C654A">
              <w:rPr>
                <w:sz w:val="24"/>
                <w:szCs w:val="24"/>
              </w:rPr>
              <w:t xml:space="preserve">k), </w:t>
            </w:r>
            <w:r w:rsidRPr="00A35237">
              <w:rPr>
                <w:sz w:val="24"/>
                <w:szCs w:val="24"/>
              </w:rPr>
              <w:t>ha vannak</w:t>
            </w:r>
            <w:r w:rsidRPr="003C654A">
              <w:rPr>
                <w:sz w:val="24"/>
                <w:szCs w:val="24"/>
              </w:rPr>
              <w:t xml:space="preserve"> </w:t>
            </w:r>
            <w:r w:rsidRPr="00A35237">
              <w:rPr>
                <w:sz w:val="24"/>
                <w:szCs w:val="24"/>
              </w:rPr>
              <w:t>(</w:t>
            </w:r>
            <w:r w:rsidRPr="003C654A">
              <w:rPr>
                <w:sz w:val="24"/>
                <w:szCs w:val="24"/>
              </w:rPr>
              <w:t>név, beosztás, tud. fokozat</w:t>
            </w:r>
            <w:r w:rsidRPr="00A35237">
              <w:rPr>
                <w:sz w:val="24"/>
                <w:szCs w:val="24"/>
              </w:rPr>
              <w:t>)</w:t>
            </w:r>
            <w:r w:rsidRPr="003C654A">
              <w:rPr>
                <w:sz w:val="24"/>
                <w:szCs w:val="24"/>
              </w:rPr>
              <w:t>:</w:t>
            </w:r>
          </w:p>
        </w:tc>
      </w:tr>
    </w:tbl>
    <w:p w:rsidR="0076030A" w:rsidRDefault="0076030A" w:rsidP="0076030A">
      <w:pPr>
        <w:spacing w:after="120"/>
        <w:jc w:val="both"/>
        <w:rPr>
          <w:i/>
          <w:sz w:val="22"/>
          <w:szCs w:val="22"/>
        </w:rPr>
      </w:pPr>
    </w:p>
    <w:sectPr w:rsidR="0076030A" w:rsidSect="008E5F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A4" w:rsidRDefault="007E2EA4" w:rsidP="0094340E">
      <w:r>
        <w:separator/>
      </w:r>
    </w:p>
  </w:endnote>
  <w:endnote w:type="continuationSeparator" w:id="0">
    <w:p w:rsidR="007E2EA4" w:rsidRDefault="007E2EA4" w:rsidP="00943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A4" w:rsidRDefault="007E2EA4" w:rsidP="0094340E">
      <w:r>
        <w:separator/>
      </w:r>
    </w:p>
  </w:footnote>
  <w:footnote w:type="continuationSeparator" w:id="0">
    <w:p w:rsidR="007E2EA4" w:rsidRDefault="007E2EA4" w:rsidP="0094340E">
      <w:r>
        <w:continuationSeparator/>
      </w:r>
    </w:p>
  </w:footnote>
  <w:footnote w:id="1">
    <w:p w:rsidR="0076030A" w:rsidRDefault="0076030A" w:rsidP="0076030A">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6030A" w:rsidRDefault="0076030A" w:rsidP="0076030A">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367064"/>
    <w:lvl w:ilvl="0">
      <w:numFmt w:val="decimal"/>
      <w:lvlText w:val="*"/>
      <w:lvlJc w:val="left"/>
    </w:lvl>
  </w:abstractNum>
  <w:abstractNum w:abstractNumId="1">
    <w:nsid w:val="10665F32"/>
    <w:multiLevelType w:val="hybridMultilevel"/>
    <w:tmpl w:val="79EA70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A4116F0"/>
    <w:multiLevelType w:val="singleLevel"/>
    <w:tmpl w:val="9A367064"/>
    <w:lvl w:ilvl="0">
      <w:numFmt w:val="decimal"/>
      <w:lvlText w:val="*"/>
      <w:lvlJc w:val="left"/>
    </w:lvl>
  </w:abstractNum>
  <w:abstractNum w:abstractNumId="3">
    <w:nsid w:val="5BDD082B"/>
    <w:multiLevelType w:val="singleLevel"/>
    <w:tmpl w:val="9A367064"/>
    <w:lvl w:ilvl="0">
      <w:numFmt w:val="decimal"/>
      <w:lvlText w:val="*"/>
      <w:lvlJc w:val="left"/>
    </w:lvl>
  </w:abstractNum>
  <w:abstractNum w:abstractNumId="4">
    <w:nsid w:val="67C3722D"/>
    <w:multiLevelType w:val="singleLevel"/>
    <w:tmpl w:val="9A367064"/>
    <w:lvl w:ilvl="0">
      <w:numFmt w:val="decimal"/>
      <w:lvlText w:val="*"/>
      <w:lvlJc w:val="left"/>
    </w:lvl>
  </w:abstractNum>
  <w:abstractNum w:abstractNumId="5">
    <w:nsid w:val="6AC31087"/>
    <w:multiLevelType w:val="singleLevel"/>
    <w:tmpl w:val="9A367064"/>
    <w:lvl w:ilvl="0">
      <w:numFmt w:val="decimal"/>
      <w:lvlText w:val="*"/>
      <w:lvlJc w:val="left"/>
    </w:lvl>
  </w:abstractNum>
  <w:abstractNum w:abstractNumId="6">
    <w:nsid w:val="71B61788"/>
    <w:multiLevelType w:val="singleLevel"/>
    <w:tmpl w:val="9A367064"/>
    <w:lvl w:ilvl="0">
      <w:numFmt w:val="decimal"/>
      <w:lvlText w:val="*"/>
      <w:lvlJc w:val="left"/>
    </w:lvl>
  </w:abstractNum>
  <w:abstractNum w:abstractNumId="7">
    <w:nsid w:val="71DD7A78"/>
    <w:multiLevelType w:val="hybridMultilevel"/>
    <w:tmpl w:val="66B82C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50"/>
        <w:lvlJc w:val="left"/>
        <w:rPr>
          <w:rFonts w:ascii="Times New Roman" w:hAnsi="Times New Roman" w:cs="Times New Roman" w:hint="default"/>
        </w:rPr>
      </w:lvl>
    </w:lvlOverride>
  </w:num>
  <w:num w:numId="2">
    <w:abstractNumId w:val="4"/>
  </w:num>
  <w:num w:numId="3">
    <w:abstractNumId w:val="5"/>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340E"/>
    <w:rsid w:val="000A394B"/>
    <w:rsid w:val="0012125C"/>
    <w:rsid w:val="00172C87"/>
    <w:rsid w:val="00177247"/>
    <w:rsid w:val="00185ADA"/>
    <w:rsid w:val="001E1BC9"/>
    <w:rsid w:val="00343065"/>
    <w:rsid w:val="003C654A"/>
    <w:rsid w:val="00431647"/>
    <w:rsid w:val="004418C3"/>
    <w:rsid w:val="00484D31"/>
    <w:rsid w:val="005C266E"/>
    <w:rsid w:val="005E7F19"/>
    <w:rsid w:val="00662AB0"/>
    <w:rsid w:val="00670A2E"/>
    <w:rsid w:val="007133B0"/>
    <w:rsid w:val="00725236"/>
    <w:rsid w:val="0076030A"/>
    <w:rsid w:val="00766CEA"/>
    <w:rsid w:val="007E2EA4"/>
    <w:rsid w:val="008B32D1"/>
    <w:rsid w:val="008E5F9A"/>
    <w:rsid w:val="0094340E"/>
    <w:rsid w:val="00965159"/>
    <w:rsid w:val="009E392E"/>
    <w:rsid w:val="009F7810"/>
    <w:rsid w:val="00A50F9B"/>
    <w:rsid w:val="00AD3B1D"/>
    <w:rsid w:val="00D34EC4"/>
    <w:rsid w:val="00D87D73"/>
    <w:rsid w:val="00DA6C80"/>
    <w:rsid w:val="00E53347"/>
    <w:rsid w:val="00F10802"/>
    <w:rsid w:val="00F80DE5"/>
    <w:rsid w:val="00FB771F"/>
    <w:rsid w:val="00FE4AF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32D1"/>
    <w:rPr>
      <w:rFonts w:ascii="Arial" w:hAnsi="Arial" w:cs="Arial"/>
      <w:b/>
      <w:bCs/>
      <w:kern w:val="32"/>
      <w:sz w:val="32"/>
      <w:szCs w:val="32"/>
    </w:rPr>
  </w:style>
  <w:style w:type="character" w:customStyle="1" w:styleId="Cmsor2Char">
    <w:name w:val="Címsor 2 Char"/>
    <w:basedOn w:val="Bekezdsalapbettpusa"/>
    <w:link w:val="Cmsor2"/>
    <w:rsid w:val="008B32D1"/>
    <w:rPr>
      <w:rFonts w:ascii="Arial" w:hAnsi="Arial" w:cs="Arial"/>
      <w:b/>
      <w:bCs/>
      <w:i/>
      <w:iCs/>
      <w:sz w:val="28"/>
      <w:szCs w:val="28"/>
    </w:rPr>
  </w:style>
  <w:style w:type="character" w:customStyle="1" w:styleId="Cmsor3Char">
    <w:name w:val="Címsor 3 Char"/>
    <w:basedOn w:val="Bekezdsalapbettpusa"/>
    <w:link w:val="Cmsor3"/>
    <w:rsid w:val="008B32D1"/>
    <w:rPr>
      <w:rFonts w:ascii="Arial" w:hAnsi="Arial" w:cs="Arial"/>
      <w:b/>
      <w:bCs/>
      <w:sz w:val="26"/>
      <w:szCs w:val="26"/>
    </w:rPr>
  </w:style>
  <w:style w:type="character" w:customStyle="1" w:styleId="Cmsor4Char">
    <w:name w:val="Címsor 4 Char"/>
    <w:basedOn w:val="Bekezdsalapbettpusa"/>
    <w:link w:val="Cmsor4"/>
    <w:rsid w:val="008B32D1"/>
    <w:rPr>
      <w:b/>
      <w:bCs/>
      <w:sz w:val="28"/>
      <w:szCs w:val="28"/>
    </w:rPr>
  </w:style>
  <w:style w:type="character" w:customStyle="1" w:styleId="Cmsor5Char">
    <w:name w:val="Címsor 5 Char"/>
    <w:basedOn w:val="Bekezdsalapbettpusa"/>
    <w:link w:val="Cmsor5"/>
    <w:rsid w:val="008B32D1"/>
    <w:rPr>
      <w:b/>
      <w:bCs/>
      <w:i/>
      <w:iCs/>
      <w:sz w:val="26"/>
      <w:szCs w:val="26"/>
    </w:rPr>
  </w:style>
  <w:style w:type="character" w:styleId="Kiemels2">
    <w:name w:val="Strong"/>
    <w:basedOn w:val="Bekezdsalapbettpusa"/>
    <w:qFormat/>
    <w:rsid w:val="008B32D1"/>
    <w:rPr>
      <w:b/>
      <w:bCs/>
    </w:rPr>
  </w:style>
  <w:style w:type="character" w:styleId="Lbjegyzet-hivatkozs">
    <w:name w:val="footnote reference"/>
    <w:basedOn w:val="Bekezdsalapbettpusa"/>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 w:type="character" w:styleId="Hiperhivatkozs">
    <w:name w:val="Hyperlink"/>
    <w:rsid w:val="00A50F9B"/>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2098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Kormos Szilárdné</dc:creator>
  <cp:lastModifiedBy>User</cp:lastModifiedBy>
  <cp:revision>4</cp:revision>
  <dcterms:created xsi:type="dcterms:W3CDTF">2013-06-28T12:39:00Z</dcterms:created>
  <dcterms:modified xsi:type="dcterms:W3CDTF">2013-07-04T12:20:00Z</dcterms:modified>
</cp:coreProperties>
</file>