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2072"/>
      </w:tblGrid>
      <w:tr w:rsidR="00C81AC0" w:rsidRPr="00CB275D" w:rsidTr="008573B4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AC0" w:rsidRDefault="00C81AC0" w:rsidP="0085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C81AC0" w:rsidRPr="006A272C" w:rsidRDefault="00C81AC0" w:rsidP="0085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>A logika elemei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0" w:rsidRPr="006A272C" w:rsidRDefault="00B64FF1" w:rsidP="008573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Kódja: L</w:t>
            </w:r>
            <w:r w:rsidR="00C81AC0">
              <w:rPr>
                <w:rFonts w:ascii="Times New Roman" w:hAnsi="Times New Roman" w:cs="Times New Roman"/>
                <w:b/>
                <w:sz w:val="24"/>
                <w:szCs w:val="24"/>
              </w:rPr>
              <w:t>BT_IM705K2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AC0" w:rsidRPr="006A272C" w:rsidRDefault="00C81AC0" w:rsidP="008573B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>Kreditszáma: 2</w:t>
            </w:r>
          </w:p>
        </w:tc>
      </w:tr>
      <w:tr w:rsidR="00C81AC0" w:rsidRPr="003666AD" w:rsidTr="008573B4">
        <w:tc>
          <w:tcPr>
            <w:tcW w:w="9180" w:type="dxa"/>
            <w:gridSpan w:val="3"/>
          </w:tcPr>
          <w:p w:rsidR="00C81AC0" w:rsidRPr="003666AD" w:rsidRDefault="00C81AC0" w:rsidP="00B64FF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ea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./szem./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gyak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konz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="00B6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 óra</w:t>
            </w:r>
            <w:bookmarkStart w:id="0" w:name="_GoBack"/>
            <w:bookmarkEnd w:id="0"/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előadás</w:t>
            </w:r>
          </w:p>
        </w:tc>
      </w:tr>
      <w:tr w:rsidR="00C81AC0" w:rsidRPr="003666AD" w:rsidTr="008573B4">
        <w:tc>
          <w:tcPr>
            <w:tcW w:w="9180" w:type="dxa"/>
            <w:gridSpan w:val="3"/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:-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81AC0" w:rsidRPr="003666AD" w:rsidTr="008573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81AC0" w:rsidRPr="001320A5" w:rsidRDefault="00C81AC0" w:rsidP="008573B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320A5">
              <w:rPr>
                <w:rFonts w:ascii="Times New Roman" w:eastAsia="Calibri" w:hAnsi="Times New Roman" w:cs="Times New Roman"/>
                <w:i/>
              </w:rPr>
              <w:t>A tantárgy tartalma:</w:t>
            </w:r>
          </w:p>
          <w:p w:rsidR="00C81AC0" w:rsidRPr="001320A5" w:rsidRDefault="00C81AC0" w:rsidP="008573B4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 xml:space="preserve">A logika fejlődése, feladata. Kijelentés, nyitott mondat, logikai érték. Igazságfüggvények. Negáció,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konjunkció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diszjunkció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, implikáció, ekvivalencia. Változók és nyitott mondatok, kvantorok. Azonosság. Következményfogalom. A következtetés ellenőrzésének módszerei. A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Venn-diagrammok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 módszere. Fogalmak és kapcsolataik. A definíciók. Az axiomatikus felépítés.</w:t>
            </w:r>
          </w:p>
          <w:p w:rsidR="00C81AC0" w:rsidRPr="003666AD" w:rsidRDefault="00C81AC0" w:rsidP="008573B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66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1AC0" w:rsidRPr="003666AD" w:rsidRDefault="00C81AC0" w:rsidP="008573B4">
            <w:p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olvasmányok: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BÓTA László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  <w:iCs/>
              </w:rPr>
              <w:t>A logika elemei</w:t>
            </w:r>
            <w:r w:rsidRPr="001320A5">
              <w:rPr>
                <w:rFonts w:ascii="Times New Roman" w:eastAsia="Calibri" w:hAnsi="Times New Roman" w:cs="Times New Roman"/>
              </w:rPr>
              <w:t>, Digitális Tankönyvtár, 2011.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MADARÁSZ Tiborné - PÓLOS László - RUZSA Imre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</w:rPr>
              <w:t>A logika elemei</w:t>
            </w:r>
            <w:r w:rsidRPr="001320A5">
              <w:rPr>
                <w:rFonts w:ascii="Times New Roman" w:eastAsia="Calibri" w:hAnsi="Times New Roman" w:cs="Times New Roman"/>
              </w:rPr>
              <w:t>, Osiris Kiadó Kft, Budapest, 2006.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FERENCZI Miklós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  <w:iCs/>
              </w:rPr>
              <w:t>Matematikai logika</w:t>
            </w:r>
            <w:r w:rsidRPr="001320A5">
              <w:rPr>
                <w:rFonts w:ascii="Times New Roman" w:eastAsia="Calibri" w:hAnsi="Times New Roman" w:cs="Times New Roman"/>
              </w:rPr>
              <w:t>, Műszaki könyvkiadó, Budapest, 2002.</w:t>
            </w:r>
          </w:p>
          <w:p w:rsidR="00C81AC0" w:rsidRPr="003666AD" w:rsidRDefault="00C81AC0" w:rsidP="008573B4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81AC0" w:rsidRPr="003666AD" w:rsidTr="008573B4">
        <w:trPr>
          <w:trHeight w:val="338"/>
        </w:trPr>
        <w:tc>
          <w:tcPr>
            <w:tcW w:w="9180" w:type="dxa"/>
            <w:gridSpan w:val="3"/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Zay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Dr., főiskolai docens</w:t>
            </w:r>
          </w:p>
        </w:tc>
      </w:tr>
      <w:tr w:rsidR="00C81AC0" w:rsidRPr="003666AD" w:rsidTr="008573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before="60"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Zay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Dr., főiskolai docens</w:t>
            </w:r>
          </w:p>
        </w:tc>
      </w:tr>
    </w:tbl>
    <w:p w:rsidR="00073B74" w:rsidRDefault="00B64FF1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C0" w:rsidRDefault="00C81AC0" w:rsidP="00C81AC0">
      <w:pPr>
        <w:spacing w:after="0" w:line="240" w:lineRule="auto"/>
      </w:pPr>
      <w:r>
        <w:separator/>
      </w:r>
    </w:p>
  </w:endnote>
  <w:endnote w:type="continuationSeparator" w:id="0">
    <w:p w:rsidR="00C81AC0" w:rsidRDefault="00C81AC0" w:rsidP="00C8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C0" w:rsidRDefault="00C81AC0" w:rsidP="00C81AC0">
      <w:pPr>
        <w:spacing w:after="0" w:line="240" w:lineRule="auto"/>
      </w:pPr>
      <w:r>
        <w:separator/>
      </w:r>
    </w:p>
  </w:footnote>
  <w:footnote w:type="continuationSeparator" w:id="0">
    <w:p w:rsidR="00C81AC0" w:rsidRDefault="00C81AC0" w:rsidP="00C81AC0">
      <w:pPr>
        <w:spacing w:after="0" w:line="240" w:lineRule="auto"/>
      </w:pPr>
      <w:r>
        <w:continuationSeparator/>
      </w:r>
    </w:p>
  </w:footnote>
  <w:footnote w:id="1">
    <w:p w:rsidR="00C81AC0" w:rsidRDefault="00C81AC0" w:rsidP="00C81A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1AC0" w:rsidRDefault="00C81AC0" w:rsidP="00C81A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0"/>
    <w:rsid w:val="00123F0A"/>
    <w:rsid w:val="005C443D"/>
    <w:rsid w:val="006074F4"/>
    <w:rsid w:val="00705E10"/>
    <w:rsid w:val="008C1429"/>
    <w:rsid w:val="00B64FF1"/>
    <w:rsid w:val="00C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C0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81AC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AC0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C0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81AC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AC0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2</cp:revision>
  <dcterms:created xsi:type="dcterms:W3CDTF">2013-06-26T06:35:00Z</dcterms:created>
  <dcterms:modified xsi:type="dcterms:W3CDTF">2013-06-26T09:23:00Z</dcterms:modified>
</cp:coreProperties>
</file>