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9396A" w:rsidRPr="00235952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6A" w:rsidRPr="00235952" w:rsidRDefault="0009396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35952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09396A" w:rsidRPr="00235952" w:rsidRDefault="0009396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5952">
              <w:rPr>
                <w:rFonts w:ascii="Times New Roman" w:hAnsi="Times New Roman" w:cs="Times New Roman"/>
                <w:sz w:val="24"/>
                <w:szCs w:val="24"/>
              </w:rPr>
              <w:t>Önkormányzati ismeretek</w:t>
            </w:r>
          </w:p>
          <w:p w:rsidR="0009396A" w:rsidRPr="00235952" w:rsidRDefault="0009396A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A" w:rsidRPr="00235952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35952">
              <w:rPr>
                <w:b/>
                <w:sz w:val="24"/>
                <w:szCs w:val="24"/>
              </w:rPr>
              <w:t>Kódja:</w:t>
            </w:r>
          </w:p>
          <w:p w:rsidR="0009396A" w:rsidRPr="00235952" w:rsidRDefault="00A1751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35952">
              <w:rPr>
                <w:b/>
                <w:sz w:val="24"/>
                <w:szCs w:val="24"/>
              </w:rPr>
              <w:t>L</w:t>
            </w:r>
            <w:r w:rsidR="0009396A" w:rsidRPr="00235952">
              <w:rPr>
                <w:b/>
                <w:sz w:val="24"/>
                <w:szCs w:val="24"/>
              </w:rPr>
              <w:t>BT_FD140K3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6A" w:rsidRPr="00235952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35952">
              <w:rPr>
                <w:b/>
                <w:sz w:val="24"/>
                <w:szCs w:val="24"/>
              </w:rPr>
              <w:t xml:space="preserve">Kreditszáma: </w:t>
            </w:r>
          </w:p>
          <w:p w:rsidR="0009396A" w:rsidRPr="00235952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35952">
              <w:rPr>
                <w:b/>
                <w:sz w:val="24"/>
                <w:szCs w:val="24"/>
              </w:rPr>
              <w:t>3</w:t>
            </w:r>
          </w:p>
        </w:tc>
      </w:tr>
      <w:bookmarkEnd w:id="0"/>
      <w:tr w:rsidR="0009396A" w:rsidRPr="00A35237" w:rsidTr="00E522A3">
        <w:tc>
          <w:tcPr>
            <w:tcW w:w="9180" w:type="dxa"/>
            <w:gridSpan w:val="3"/>
          </w:tcPr>
          <w:p w:rsidR="0009396A" w:rsidRPr="00A35237" w:rsidRDefault="0009396A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A1751B">
              <w:rPr>
                <w:b/>
                <w:sz w:val="24"/>
                <w:szCs w:val="24"/>
              </w:rPr>
              <w:t>8 óra/félév</w:t>
            </w:r>
          </w:p>
        </w:tc>
      </w:tr>
      <w:tr w:rsidR="0009396A" w:rsidRPr="00A35237" w:rsidTr="00E522A3">
        <w:tc>
          <w:tcPr>
            <w:tcW w:w="9180" w:type="dxa"/>
            <w:gridSpan w:val="3"/>
          </w:tcPr>
          <w:p w:rsidR="0009396A" w:rsidRPr="00A35237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396A" w:rsidRPr="00A35237" w:rsidRDefault="0009396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4.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396A" w:rsidRPr="00A35237" w:rsidRDefault="0009396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396A" w:rsidRPr="008205EF" w:rsidRDefault="0009396A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9396A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396A" w:rsidRDefault="0009396A" w:rsidP="00E522A3">
            <w:pPr>
              <w:jc w:val="both"/>
              <w:rPr>
                <w:sz w:val="24"/>
                <w:szCs w:val="24"/>
              </w:rPr>
            </w:pPr>
            <w:r w:rsidRPr="00EC463B">
              <w:rPr>
                <w:sz w:val="24"/>
                <w:szCs w:val="24"/>
                <w:u w:val="single"/>
              </w:rPr>
              <w:t>A tantárgy célja:</w:t>
            </w:r>
            <w:r>
              <w:rPr>
                <w:sz w:val="24"/>
                <w:szCs w:val="24"/>
              </w:rPr>
              <w:t xml:space="preserve"> A térségfejlesztő </w:t>
            </w: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  <w:r>
              <w:rPr>
                <w:sz w:val="24"/>
                <w:szCs w:val="24"/>
              </w:rPr>
              <w:t xml:space="preserve"> hallgatók megismerkedjenek az önkormányzatiság elméletével és bizonyos gyakorlati elemekkel is az önkormányzatok működését illetően. A kellő elméleti megalapozás után képesekké váljanak a települési és területi önkormányzatok munkájába való bekapcsolódásra.</w:t>
            </w:r>
          </w:p>
          <w:p w:rsidR="0009396A" w:rsidRDefault="0009396A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kurzus során az alábbi témakörök kerülnek feldolgozásra: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önkormányzatiság fogalma és történelmi gyökerei Magyarországon és Európában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7A1EFD">
              <w:rPr>
                <w:sz w:val="24"/>
                <w:szCs w:val="24"/>
              </w:rPr>
              <w:t>Az önkormányzati törvény alapján előírt önkormá</w:t>
            </w:r>
            <w:r>
              <w:rPr>
                <w:sz w:val="24"/>
                <w:szCs w:val="24"/>
              </w:rPr>
              <w:t>nyzati jogosítványok, feladatok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7A1EFD">
              <w:rPr>
                <w:sz w:val="24"/>
                <w:szCs w:val="24"/>
              </w:rPr>
              <w:t>z önkormányzatok felépítése, szervezeti rendje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7A1EFD">
              <w:rPr>
                <w:sz w:val="24"/>
                <w:szCs w:val="24"/>
              </w:rPr>
              <w:t>Feladat és ha</w:t>
            </w:r>
            <w:r>
              <w:rPr>
                <w:sz w:val="24"/>
                <w:szCs w:val="24"/>
              </w:rPr>
              <w:t>táskör. Az önkormányzat szervei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7A1EFD">
              <w:rPr>
                <w:sz w:val="24"/>
                <w:szCs w:val="24"/>
              </w:rPr>
              <w:t xml:space="preserve">Az államigazgatási eljárás szabályai. Illetékesség, hatáskör, </w:t>
            </w:r>
            <w:r>
              <w:rPr>
                <w:sz w:val="24"/>
                <w:szCs w:val="24"/>
              </w:rPr>
              <w:t>eljárási fokozatok, jogorvoslat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önkormányzatok társulásai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kisebbségi önkormányzatok</w:t>
            </w:r>
          </w:p>
          <w:p w:rsidR="0009396A" w:rsidRPr="00283F05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önkormányzatok gazdálkodásának alapvonalai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396A" w:rsidRPr="00A35237" w:rsidRDefault="0009396A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396A" w:rsidRPr="00CA1640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Bátány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Tibor :</w:t>
            </w:r>
            <w:proofErr w:type="gramEnd"/>
            <w:r>
              <w:rPr>
                <w:sz w:val="24"/>
                <w:szCs w:val="24"/>
              </w:rPr>
              <w:t xml:space="preserve"> Ö</w:t>
            </w:r>
            <w:r w:rsidRPr="00CA1640">
              <w:rPr>
                <w:sz w:val="24"/>
                <w:szCs w:val="24"/>
              </w:rPr>
              <w:t>nkormányzati ABC : Kézikönyv a testületi és a hivatali munkához</w:t>
            </w:r>
            <w:r>
              <w:rPr>
                <w:sz w:val="24"/>
                <w:szCs w:val="24"/>
              </w:rPr>
              <w:t xml:space="preserve">. - </w:t>
            </w:r>
            <w:r w:rsidRPr="00CA1640">
              <w:rPr>
                <w:sz w:val="24"/>
                <w:szCs w:val="24"/>
              </w:rPr>
              <w:t>Alapítv</w:t>
            </w:r>
            <w:r>
              <w:rPr>
                <w:sz w:val="24"/>
                <w:szCs w:val="24"/>
              </w:rPr>
              <w:t>ány az Európai Magyarországért</w:t>
            </w:r>
            <w:r w:rsidRPr="00CA1640">
              <w:rPr>
                <w:sz w:val="24"/>
                <w:szCs w:val="24"/>
              </w:rPr>
              <w:t xml:space="preserve"> Budapest</w:t>
            </w:r>
            <w:r>
              <w:rPr>
                <w:sz w:val="24"/>
                <w:szCs w:val="24"/>
              </w:rPr>
              <w:t>, 1991, p. 255.</w:t>
            </w:r>
          </w:p>
          <w:p w:rsidR="0009396A" w:rsidRPr="00CA1640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A1640">
              <w:rPr>
                <w:sz w:val="24"/>
                <w:szCs w:val="24"/>
              </w:rPr>
              <w:t>Kusztosné</w:t>
            </w:r>
            <w:proofErr w:type="spellEnd"/>
            <w:r w:rsidRPr="00CA1640">
              <w:rPr>
                <w:sz w:val="24"/>
                <w:szCs w:val="24"/>
              </w:rPr>
              <w:t xml:space="preserve"> Nyitrai Edit </w:t>
            </w:r>
            <w:r>
              <w:rPr>
                <w:sz w:val="24"/>
                <w:szCs w:val="24"/>
              </w:rPr>
              <w:t>(</w:t>
            </w:r>
            <w:r w:rsidRPr="00CA1640">
              <w:rPr>
                <w:sz w:val="24"/>
                <w:szCs w:val="24"/>
              </w:rPr>
              <w:t>szerk.</w:t>
            </w:r>
            <w:r>
              <w:rPr>
                <w:sz w:val="24"/>
                <w:szCs w:val="24"/>
              </w:rPr>
              <w:t>) :</w:t>
            </w:r>
            <w:r w:rsidRPr="00CA1640">
              <w:rPr>
                <w:sz w:val="24"/>
                <w:szCs w:val="24"/>
              </w:rPr>
              <w:t xml:space="preserve"> A helyi önkormányzatok és pénzügyeik. Consulting, Budapest, 1998</w:t>
            </w:r>
            <w:r>
              <w:rPr>
                <w:sz w:val="24"/>
                <w:szCs w:val="24"/>
              </w:rPr>
              <w:t xml:space="preserve">, </w:t>
            </w:r>
            <w:r w:rsidRPr="00CA1640">
              <w:rPr>
                <w:sz w:val="24"/>
                <w:szCs w:val="24"/>
              </w:rPr>
              <w:t>549. p.</w:t>
            </w:r>
          </w:p>
          <w:p w:rsidR="0009396A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A1640">
              <w:rPr>
                <w:sz w:val="24"/>
                <w:szCs w:val="24"/>
              </w:rPr>
              <w:t>Marelyin</w:t>
            </w:r>
            <w:proofErr w:type="spellEnd"/>
            <w:r w:rsidRPr="00CA1640">
              <w:rPr>
                <w:sz w:val="24"/>
                <w:szCs w:val="24"/>
              </w:rPr>
              <w:t xml:space="preserve"> Kiss József, Kabai Imre, Dénes </w:t>
            </w:r>
            <w:proofErr w:type="gramStart"/>
            <w:r w:rsidRPr="00CA1640">
              <w:rPr>
                <w:sz w:val="24"/>
                <w:szCs w:val="24"/>
              </w:rPr>
              <w:t>Attila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 w:rsidRPr="00CA1640">
              <w:rPr>
                <w:sz w:val="24"/>
                <w:szCs w:val="24"/>
              </w:rPr>
              <w:t xml:space="preserve"> A helyi önkormányzatok </w:t>
            </w:r>
            <w:proofErr w:type="spellStart"/>
            <w:r w:rsidRPr="00CA1640">
              <w:rPr>
                <w:sz w:val="24"/>
                <w:szCs w:val="24"/>
              </w:rPr>
              <w:t>elsõ</w:t>
            </w:r>
            <w:proofErr w:type="spellEnd"/>
            <w:r w:rsidRPr="00CA1640">
              <w:rPr>
                <w:sz w:val="24"/>
                <w:szCs w:val="24"/>
              </w:rPr>
              <w:t xml:space="preserve"> tíz éve Magyarországon</w:t>
            </w:r>
            <w:r>
              <w:rPr>
                <w:sz w:val="24"/>
                <w:szCs w:val="24"/>
              </w:rPr>
              <w:t>. - In:</w:t>
            </w:r>
            <w:r w:rsidRPr="00CA1640">
              <w:rPr>
                <w:sz w:val="24"/>
                <w:szCs w:val="24"/>
              </w:rPr>
              <w:t xml:space="preserve"> Önkormányzati rendszer és demokratikus deficit. </w:t>
            </w:r>
            <w:r>
              <w:rPr>
                <w:sz w:val="24"/>
                <w:szCs w:val="24"/>
              </w:rPr>
              <w:t>–</w:t>
            </w:r>
            <w:r w:rsidRPr="00CA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2000, </w:t>
            </w:r>
            <w:r w:rsidRPr="00CA1640">
              <w:rPr>
                <w:sz w:val="24"/>
                <w:szCs w:val="24"/>
              </w:rPr>
              <w:t>p. 348-399</w:t>
            </w:r>
          </w:p>
          <w:p w:rsidR="0009396A" w:rsidRPr="00CA1640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A1640">
              <w:rPr>
                <w:sz w:val="24"/>
                <w:szCs w:val="24"/>
              </w:rPr>
              <w:t xml:space="preserve">Önkormányzati képviselők kézikönyve – Az önkormányzati gazdálkodásról, </w:t>
            </w:r>
            <w:proofErr w:type="spellStart"/>
            <w:r w:rsidRPr="00CA1640">
              <w:rPr>
                <w:sz w:val="24"/>
                <w:szCs w:val="24"/>
              </w:rPr>
              <w:t>Saldo</w:t>
            </w:r>
            <w:proofErr w:type="spellEnd"/>
            <w:r w:rsidRPr="00CA1640">
              <w:rPr>
                <w:sz w:val="24"/>
                <w:szCs w:val="24"/>
              </w:rPr>
              <w:t>, Budapest, 2003</w:t>
            </w:r>
            <w:r>
              <w:rPr>
                <w:sz w:val="24"/>
                <w:szCs w:val="24"/>
              </w:rPr>
              <w:t xml:space="preserve">, </w:t>
            </w:r>
            <w:r w:rsidRPr="00CA1640">
              <w:rPr>
                <w:sz w:val="24"/>
                <w:szCs w:val="24"/>
              </w:rPr>
              <w:t>119. p.</w:t>
            </w:r>
          </w:p>
          <w:p w:rsidR="0009396A" w:rsidRPr="00CA1640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A1640">
              <w:rPr>
                <w:sz w:val="24"/>
                <w:szCs w:val="24"/>
              </w:rPr>
              <w:t>Pitti</w:t>
            </w:r>
            <w:proofErr w:type="spellEnd"/>
            <w:r w:rsidRPr="00CA1640">
              <w:rPr>
                <w:sz w:val="24"/>
                <w:szCs w:val="24"/>
              </w:rPr>
              <w:t xml:space="preserve"> Zoltán – Varga Sándor</w:t>
            </w:r>
            <w:r>
              <w:rPr>
                <w:sz w:val="24"/>
                <w:szCs w:val="24"/>
              </w:rPr>
              <w:t>:</w:t>
            </w:r>
            <w:r w:rsidRPr="00CA1640">
              <w:rPr>
                <w:sz w:val="24"/>
                <w:szCs w:val="24"/>
              </w:rPr>
              <w:t xml:space="preserve"> Az önkormányzatok vagyonosodási folyamata. Közgazdasági és Jogi Könyvkiadó, Budapest, </w:t>
            </w:r>
            <w:r>
              <w:rPr>
                <w:sz w:val="24"/>
                <w:szCs w:val="24"/>
              </w:rPr>
              <w:t xml:space="preserve">1995, </w:t>
            </w:r>
            <w:r w:rsidRPr="00CA1640">
              <w:rPr>
                <w:sz w:val="24"/>
                <w:szCs w:val="24"/>
              </w:rPr>
              <w:t>169. p.</w:t>
            </w:r>
          </w:p>
          <w:p w:rsidR="0009396A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A1640">
              <w:rPr>
                <w:sz w:val="24"/>
                <w:szCs w:val="24"/>
              </w:rPr>
              <w:t xml:space="preserve">Verebélyi Imre </w:t>
            </w:r>
            <w:r>
              <w:rPr>
                <w:sz w:val="24"/>
                <w:szCs w:val="24"/>
              </w:rPr>
              <w:t>(</w:t>
            </w:r>
            <w:r w:rsidRPr="00CA1640">
              <w:rPr>
                <w:sz w:val="24"/>
                <w:szCs w:val="24"/>
              </w:rPr>
              <w:t>szerk.</w:t>
            </w:r>
            <w:r>
              <w:rPr>
                <w:sz w:val="24"/>
                <w:szCs w:val="24"/>
              </w:rPr>
              <w:t>):</w:t>
            </w:r>
            <w:r w:rsidRPr="00CA1640">
              <w:rPr>
                <w:sz w:val="24"/>
                <w:szCs w:val="24"/>
              </w:rPr>
              <w:t xml:space="preserve"> Egy évtized önkormányza</w:t>
            </w:r>
            <w:r>
              <w:rPr>
                <w:sz w:val="24"/>
                <w:szCs w:val="24"/>
              </w:rPr>
              <w:t xml:space="preserve">ti mérlege és a </w:t>
            </w:r>
            <w:proofErr w:type="spellStart"/>
            <w:r>
              <w:rPr>
                <w:sz w:val="24"/>
                <w:szCs w:val="24"/>
              </w:rPr>
              <w:t>jövõ</w:t>
            </w:r>
            <w:proofErr w:type="spellEnd"/>
            <w:r>
              <w:rPr>
                <w:sz w:val="24"/>
                <w:szCs w:val="24"/>
              </w:rPr>
              <w:t xml:space="preserve"> kilátásai. - M. Közig. Int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A1640"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Budapest</w:t>
            </w:r>
            <w:r w:rsidRPr="00CA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CA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2000, </w:t>
            </w:r>
            <w:r w:rsidRPr="00CA1640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.</w:t>
            </w:r>
            <w:r w:rsidRPr="00CA1640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.</w:t>
            </w:r>
          </w:p>
          <w:p w:rsidR="0009396A" w:rsidRPr="003A5661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A1640">
              <w:rPr>
                <w:sz w:val="24"/>
                <w:szCs w:val="24"/>
              </w:rPr>
              <w:t>Vígvári András: Közpénzügyek, önkormányzati pénzügyek. KJK-KERSZÖV, Budapest, 2002</w:t>
            </w:r>
            <w:r>
              <w:rPr>
                <w:sz w:val="24"/>
                <w:szCs w:val="24"/>
              </w:rPr>
              <w:t xml:space="preserve">, </w:t>
            </w:r>
            <w:r w:rsidRPr="00CA1640">
              <w:rPr>
                <w:sz w:val="24"/>
                <w:szCs w:val="24"/>
              </w:rPr>
              <w:t>379. p.</w:t>
            </w:r>
          </w:p>
        </w:tc>
      </w:tr>
      <w:tr w:rsidR="0009396A" w:rsidRPr="00A35237" w:rsidTr="00E522A3">
        <w:trPr>
          <w:trHeight w:val="338"/>
        </w:trPr>
        <w:tc>
          <w:tcPr>
            <w:tcW w:w="9180" w:type="dxa"/>
            <w:gridSpan w:val="3"/>
          </w:tcPr>
          <w:p w:rsidR="0009396A" w:rsidRPr="00A35237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r>
              <w:rPr>
                <w:b/>
                <w:bCs/>
                <w:sz w:val="22"/>
                <w:szCs w:val="22"/>
              </w:rPr>
              <w:t>Patkós Csaba PhD főiskolai docens</w:t>
            </w:r>
          </w:p>
        </w:tc>
      </w:tr>
      <w:tr w:rsidR="0009396A" w:rsidRPr="00A35237" w:rsidTr="00E522A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396A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9396A" w:rsidRPr="00A35237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r>
              <w:rPr>
                <w:b/>
                <w:bCs/>
                <w:sz w:val="22"/>
                <w:szCs w:val="22"/>
              </w:rPr>
              <w:t>Patkós Csaba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4F" w:rsidRDefault="0023524F" w:rsidP="00F44A28">
      <w:r>
        <w:separator/>
      </w:r>
    </w:p>
  </w:endnote>
  <w:endnote w:type="continuationSeparator" w:id="0">
    <w:p w:rsidR="0023524F" w:rsidRDefault="0023524F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4F" w:rsidRDefault="0023524F" w:rsidP="00F44A28">
      <w:r>
        <w:separator/>
      </w:r>
    </w:p>
  </w:footnote>
  <w:footnote w:type="continuationSeparator" w:id="0">
    <w:p w:rsidR="0023524F" w:rsidRDefault="0023524F" w:rsidP="00F44A28">
      <w:r>
        <w:continuationSeparator/>
      </w:r>
    </w:p>
  </w:footnote>
  <w:footnote w:id="1">
    <w:p w:rsidR="0009396A" w:rsidRDefault="0009396A" w:rsidP="0009396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9396A" w:rsidRDefault="0009396A" w:rsidP="0009396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270F8"/>
    <w:multiLevelType w:val="hybridMultilevel"/>
    <w:tmpl w:val="4A7012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9B5319"/>
    <w:multiLevelType w:val="hybridMultilevel"/>
    <w:tmpl w:val="56660B2E"/>
    <w:lvl w:ilvl="0" w:tplc="040E0005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2"/>
  </w:num>
  <w:num w:numId="4">
    <w:abstractNumId w:val="28"/>
  </w:num>
  <w:num w:numId="5">
    <w:abstractNumId w:val="0"/>
  </w:num>
  <w:num w:numId="6">
    <w:abstractNumId w:val="17"/>
  </w:num>
  <w:num w:numId="7">
    <w:abstractNumId w:val="36"/>
  </w:num>
  <w:num w:numId="8">
    <w:abstractNumId w:val="16"/>
  </w:num>
  <w:num w:numId="9">
    <w:abstractNumId w:val="38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40"/>
  </w:num>
  <w:num w:numId="19">
    <w:abstractNumId w:val="3"/>
  </w:num>
  <w:num w:numId="20">
    <w:abstractNumId w:val="20"/>
  </w:num>
  <w:num w:numId="21">
    <w:abstractNumId w:val="41"/>
  </w:num>
  <w:num w:numId="22">
    <w:abstractNumId w:val="31"/>
  </w:num>
  <w:num w:numId="23">
    <w:abstractNumId w:val="2"/>
  </w:num>
  <w:num w:numId="24">
    <w:abstractNumId w:val="21"/>
  </w:num>
  <w:num w:numId="25">
    <w:abstractNumId w:val="43"/>
  </w:num>
  <w:num w:numId="26">
    <w:abstractNumId w:val="12"/>
  </w:num>
  <w:num w:numId="27">
    <w:abstractNumId w:val="24"/>
  </w:num>
  <w:num w:numId="28">
    <w:abstractNumId w:val="35"/>
  </w:num>
  <w:num w:numId="29">
    <w:abstractNumId w:val="34"/>
  </w:num>
  <w:num w:numId="30">
    <w:abstractNumId w:val="23"/>
  </w:num>
  <w:num w:numId="31">
    <w:abstractNumId w:val="37"/>
  </w:num>
  <w:num w:numId="32">
    <w:abstractNumId w:val="26"/>
  </w:num>
  <w:num w:numId="33">
    <w:abstractNumId w:val="30"/>
  </w:num>
  <w:num w:numId="34">
    <w:abstractNumId w:val="25"/>
  </w:num>
  <w:num w:numId="35">
    <w:abstractNumId w:val="39"/>
  </w:num>
  <w:num w:numId="36">
    <w:abstractNumId w:val="46"/>
  </w:num>
  <w:num w:numId="37">
    <w:abstractNumId w:val="5"/>
  </w:num>
  <w:num w:numId="38">
    <w:abstractNumId w:val="11"/>
  </w:num>
  <w:num w:numId="39">
    <w:abstractNumId w:val="29"/>
  </w:num>
  <w:num w:numId="40">
    <w:abstractNumId w:val="45"/>
  </w:num>
  <w:num w:numId="41">
    <w:abstractNumId w:val="32"/>
  </w:num>
  <w:num w:numId="42">
    <w:abstractNumId w:val="33"/>
  </w:num>
  <w:num w:numId="43">
    <w:abstractNumId w:val="1"/>
  </w:num>
  <w:num w:numId="44">
    <w:abstractNumId w:val="44"/>
  </w:num>
  <w:num w:numId="45">
    <w:abstractNumId w:val="7"/>
  </w:num>
  <w:num w:numId="46">
    <w:abstractNumId w:val="2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396A"/>
    <w:rsid w:val="000B12CF"/>
    <w:rsid w:val="000B79BE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3524F"/>
    <w:rsid w:val="00235952"/>
    <w:rsid w:val="00241D06"/>
    <w:rsid w:val="002E042C"/>
    <w:rsid w:val="002E5FA1"/>
    <w:rsid w:val="00305854"/>
    <w:rsid w:val="0031095A"/>
    <w:rsid w:val="003207E2"/>
    <w:rsid w:val="00362E6E"/>
    <w:rsid w:val="003903A3"/>
    <w:rsid w:val="003A1B73"/>
    <w:rsid w:val="003A2CFB"/>
    <w:rsid w:val="003E12AA"/>
    <w:rsid w:val="00494AB8"/>
    <w:rsid w:val="004D04D0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44287"/>
    <w:rsid w:val="009610A0"/>
    <w:rsid w:val="00971EA7"/>
    <w:rsid w:val="009969F1"/>
    <w:rsid w:val="009A3685"/>
    <w:rsid w:val="009C47F7"/>
    <w:rsid w:val="00A1751B"/>
    <w:rsid w:val="00A335E0"/>
    <w:rsid w:val="00A40B9F"/>
    <w:rsid w:val="00A9188A"/>
    <w:rsid w:val="00AA2F86"/>
    <w:rsid w:val="00AA3F78"/>
    <w:rsid w:val="00AF73CB"/>
    <w:rsid w:val="00B22428"/>
    <w:rsid w:val="00C127F0"/>
    <w:rsid w:val="00C34F93"/>
    <w:rsid w:val="00C553B7"/>
    <w:rsid w:val="00CB276E"/>
    <w:rsid w:val="00CD2523"/>
    <w:rsid w:val="00D233B6"/>
    <w:rsid w:val="00D36116"/>
    <w:rsid w:val="00D5043C"/>
    <w:rsid w:val="00D65BAD"/>
    <w:rsid w:val="00DC79B4"/>
    <w:rsid w:val="00DE0F61"/>
    <w:rsid w:val="00E14A2C"/>
    <w:rsid w:val="00E263D8"/>
    <w:rsid w:val="00E82EFF"/>
    <w:rsid w:val="00E834AD"/>
    <w:rsid w:val="00EA3345"/>
    <w:rsid w:val="00EA6422"/>
    <w:rsid w:val="00EC5569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A541-B5CC-4675-85F5-C94B99AB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2012-01-22T15:54:00Z</dcterms:created>
  <dcterms:modified xsi:type="dcterms:W3CDTF">2012-07-07T20:28:00Z</dcterms:modified>
</cp:coreProperties>
</file>