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2" w:rsidRDefault="003218A2" w:rsidP="003218A2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8"/>
        <w:gridCol w:w="2072"/>
      </w:tblGrid>
      <w:tr w:rsidR="00591DE9" w:rsidRPr="00A35237" w:rsidTr="00BE79FF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DE9" w:rsidRPr="00A35237" w:rsidRDefault="00591DE9" w:rsidP="00591DE9">
            <w:pPr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Közéleti kommunikáció II.</w:t>
            </w:r>
          </w:p>
          <w:p w:rsidR="00591DE9" w:rsidRPr="00A35237" w:rsidRDefault="00591DE9" w:rsidP="00591DE9">
            <w:pPr>
              <w:tabs>
                <w:tab w:val="left" w:pos="4710"/>
              </w:tabs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</w:t>
            </w:r>
            <w:r w:rsidR="00003B3C">
              <w:rPr>
                <w:b/>
                <w:sz w:val="24"/>
                <w:szCs w:val="24"/>
              </w:rPr>
              <w:t>kódja: L</w:t>
            </w:r>
            <w:r>
              <w:rPr>
                <w:b/>
                <w:sz w:val="24"/>
                <w:szCs w:val="24"/>
              </w:rPr>
              <w:t>BB_SB145G3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1DE9" w:rsidRPr="00A35237" w:rsidRDefault="00591DE9" w:rsidP="00591DE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3218A2" w:rsidRPr="00A35237" w:rsidTr="007D7BD7">
        <w:tc>
          <w:tcPr>
            <w:tcW w:w="9180" w:type="dxa"/>
            <w:gridSpan w:val="2"/>
          </w:tcPr>
          <w:p w:rsidR="003218A2" w:rsidRPr="00A35237" w:rsidRDefault="003218A2" w:rsidP="00591DE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r w:rsidR="00FE7D46">
              <w:rPr>
                <w:sz w:val="24"/>
                <w:szCs w:val="24"/>
              </w:rPr>
              <w:t xml:space="preserve"> </w:t>
            </w:r>
            <w:r w:rsidR="004827E1" w:rsidRPr="00591DE9">
              <w:rPr>
                <w:b/>
                <w:sz w:val="24"/>
                <w:szCs w:val="24"/>
              </w:rPr>
              <w:t>szeminárium</w:t>
            </w:r>
            <w:r>
              <w:rPr>
                <w:sz w:val="24"/>
                <w:szCs w:val="24"/>
              </w:rPr>
              <w:tab/>
            </w:r>
            <w:r w:rsidRPr="00A35237">
              <w:rPr>
                <w:sz w:val="24"/>
                <w:szCs w:val="24"/>
              </w:rPr>
              <w:t xml:space="preserve">és </w:t>
            </w:r>
            <w:r w:rsidR="00003B3C">
              <w:rPr>
                <w:sz w:val="24"/>
                <w:szCs w:val="24"/>
              </w:rPr>
              <w:t>féléves óra</w:t>
            </w:r>
            <w:r w:rsidRPr="00A35237">
              <w:rPr>
                <w:sz w:val="24"/>
                <w:szCs w:val="24"/>
              </w:rPr>
              <w:t xml:space="preserve">száma: </w:t>
            </w:r>
            <w:r w:rsidR="00003B3C">
              <w:rPr>
                <w:b/>
                <w:sz w:val="24"/>
                <w:szCs w:val="24"/>
              </w:rPr>
              <w:t>8</w:t>
            </w:r>
          </w:p>
        </w:tc>
      </w:tr>
      <w:tr w:rsidR="003218A2" w:rsidRPr="00A35237" w:rsidTr="007D7BD7">
        <w:tc>
          <w:tcPr>
            <w:tcW w:w="9180" w:type="dxa"/>
            <w:gridSpan w:val="2"/>
          </w:tcPr>
          <w:p w:rsidR="003218A2" w:rsidRPr="00D219ED" w:rsidRDefault="003218A2" w:rsidP="00591DE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4827E1" w:rsidRPr="00591DE9">
              <w:rPr>
                <w:b/>
                <w:sz w:val="24"/>
                <w:szCs w:val="24"/>
              </w:rPr>
              <w:t>gyakorlati jegy</w:t>
            </w:r>
          </w:p>
        </w:tc>
      </w:tr>
      <w:tr w:rsidR="003218A2" w:rsidRPr="00A35237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A35237" w:rsidRDefault="003218A2" w:rsidP="00591DE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 w:rsidR="00FE7D46">
              <w:rPr>
                <w:sz w:val="24"/>
                <w:szCs w:val="24"/>
              </w:rPr>
              <w:t xml:space="preserve"> </w:t>
            </w:r>
            <w:r w:rsidR="004827E1" w:rsidRPr="00591DE9">
              <w:rPr>
                <w:b/>
                <w:sz w:val="24"/>
                <w:szCs w:val="24"/>
              </w:rPr>
              <w:t>V.</w:t>
            </w:r>
          </w:p>
        </w:tc>
      </w:tr>
      <w:tr w:rsidR="003218A2" w:rsidRPr="00A35237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A35237" w:rsidRDefault="003218A2" w:rsidP="00591DE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591DE9">
              <w:rPr>
                <w:i/>
                <w:sz w:val="24"/>
                <w:szCs w:val="24"/>
              </w:rPr>
              <w:t>–</w:t>
            </w:r>
          </w:p>
        </w:tc>
      </w:tr>
      <w:tr w:rsidR="00FE7D46" w:rsidRPr="00A35237" w:rsidTr="00975C41">
        <w:trPr>
          <w:trHeight w:val="724"/>
        </w:trPr>
        <w:tc>
          <w:tcPr>
            <w:tcW w:w="9180" w:type="dxa"/>
            <w:gridSpan w:val="2"/>
          </w:tcPr>
          <w:p w:rsidR="00FE7D46" w:rsidRDefault="00FE7D46" w:rsidP="007D7BD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>:</w:t>
            </w:r>
          </w:p>
          <w:p w:rsidR="00FE7D46" w:rsidRPr="00A35237" w:rsidRDefault="004827E1" w:rsidP="0097313A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  <w:r w:rsidRPr="00DD0EDB">
              <w:rPr>
                <w:bCs/>
                <w:sz w:val="24"/>
                <w:szCs w:val="24"/>
              </w:rPr>
              <w:t>A kurzus célja, hogy a hallgatók a közéleti kommunikáció főbb szerkezeti összetevői alaposabban, eltérő elméleti irányokból is megismerjék. Ez lehetőséget ad a hallgatók számára, hogy a nyilvánosság működésének magyarázatához kulturális antropológiai elemzéseket használjanak fel, s ennek fényében értelmezzék a közéleti kommunikáció folyamatait. Az állam, az igazságszolgáltatás, a közszféra, az egyház, az oktatási intézmények, a kulturális szféra kommunikációs funkcióinak így eltérő magyarázatát és beágyazottságát is láthatják a diákok. Értve ez</w:t>
            </w:r>
            <w:r>
              <w:rPr>
                <w:bCs/>
                <w:sz w:val="24"/>
                <w:szCs w:val="24"/>
              </w:rPr>
              <w:t>en</w:t>
            </w:r>
            <w:r w:rsidRPr="00DD0EDB">
              <w:rPr>
                <w:bCs/>
                <w:sz w:val="24"/>
                <w:szCs w:val="24"/>
              </w:rPr>
              <w:t xml:space="preserve"> a kommunikáció kiépülési folyamatinak, magának a </w:t>
            </w:r>
            <w:proofErr w:type="spellStart"/>
            <w:r w:rsidRPr="00DD0EDB">
              <w:rPr>
                <w:bCs/>
                <w:sz w:val="24"/>
                <w:szCs w:val="24"/>
              </w:rPr>
              <w:t>kommunikátumnak</w:t>
            </w:r>
            <w:proofErr w:type="spellEnd"/>
            <w:r w:rsidRPr="00DD0EDB">
              <w:rPr>
                <w:bCs/>
                <w:sz w:val="24"/>
                <w:szCs w:val="24"/>
              </w:rPr>
              <w:t>, a kommunikátoroknak és az általuk használt szimbólumoknak vagy szimbolikus cselekvéseknek a magyarázatát. A bemutató elméleti rész mellett szerepel az alkalmazhatóság gyakorlati bemutatása is.</w:t>
            </w:r>
          </w:p>
        </w:tc>
      </w:tr>
      <w:tr w:rsidR="00FE7D46" w:rsidRPr="00A35237" w:rsidTr="00975C41">
        <w:trPr>
          <w:trHeight w:val="1271"/>
        </w:trPr>
        <w:tc>
          <w:tcPr>
            <w:tcW w:w="9180" w:type="dxa"/>
            <w:gridSpan w:val="2"/>
          </w:tcPr>
          <w:p w:rsidR="00FE7D46" w:rsidRDefault="00FE7D46" w:rsidP="007D7BD7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Kötelező olvasmányok:</w:t>
            </w:r>
          </w:p>
          <w:p w:rsidR="004827E1" w:rsidRPr="00DD0EDB" w:rsidRDefault="004827E1" w:rsidP="004827E1">
            <w:pPr>
              <w:pStyle w:val="llb"/>
              <w:tabs>
                <w:tab w:val="clear" w:pos="4536"/>
                <w:tab w:val="clear" w:pos="9072"/>
              </w:tabs>
              <w:ind w:left="348" w:hanging="348"/>
              <w:rPr>
                <w:lang w:val="hu-HU"/>
              </w:rPr>
            </w:pPr>
            <w:proofErr w:type="spellStart"/>
            <w:r w:rsidRPr="00DD0EDB">
              <w:rPr>
                <w:lang w:val="hu-HU"/>
              </w:rPr>
              <w:t>Abélès</w:t>
            </w:r>
            <w:proofErr w:type="spellEnd"/>
            <w:r w:rsidRPr="00DD0EDB">
              <w:rPr>
                <w:lang w:val="hu-HU"/>
              </w:rPr>
              <w:t>, Marc 1990</w:t>
            </w:r>
            <w:r>
              <w:rPr>
                <w:lang w:val="hu-HU"/>
              </w:rPr>
              <w:t>.</w:t>
            </w:r>
            <w:r w:rsidRPr="00DD0EDB">
              <w:rPr>
                <w:lang w:val="hu-HU"/>
              </w:rPr>
              <w:t xml:space="preserve"> </w:t>
            </w:r>
            <w:proofErr w:type="spellStart"/>
            <w:r w:rsidRPr="00DD0EDB">
              <w:rPr>
                <w:i/>
                <w:lang w:val="hu-HU"/>
              </w:rPr>
              <w:t>Anthropologie</w:t>
            </w:r>
            <w:proofErr w:type="spellEnd"/>
            <w:r w:rsidRPr="00DD0EDB">
              <w:rPr>
                <w:i/>
                <w:lang w:val="hu-HU"/>
              </w:rPr>
              <w:t xml:space="preserve"> de </w:t>
            </w:r>
            <w:proofErr w:type="spellStart"/>
            <w:r w:rsidRPr="00DD0EDB">
              <w:rPr>
                <w:i/>
                <w:lang w:val="hu-HU"/>
              </w:rPr>
              <w:t>l’État</w:t>
            </w:r>
            <w:proofErr w:type="spellEnd"/>
            <w:r w:rsidRPr="00DD0EDB">
              <w:rPr>
                <w:lang w:val="hu-HU"/>
              </w:rPr>
              <w:t xml:space="preserve">, Armand Colin, Paris. Magyarul: 2007 </w:t>
            </w:r>
            <w:r w:rsidRPr="00DD0EDB">
              <w:rPr>
                <w:i/>
                <w:lang w:val="hu-HU"/>
              </w:rPr>
              <w:t>Az állam antropológiája</w:t>
            </w:r>
            <w:r w:rsidRPr="00DD0EDB">
              <w:rPr>
                <w:lang w:val="hu-HU"/>
              </w:rPr>
              <w:t>. Századvég Kiadó, Budapest</w:t>
            </w:r>
          </w:p>
          <w:p w:rsidR="004827E1" w:rsidRPr="00DD0EDB" w:rsidRDefault="004827E1" w:rsidP="004827E1">
            <w:pPr>
              <w:ind w:left="348" w:hanging="348"/>
              <w:rPr>
                <w:sz w:val="24"/>
                <w:szCs w:val="24"/>
              </w:rPr>
            </w:pPr>
            <w:proofErr w:type="spellStart"/>
            <w:r w:rsidRPr="00DD0EDB">
              <w:rPr>
                <w:sz w:val="24"/>
                <w:szCs w:val="24"/>
              </w:rPr>
              <w:t>Weatherford</w:t>
            </w:r>
            <w:proofErr w:type="spellEnd"/>
            <w:r w:rsidRPr="00DD0EDB">
              <w:rPr>
                <w:sz w:val="24"/>
                <w:szCs w:val="24"/>
              </w:rPr>
              <w:t xml:space="preserve">, Jack </w:t>
            </w:r>
            <w:proofErr w:type="spellStart"/>
            <w:r w:rsidRPr="00DD0EDB">
              <w:rPr>
                <w:sz w:val="24"/>
                <w:szCs w:val="24"/>
              </w:rPr>
              <w:t>McIver</w:t>
            </w:r>
            <w:proofErr w:type="spellEnd"/>
            <w:r w:rsidRPr="00DD0EDB">
              <w:rPr>
                <w:sz w:val="24"/>
                <w:szCs w:val="24"/>
              </w:rPr>
              <w:t xml:space="preserve"> 1981</w:t>
            </w:r>
            <w:r>
              <w:rPr>
                <w:sz w:val="24"/>
                <w:szCs w:val="24"/>
              </w:rPr>
              <w:t>.</w:t>
            </w:r>
            <w:r w:rsidRPr="00DD0EDB">
              <w:rPr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i/>
                <w:sz w:val="24"/>
                <w:szCs w:val="24"/>
              </w:rPr>
              <w:t>Tribes</w:t>
            </w:r>
            <w:proofErr w:type="spellEnd"/>
            <w:r w:rsidRPr="00DD0E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i/>
                <w:sz w:val="24"/>
                <w:szCs w:val="24"/>
              </w:rPr>
              <w:t>on</w:t>
            </w:r>
            <w:proofErr w:type="spellEnd"/>
            <w:r w:rsidRPr="00DD0E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i/>
                <w:sz w:val="24"/>
                <w:szCs w:val="24"/>
              </w:rPr>
              <w:t>the</w:t>
            </w:r>
            <w:proofErr w:type="spellEnd"/>
            <w:r w:rsidRPr="00DD0EDB">
              <w:rPr>
                <w:i/>
                <w:sz w:val="24"/>
                <w:szCs w:val="24"/>
              </w:rPr>
              <w:t xml:space="preserve"> Hill.</w:t>
            </w:r>
            <w:r w:rsidRPr="00DD0EDB">
              <w:rPr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sz w:val="24"/>
                <w:szCs w:val="24"/>
              </w:rPr>
              <w:t>Rawson</w:t>
            </w:r>
            <w:proofErr w:type="spellEnd"/>
            <w:r w:rsidRPr="00DD0EDB">
              <w:rPr>
                <w:sz w:val="24"/>
                <w:szCs w:val="24"/>
              </w:rPr>
              <w:t xml:space="preserve">, </w:t>
            </w:r>
            <w:proofErr w:type="spellStart"/>
            <w:r w:rsidRPr="00DD0EDB">
              <w:rPr>
                <w:sz w:val="24"/>
                <w:szCs w:val="24"/>
              </w:rPr>
              <w:t>Wade</w:t>
            </w:r>
            <w:proofErr w:type="spellEnd"/>
            <w:r w:rsidRPr="00DD0EDB">
              <w:rPr>
                <w:sz w:val="24"/>
                <w:szCs w:val="24"/>
              </w:rPr>
              <w:t xml:space="preserve">, New York. Magyarul: 2005 </w:t>
            </w:r>
            <w:r w:rsidRPr="00DD0EDB">
              <w:rPr>
                <w:i/>
                <w:sz w:val="24"/>
                <w:szCs w:val="24"/>
              </w:rPr>
              <w:t xml:space="preserve">Törzsek a Dombon. Az Egyesült Államok Kongresszusa: rítus és valóság. </w:t>
            </w:r>
            <w:r w:rsidRPr="00DD0EDB">
              <w:rPr>
                <w:sz w:val="24"/>
                <w:szCs w:val="24"/>
              </w:rPr>
              <w:t>Századvég Kiadó, Budapest</w:t>
            </w:r>
          </w:p>
          <w:p w:rsidR="004827E1" w:rsidRPr="00DD0EDB" w:rsidRDefault="004827E1" w:rsidP="004827E1">
            <w:pPr>
              <w:ind w:left="348" w:hanging="348"/>
              <w:rPr>
                <w:sz w:val="24"/>
                <w:szCs w:val="24"/>
              </w:rPr>
            </w:pPr>
            <w:proofErr w:type="spellStart"/>
            <w:r w:rsidRPr="00DD0EDB">
              <w:rPr>
                <w:sz w:val="24"/>
                <w:szCs w:val="24"/>
              </w:rPr>
              <w:t>Zaller</w:t>
            </w:r>
            <w:proofErr w:type="spellEnd"/>
            <w:r w:rsidRPr="00DD0EDB">
              <w:rPr>
                <w:sz w:val="24"/>
                <w:szCs w:val="24"/>
              </w:rPr>
              <w:t>, John R. 2007</w:t>
            </w:r>
            <w:r>
              <w:rPr>
                <w:sz w:val="24"/>
                <w:szCs w:val="24"/>
              </w:rPr>
              <w:t>.</w:t>
            </w:r>
            <w:r w:rsidRPr="00DD0EDB">
              <w:rPr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sz w:val="24"/>
                <w:szCs w:val="24"/>
              </w:rPr>
              <w:t>Monica</w:t>
            </w:r>
            <w:proofErr w:type="spellEnd"/>
            <w:r w:rsidRPr="00DD0EDB">
              <w:rPr>
                <w:sz w:val="24"/>
                <w:szCs w:val="24"/>
              </w:rPr>
              <w:t xml:space="preserve"> </w:t>
            </w:r>
            <w:proofErr w:type="spellStart"/>
            <w:r w:rsidRPr="00DD0EDB">
              <w:rPr>
                <w:sz w:val="24"/>
                <w:szCs w:val="24"/>
              </w:rPr>
              <w:t>Lewinsky</w:t>
            </w:r>
            <w:proofErr w:type="spellEnd"/>
            <w:r w:rsidRPr="00DD0EDB">
              <w:rPr>
                <w:sz w:val="24"/>
                <w:szCs w:val="24"/>
              </w:rPr>
              <w:t xml:space="preserve"> és az amerikai közvélemény mozgatórugói. </w:t>
            </w:r>
            <w:r w:rsidRPr="00DD0EDB">
              <w:rPr>
                <w:bCs/>
                <w:sz w:val="24"/>
                <w:szCs w:val="24"/>
              </w:rPr>
              <w:t xml:space="preserve">Angelusz Róbert – Tardos Róbert – Terestyéni Tamás (szerk.): </w:t>
            </w:r>
            <w:r w:rsidRPr="00DD0EDB">
              <w:rPr>
                <w:bCs/>
                <w:i/>
                <w:sz w:val="24"/>
                <w:szCs w:val="24"/>
              </w:rPr>
              <w:t>Média, nyilvánosság, közvélemény. Szöveggyűjtemény.</w:t>
            </w:r>
            <w:r w:rsidRPr="00DD0EDB">
              <w:rPr>
                <w:bCs/>
                <w:sz w:val="24"/>
                <w:szCs w:val="24"/>
              </w:rPr>
              <w:t xml:space="preserve"> Gondolat Kiadó, Budapest pp</w:t>
            </w:r>
            <w:proofErr w:type="gramStart"/>
            <w:r w:rsidRPr="00DD0EDB">
              <w:rPr>
                <w:bCs/>
                <w:sz w:val="24"/>
                <w:szCs w:val="24"/>
              </w:rPr>
              <w:t>.:</w:t>
            </w:r>
            <w:proofErr w:type="gramEnd"/>
            <w:r w:rsidRPr="00DD0EDB">
              <w:rPr>
                <w:bCs/>
                <w:sz w:val="24"/>
                <w:szCs w:val="24"/>
              </w:rPr>
              <w:t xml:space="preserve"> 507- 534</w:t>
            </w:r>
          </w:p>
          <w:p w:rsidR="00FE7D46" w:rsidRPr="00A35237" w:rsidRDefault="004827E1" w:rsidP="0097313A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DD0EDB">
              <w:rPr>
                <w:sz w:val="24"/>
                <w:szCs w:val="24"/>
              </w:rPr>
              <w:t>Zentai Violetta</w:t>
            </w:r>
            <w:r>
              <w:rPr>
                <w:sz w:val="24"/>
                <w:szCs w:val="24"/>
              </w:rPr>
              <w:t xml:space="preserve"> </w:t>
            </w:r>
            <w:r w:rsidRPr="00DD0EDB">
              <w:rPr>
                <w:sz w:val="24"/>
                <w:szCs w:val="24"/>
              </w:rPr>
              <w:t>(szerk.) 1997</w:t>
            </w:r>
            <w:r>
              <w:rPr>
                <w:sz w:val="24"/>
                <w:szCs w:val="24"/>
              </w:rPr>
              <w:t>.</w:t>
            </w:r>
            <w:r w:rsidRPr="00DD0EDB">
              <w:rPr>
                <w:sz w:val="24"/>
                <w:szCs w:val="24"/>
              </w:rPr>
              <w:t xml:space="preserve"> </w:t>
            </w:r>
            <w:r w:rsidRPr="00DD0EDB">
              <w:rPr>
                <w:i/>
                <w:iCs/>
                <w:sz w:val="24"/>
                <w:szCs w:val="24"/>
              </w:rPr>
              <w:t>Politikai antropológia</w:t>
            </w:r>
            <w:r w:rsidRPr="00DD0EDB">
              <w:rPr>
                <w:sz w:val="24"/>
                <w:szCs w:val="24"/>
              </w:rPr>
              <w:t>. Osiris Kiadó Budapest</w:t>
            </w:r>
          </w:p>
        </w:tc>
      </w:tr>
      <w:tr w:rsidR="003218A2" w:rsidRPr="00A35237" w:rsidTr="007D7BD7">
        <w:trPr>
          <w:trHeight w:val="338"/>
        </w:trPr>
        <w:tc>
          <w:tcPr>
            <w:tcW w:w="9180" w:type="dxa"/>
            <w:gridSpan w:val="2"/>
          </w:tcPr>
          <w:p w:rsidR="003218A2" w:rsidRPr="00A35237" w:rsidRDefault="003218A2" w:rsidP="0097313A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FE7D46">
              <w:rPr>
                <w:b/>
                <w:sz w:val="24"/>
                <w:szCs w:val="24"/>
              </w:rPr>
              <w:t xml:space="preserve"> </w:t>
            </w:r>
            <w:r w:rsidR="004827E1" w:rsidRPr="00DD0EDB">
              <w:rPr>
                <w:bCs/>
                <w:sz w:val="24"/>
                <w:szCs w:val="24"/>
              </w:rPr>
              <w:t>dr. P</w:t>
            </w:r>
            <w:r w:rsidR="004827E1">
              <w:rPr>
                <w:bCs/>
                <w:sz w:val="24"/>
                <w:szCs w:val="24"/>
              </w:rPr>
              <w:t>.</w:t>
            </w:r>
            <w:r w:rsidR="004827E1" w:rsidRPr="00DD0ED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827E1" w:rsidRPr="00DD0EDB">
              <w:rPr>
                <w:bCs/>
                <w:sz w:val="24"/>
                <w:szCs w:val="24"/>
              </w:rPr>
              <w:t>Eőry</w:t>
            </w:r>
            <w:proofErr w:type="spellEnd"/>
            <w:r w:rsidR="004827E1" w:rsidRPr="00DD0EDB">
              <w:rPr>
                <w:bCs/>
                <w:sz w:val="24"/>
                <w:szCs w:val="24"/>
              </w:rPr>
              <w:t xml:space="preserve"> Vilma főiskolai tanár</w:t>
            </w:r>
          </w:p>
        </w:tc>
      </w:tr>
      <w:tr w:rsidR="003218A2" w:rsidRPr="00A35237" w:rsidTr="007D7BD7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A35237" w:rsidRDefault="003218A2" w:rsidP="0097313A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FE7D46">
              <w:rPr>
                <w:b/>
                <w:sz w:val="24"/>
                <w:szCs w:val="24"/>
              </w:rPr>
              <w:t xml:space="preserve"> </w:t>
            </w:r>
            <w:r w:rsidR="004827E1" w:rsidRPr="00DD0EDB">
              <w:rPr>
                <w:bCs/>
                <w:sz w:val="24"/>
                <w:szCs w:val="24"/>
              </w:rPr>
              <w:t>dr. Aczél Petra egyetemi docens</w:t>
            </w:r>
            <w:r w:rsidR="004827E1">
              <w:rPr>
                <w:bCs/>
                <w:sz w:val="24"/>
                <w:szCs w:val="24"/>
              </w:rPr>
              <w:t>, dr. Vargáné Vizi Csilla óraadó tanár</w:t>
            </w:r>
          </w:p>
        </w:tc>
      </w:tr>
    </w:tbl>
    <w:p w:rsidR="008E5F9A" w:rsidRPr="003218A2" w:rsidRDefault="008E5F9A" w:rsidP="003218A2"/>
    <w:sectPr w:rsidR="008E5F9A" w:rsidRPr="003218A2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18" w:rsidRDefault="000E5718" w:rsidP="0094340E">
      <w:r>
        <w:separator/>
      </w:r>
    </w:p>
  </w:endnote>
  <w:endnote w:type="continuationSeparator" w:id="0">
    <w:p w:rsidR="000E5718" w:rsidRDefault="000E5718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18" w:rsidRDefault="000E5718" w:rsidP="0094340E">
      <w:r>
        <w:separator/>
      </w:r>
    </w:p>
  </w:footnote>
  <w:footnote w:type="continuationSeparator" w:id="0">
    <w:p w:rsidR="000E5718" w:rsidRDefault="000E5718" w:rsidP="0094340E">
      <w:r>
        <w:continuationSeparator/>
      </w:r>
    </w:p>
  </w:footnote>
  <w:footnote w:id="1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0E"/>
    <w:rsid w:val="00003B3C"/>
    <w:rsid w:val="000A016F"/>
    <w:rsid w:val="000E5718"/>
    <w:rsid w:val="00130CDD"/>
    <w:rsid w:val="00167F7F"/>
    <w:rsid w:val="001E1BC9"/>
    <w:rsid w:val="002B33F2"/>
    <w:rsid w:val="003218A2"/>
    <w:rsid w:val="00343065"/>
    <w:rsid w:val="004827E1"/>
    <w:rsid w:val="00591DE9"/>
    <w:rsid w:val="00634C96"/>
    <w:rsid w:val="0066601E"/>
    <w:rsid w:val="00673458"/>
    <w:rsid w:val="006D254C"/>
    <w:rsid w:val="00715CBA"/>
    <w:rsid w:val="00766CEA"/>
    <w:rsid w:val="007D7BD7"/>
    <w:rsid w:val="008B32D1"/>
    <w:rsid w:val="008E5F9A"/>
    <w:rsid w:val="008F3139"/>
    <w:rsid w:val="0094340E"/>
    <w:rsid w:val="00945030"/>
    <w:rsid w:val="00965159"/>
    <w:rsid w:val="0097313A"/>
    <w:rsid w:val="00975C41"/>
    <w:rsid w:val="009E392E"/>
    <w:rsid w:val="009F7810"/>
    <w:rsid w:val="00A47319"/>
    <w:rsid w:val="00AD3B1D"/>
    <w:rsid w:val="00C1422D"/>
    <w:rsid w:val="00CF2B7F"/>
    <w:rsid w:val="00D219ED"/>
    <w:rsid w:val="00D32895"/>
    <w:rsid w:val="00D445DE"/>
    <w:rsid w:val="00D87D73"/>
    <w:rsid w:val="00EB69FB"/>
    <w:rsid w:val="00F01C44"/>
    <w:rsid w:val="00FE7D46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Trgylers">
    <w:name w:val="Tárgyleírás"/>
    <w:basedOn w:val="Norml"/>
    <w:rsid w:val="00130CDD"/>
    <w:pPr>
      <w:ind w:left="567" w:firstLine="284"/>
      <w:jc w:val="both"/>
    </w:pPr>
    <w:rPr>
      <w:rFonts w:ascii="Arial" w:hAnsi="Arial"/>
      <w:szCs w:val="24"/>
    </w:rPr>
  </w:style>
  <w:style w:type="paragraph" w:styleId="llb">
    <w:name w:val="footer"/>
    <w:basedOn w:val="Norml"/>
    <w:link w:val="llbChar"/>
    <w:rsid w:val="004827E1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llbChar">
    <w:name w:val="Élőláb Char"/>
    <w:basedOn w:val="Bekezdsalapbettpusa"/>
    <w:link w:val="llb"/>
    <w:rsid w:val="004827E1"/>
    <w:rPr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95E7-C733-4CE1-8C55-894FAFB3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Szilárdné</dc:creator>
  <cp:keywords/>
  <dc:description/>
  <cp:lastModifiedBy>EKF</cp:lastModifiedBy>
  <cp:revision>4</cp:revision>
  <dcterms:created xsi:type="dcterms:W3CDTF">2013-07-08T09:26:00Z</dcterms:created>
  <dcterms:modified xsi:type="dcterms:W3CDTF">2013-07-12T10:46:00Z</dcterms:modified>
</cp:coreProperties>
</file>