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213A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31DF">
              <w:rPr>
                <w:bCs/>
                <w:sz w:val="24"/>
              </w:rPr>
              <w:t>Amerikai társadalom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C" w:rsidRPr="00A35237" w:rsidRDefault="009213AC" w:rsidP="00693D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817A1">
              <w:rPr>
                <w:sz w:val="24"/>
                <w:szCs w:val="24"/>
              </w:rPr>
              <w:t>AN121K2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17A1">
              <w:rPr>
                <w:sz w:val="24"/>
                <w:szCs w:val="24"/>
              </w:rPr>
              <w:t>2</w:t>
            </w:r>
          </w:p>
        </w:tc>
      </w:tr>
      <w:tr w:rsidR="009213AC" w:rsidRPr="00A35237" w:rsidTr="00C66463">
        <w:tc>
          <w:tcPr>
            <w:tcW w:w="9180" w:type="dxa"/>
            <w:gridSpan w:val="3"/>
          </w:tcPr>
          <w:p w:rsidR="009213AC" w:rsidRPr="00A35237" w:rsidRDefault="009213AC" w:rsidP="00693D3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9213AC" w:rsidRPr="00A35237" w:rsidTr="00C66463">
        <w:tc>
          <w:tcPr>
            <w:tcW w:w="9180" w:type="dxa"/>
            <w:gridSpan w:val="3"/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B817A1">
              <w:rPr>
                <w:sz w:val="24"/>
                <w:szCs w:val="24"/>
              </w:rPr>
              <w:t>kollokvium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13AC" w:rsidRPr="00A35237" w:rsidRDefault="009213A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817A1">
              <w:rPr>
                <w:sz w:val="24"/>
                <w:szCs w:val="24"/>
              </w:rPr>
              <w:t>6.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13AC" w:rsidRPr="00A35237" w:rsidRDefault="009213A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B817A1">
              <w:rPr>
                <w:sz w:val="24"/>
                <w:szCs w:val="24"/>
              </w:rPr>
              <w:t>AN122G2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213A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13AC" w:rsidRPr="00125B97" w:rsidRDefault="009213AC" w:rsidP="00C66463">
            <w:pPr>
              <w:rPr>
                <w:b/>
                <w:bCs/>
                <w:sz w:val="24"/>
                <w:szCs w:val="24"/>
              </w:rPr>
            </w:pPr>
            <w:r w:rsidRPr="00125B97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25B97">
              <w:rPr>
                <w:bCs/>
                <w:sz w:val="24"/>
                <w:szCs w:val="24"/>
              </w:rPr>
              <w:t>angol</w:t>
            </w:r>
          </w:p>
          <w:p w:rsidR="009213AC" w:rsidRPr="00125B97" w:rsidRDefault="009213AC" w:rsidP="00C66463">
            <w:pPr>
              <w:rPr>
                <w:b/>
                <w:bCs/>
                <w:sz w:val="24"/>
                <w:szCs w:val="24"/>
              </w:rPr>
            </w:pPr>
            <w:r w:rsidRPr="00125B97">
              <w:rPr>
                <w:b/>
                <w:bCs/>
                <w:sz w:val="24"/>
                <w:szCs w:val="24"/>
              </w:rPr>
              <w:t>A tanegység leírása:</w:t>
            </w:r>
          </w:p>
          <w:p w:rsidR="009213AC" w:rsidRPr="00A35237" w:rsidRDefault="009213AC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25B97">
              <w:rPr>
                <w:sz w:val="24"/>
                <w:szCs w:val="24"/>
              </w:rPr>
              <w:t xml:space="preserve">A tanegység célja, hogy megismertesse a hallgatókat az amerikai társadalom fejlődésének legfontosabb kérdéseivel. Az előadások a következő témákra koncentrálnak: az amerikai politikai intézményrendszer kialakulása, az amerikai multikulturalizmus és a WASP kultúra, az amerikai értékrendszer, az amerikai álom, az amerikai család, a feminizmus, a </w:t>
            </w:r>
            <w:proofErr w:type="spellStart"/>
            <w:r w:rsidRPr="00125B97">
              <w:rPr>
                <w:sz w:val="24"/>
                <w:szCs w:val="24"/>
              </w:rPr>
              <w:t>multikultúrális</w:t>
            </w:r>
            <w:proofErr w:type="spellEnd"/>
            <w:r w:rsidRPr="00125B97">
              <w:rPr>
                <w:sz w:val="24"/>
                <w:szCs w:val="24"/>
              </w:rPr>
              <w:t xml:space="preserve"> társadalom törésvonalai, vallás és konzervativizmus, a </w:t>
            </w:r>
            <w:proofErr w:type="gramStart"/>
            <w:r w:rsidRPr="00125B97">
              <w:rPr>
                <w:sz w:val="24"/>
                <w:szCs w:val="24"/>
              </w:rPr>
              <w:t>szólás szabadság</w:t>
            </w:r>
            <w:proofErr w:type="gramEnd"/>
            <w:r w:rsidRPr="00125B97">
              <w:rPr>
                <w:sz w:val="24"/>
                <w:szCs w:val="24"/>
              </w:rPr>
              <w:t>, a sajtó szabadság, az egyén és az igazságszolgáltatás, az amerikai identitás problémája.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213A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13AC" w:rsidRDefault="009213AC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E017F">
              <w:rPr>
                <w:sz w:val="24"/>
                <w:szCs w:val="24"/>
              </w:rPr>
              <w:t>Malcolm</w:t>
            </w:r>
            <w:proofErr w:type="spellEnd"/>
            <w:r w:rsidRPr="005E017F">
              <w:rPr>
                <w:sz w:val="24"/>
                <w:szCs w:val="24"/>
              </w:rPr>
              <w:t xml:space="preserve"> Bradbury and Howard </w:t>
            </w:r>
            <w:proofErr w:type="spellStart"/>
            <w:r w:rsidRPr="005E017F">
              <w:rPr>
                <w:sz w:val="24"/>
                <w:szCs w:val="24"/>
              </w:rPr>
              <w:t>Temperley</w:t>
            </w:r>
            <w:proofErr w:type="spellEnd"/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sz w:val="24"/>
                <w:szCs w:val="24"/>
              </w:rPr>
              <w:t>eds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i/>
                <w:sz w:val="24"/>
                <w:szCs w:val="24"/>
              </w:rPr>
              <w:t>Introduction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to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5E017F">
              <w:rPr>
                <w:i/>
                <w:sz w:val="24"/>
                <w:szCs w:val="24"/>
              </w:rPr>
              <w:t>Studies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3rd</w:t>
            </w:r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sz w:val="24"/>
                <w:szCs w:val="24"/>
              </w:rPr>
              <w:t>ed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sz w:val="24"/>
                <w:szCs w:val="24"/>
              </w:rPr>
              <w:t>Longman</w:t>
            </w:r>
            <w:proofErr w:type="spellEnd"/>
            <w:r w:rsidRPr="005E017F">
              <w:rPr>
                <w:sz w:val="24"/>
                <w:szCs w:val="24"/>
              </w:rPr>
              <w:t>, 1998.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E017F">
              <w:rPr>
                <w:sz w:val="24"/>
                <w:szCs w:val="24"/>
              </w:rPr>
              <w:t>Lawrence</w:t>
            </w:r>
            <w:proofErr w:type="spellEnd"/>
            <w:r w:rsidRPr="005E017F">
              <w:rPr>
                <w:sz w:val="24"/>
                <w:szCs w:val="24"/>
              </w:rPr>
              <w:t>, H. Fuchs</w:t>
            </w:r>
            <w:r>
              <w:rPr>
                <w:sz w:val="24"/>
                <w:szCs w:val="24"/>
              </w:rPr>
              <w:t>.</w:t>
            </w:r>
            <w:r w:rsidRPr="005E017F">
              <w:rPr>
                <w:i/>
                <w:sz w:val="24"/>
                <w:szCs w:val="24"/>
              </w:rPr>
              <w:t xml:space="preserve"> The American </w:t>
            </w:r>
            <w:proofErr w:type="spellStart"/>
            <w:r w:rsidRPr="005E017F">
              <w:rPr>
                <w:i/>
                <w:sz w:val="24"/>
                <w:szCs w:val="24"/>
              </w:rPr>
              <w:t>Caleidoscope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: Race, </w:t>
            </w:r>
            <w:proofErr w:type="spellStart"/>
            <w:r w:rsidRPr="005E017F">
              <w:rPr>
                <w:i/>
                <w:sz w:val="24"/>
                <w:szCs w:val="24"/>
              </w:rPr>
              <w:t>Ethnicity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E017F">
              <w:rPr>
                <w:i/>
                <w:sz w:val="24"/>
                <w:szCs w:val="24"/>
              </w:rPr>
              <w:t>the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Civic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Culture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sz w:val="24"/>
                <w:szCs w:val="24"/>
              </w:rPr>
              <w:t>Wesleyan</w:t>
            </w:r>
            <w:proofErr w:type="spellEnd"/>
            <w:r w:rsidRPr="005E017F">
              <w:rPr>
                <w:sz w:val="24"/>
                <w:szCs w:val="24"/>
              </w:rPr>
              <w:t xml:space="preserve"> UP, </w:t>
            </w:r>
            <w:proofErr w:type="spellStart"/>
            <w:r w:rsidRPr="005E017F">
              <w:rPr>
                <w:sz w:val="24"/>
                <w:szCs w:val="24"/>
              </w:rPr>
              <w:t>Hanover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1990.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>Luther S</w:t>
            </w:r>
            <w:r w:rsidRPr="005E017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sz w:val="24"/>
                <w:szCs w:val="24"/>
              </w:rPr>
              <w:t>Luedtke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Making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America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: The </w:t>
            </w:r>
            <w:proofErr w:type="spellStart"/>
            <w:r w:rsidRPr="005E017F">
              <w:rPr>
                <w:i/>
                <w:sz w:val="24"/>
                <w:szCs w:val="24"/>
              </w:rPr>
              <w:t>Culture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and Society of </w:t>
            </w:r>
            <w:proofErr w:type="spellStart"/>
            <w:r w:rsidRPr="005E017F">
              <w:rPr>
                <w:i/>
                <w:sz w:val="24"/>
                <w:szCs w:val="24"/>
              </w:rPr>
              <w:t>the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United </w:t>
            </w:r>
            <w:proofErr w:type="spellStart"/>
            <w:r w:rsidRPr="005E017F">
              <w:rPr>
                <w:i/>
                <w:sz w:val="24"/>
                <w:szCs w:val="24"/>
              </w:rPr>
              <w:t>States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. </w:t>
            </w:r>
            <w:r w:rsidRPr="005E017F">
              <w:rPr>
                <w:sz w:val="24"/>
                <w:szCs w:val="24"/>
              </w:rPr>
              <w:t xml:space="preserve">USIS, 1990. 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E017F">
              <w:rPr>
                <w:b/>
                <w:sz w:val="24"/>
                <w:szCs w:val="24"/>
              </w:rPr>
              <w:t>Ajánlott olvasmányok</w:t>
            </w:r>
            <w:r>
              <w:rPr>
                <w:b/>
                <w:sz w:val="24"/>
                <w:szCs w:val="24"/>
              </w:rPr>
              <w:t>: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 xml:space="preserve">Roger </w:t>
            </w:r>
            <w:proofErr w:type="spellStart"/>
            <w:r w:rsidRPr="005E017F">
              <w:rPr>
                <w:sz w:val="24"/>
                <w:szCs w:val="24"/>
              </w:rPr>
              <w:t>Daniels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i/>
                <w:sz w:val="24"/>
                <w:szCs w:val="24"/>
              </w:rPr>
              <w:t>Coming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to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America</w:t>
            </w:r>
            <w:proofErr w:type="spellEnd"/>
            <w:r w:rsidRPr="005E017F">
              <w:rPr>
                <w:i/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Harper, 1991.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E017F">
              <w:rPr>
                <w:sz w:val="24"/>
                <w:szCs w:val="24"/>
              </w:rPr>
              <w:t>Fred</w:t>
            </w:r>
            <w:proofErr w:type="spellEnd"/>
            <w:r w:rsidRPr="005E017F">
              <w:rPr>
                <w:sz w:val="24"/>
                <w:szCs w:val="24"/>
              </w:rPr>
              <w:t>. R. Harris</w:t>
            </w:r>
            <w:r>
              <w:rPr>
                <w:sz w:val="24"/>
                <w:szCs w:val="24"/>
              </w:rPr>
              <w:t>.</w:t>
            </w:r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America’s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Democracy</w:t>
            </w:r>
            <w:proofErr w:type="spellEnd"/>
            <w:r w:rsidRPr="005E017F">
              <w:rPr>
                <w:sz w:val="24"/>
                <w:szCs w:val="24"/>
              </w:rPr>
              <w:t xml:space="preserve">: </w:t>
            </w:r>
            <w:r w:rsidRPr="00B4366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B43663">
              <w:rPr>
                <w:i/>
                <w:sz w:val="24"/>
                <w:szCs w:val="24"/>
              </w:rPr>
              <w:t>Ideal</w:t>
            </w:r>
            <w:proofErr w:type="spellEnd"/>
            <w:r w:rsidRPr="00B4366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B43663">
              <w:rPr>
                <w:i/>
                <w:sz w:val="24"/>
                <w:szCs w:val="24"/>
              </w:rPr>
              <w:t>Reality</w:t>
            </w:r>
            <w:proofErr w:type="spellEnd"/>
            <w:r w:rsidRPr="00B43663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E017F">
              <w:rPr>
                <w:sz w:val="24"/>
                <w:szCs w:val="24"/>
              </w:rPr>
              <w:t xml:space="preserve">Scott, </w:t>
            </w:r>
            <w:proofErr w:type="spellStart"/>
            <w:r w:rsidRPr="005E017F">
              <w:rPr>
                <w:sz w:val="24"/>
                <w:szCs w:val="24"/>
              </w:rPr>
              <w:t>Foresman</w:t>
            </w:r>
            <w:proofErr w:type="spellEnd"/>
            <w:r w:rsidRPr="005E017F">
              <w:rPr>
                <w:sz w:val="24"/>
                <w:szCs w:val="24"/>
              </w:rPr>
              <w:t xml:space="preserve"> and Co.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sz w:val="24"/>
                <w:szCs w:val="24"/>
              </w:rPr>
              <w:t>Glenview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1986.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 xml:space="preserve">Robert </w:t>
            </w:r>
            <w:proofErr w:type="spellStart"/>
            <w:r w:rsidRPr="005E017F">
              <w:rPr>
                <w:sz w:val="24"/>
                <w:szCs w:val="24"/>
              </w:rPr>
              <w:t>Hughes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Culture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E017F">
              <w:rPr>
                <w:i/>
                <w:sz w:val="24"/>
                <w:szCs w:val="24"/>
              </w:rPr>
              <w:t>Complaint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Oxford </w:t>
            </w:r>
            <w:r w:rsidRPr="005E017F">
              <w:rPr>
                <w:sz w:val="24"/>
                <w:szCs w:val="24"/>
              </w:rPr>
              <w:t>UP, Oxford</w:t>
            </w:r>
            <w:r>
              <w:rPr>
                <w:sz w:val="24"/>
                <w:szCs w:val="24"/>
              </w:rPr>
              <w:t xml:space="preserve">, </w:t>
            </w:r>
            <w:r w:rsidRPr="005E017F">
              <w:rPr>
                <w:sz w:val="24"/>
                <w:szCs w:val="24"/>
              </w:rPr>
              <w:t>1993.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 xml:space="preserve">Arthur </w:t>
            </w:r>
            <w:proofErr w:type="spellStart"/>
            <w:r w:rsidRPr="005E017F">
              <w:rPr>
                <w:sz w:val="24"/>
                <w:szCs w:val="24"/>
              </w:rPr>
              <w:t>Schlesinger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r w:rsidRPr="005E017F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E017F">
              <w:rPr>
                <w:i/>
                <w:sz w:val="24"/>
                <w:szCs w:val="24"/>
              </w:rPr>
              <w:t>Disuniting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E017F">
              <w:rPr>
                <w:i/>
                <w:sz w:val="24"/>
                <w:szCs w:val="24"/>
              </w:rPr>
              <w:t>America</w:t>
            </w:r>
            <w:proofErr w:type="spellEnd"/>
            <w:r w:rsidRPr="005E017F">
              <w:rPr>
                <w:sz w:val="24"/>
                <w:szCs w:val="24"/>
              </w:rPr>
              <w:t>, Norton, New York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1998.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E017F">
              <w:rPr>
                <w:sz w:val="24"/>
                <w:szCs w:val="24"/>
              </w:rPr>
              <w:t xml:space="preserve">homas </w:t>
            </w:r>
            <w:proofErr w:type="spellStart"/>
            <w:r w:rsidRPr="005E017F">
              <w:rPr>
                <w:sz w:val="24"/>
                <w:szCs w:val="24"/>
              </w:rPr>
              <w:t>Sowell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i/>
                <w:sz w:val="24"/>
                <w:szCs w:val="24"/>
              </w:rPr>
              <w:t>Ethnic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Americans</w:t>
            </w:r>
            <w:proofErr w:type="spellEnd"/>
            <w:r w:rsidRPr="005E017F">
              <w:rPr>
                <w:i/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New York, 1981.</w:t>
            </w:r>
          </w:p>
          <w:p w:rsidR="009213AC" w:rsidRPr="005E017F" w:rsidRDefault="009213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17F">
              <w:rPr>
                <w:sz w:val="24"/>
                <w:szCs w:val="24"/>
              </w:rPr>
              <w:t xml:space="preserve">Ronald </w:t>
            </w:r>
            <w:proofErr w:type="spellStart"/>
            <w:r w:rsidRPr="005E017F">
              <w:rPr>
                <w:sz w:val="24"/>
                <w:szCs w:val="24"/>
              </w:rPr>
              <w:t>Takaki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r w:rsidRPr="005E017F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E017F">
              <w:rPr>
                <w:i/>
                <w:sz w:val="24"/>
                <w:szCs w:val="24"/>
              </w:rPr>
              <w:t>Different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Mirror</w:t>
            </w:r>
            <w:proofErr w:type="spellEnd"/>
            <w:r w:rsidRPr="005E017F">
              <w:rPr>
                <w:i/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Norton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1993.</w:t>
            </w:r>
          </w:p>
          <w:p w:rsidR="009213AC" w:rsidRPr="00A35237" w:rsidRDefault="009213A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5E017F">
              <w:rPr>
                <w:sz w:val="24"/>
                <w:szCs w:val="24"/>
              </w:rPr>
              <w:t>Norman R</w:t>
            </w:r>
            <w:r>
              <w:rPr>
                <w:sz w:val="24"/>
                <w:szCs w:val="24"/>
              </w:rPr>
              <w:t>.</w:t>
            </w:r>
            <w:r w:rsidRPr="005E017F">
              <w:rPr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sz w:val="24"/>
                <w:szCs w:val="24"/>
              </w:rPr>
              <w:t>Yetman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i/>
                <w:sz w:val="24"/>
                <w:szCs w:val="24"/>
              </w:rPr>
              <w:t>Majority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E017F">
              <w:rPr>
                <w:i/>
                <w:sz w:val="24"/>
                <w:szCs w:val="24"/>
              </w:rPr>
              <w:t>Minority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: The Dynamics of Race and </w:t>
            </w:r>
            <w:proofErr w:type="spellStart"/>
            <w:r w:rsidRPr="005E017F">
              <w:rPr>
                <w:i/>
                <w:sz w:val="24"/>
                <w:szCs w:val="24"/>
              </w:rPr>
              <w:t>Ethnicity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17F">
              <w:rPr>
                <w:i/>
                <w:sz w:val="24"/>
                <w:szCs w:val="24"/>
              </w:rPr>
              <w:t>in</w:t>
            </w:r>
            <w:proofErr w:type="spellEnd"/>
            <w:r w:rsidRPr="005E017F">
              <w:rPr>
                <w:i/>
                <w:sz w:val="24"/>
                <w:szCs w:val="24"/>
              </w:rPr>
              <w:t xml:space="preserve"> American Life.</w:t>
            </w:r>
            <w:r w:rsidRPr="005E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6th </w:t>
            </w:r>
            <w:proofErr w:type="spellStart"/>
            <w:r w:rsidRPr="005E017F">
              <w:rPr>
                <w:sz w:val="24"/>
                <w:szCs w:val="24"/>
              </w:rPr>
              <w:t>ed</w:t>
            </w:r>
            <w:proofErr w:type="spellEnd"/>
            <w:r w:rsidRPr="005E017F">
              <w:rPr>
                <w:sz w:val="24"/>
                <w:szCs w:val="24"/>
              </w:rPr>
              <w:t xml:space="preserve">. </w:t>
            </w:r>
            <w:proofErr w:type="spellStart"/>
            <w:r w:rsidRPr="005E017F">
              <w:rPr>
                <w:sz w:val="24"/>
                <w:szCs w:val="24"/>
              </w:rPr>
              <w:t>Allyn</w:t>
            </w:r>
            <w:proofErr w:type="spellEnd"/>
            <w:r w:rsidRPr="005E017F">
              <w:rPr>
                <w:sz w:val="24"/>
                <w:szCs w:val="24"/>
              </w:rPr>
              <w:t xml:space="preserve"> and Bacon, Boston</w:t>
            </w:r>
            <w:r>
              <w:rPr>
                <w:sz w:val="24"/>
                <w:szCs w:val="24"/>
              </w:rPr>
              <w:t>,</w:t>
            </w:r>
            <w:r w:rsidRPr="005E017F">
              <w:rPr>
                <w:sz w:val="24"/>
                <w:szCs w:val="24"/>
              </w:rPr>
              <w:t xml:space="preserve"> 1999.</w:t>
            </w:r>
          </w:p>
        </w:tc>
      </w:tr>
      <w:tr w:rsidR="009213AC" w:rsidRPr="00A35237" w:rsidTr="00C66463">
        <w:trPr>
          <w:trHeight w:val="338"/>
        </w:trPr>
        <w:tc>
          <w:tcPr>
            <w:tcW w:w="9180" w:type="dxa"/>
            <w:gridSpan w:val="3"/>
          </w:tcPr>
          <w:p w:rsidR="009213AC" w:rsidRPr="00A35237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17A1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B817A1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817A1">
              <w:rPr>
                <w:sz w:val="24"/>
                <w:szCs w:val="24"/>
              </w:rPr>
              <w:t xml:space="preserve"> PhD</w:t>
            </w:r>
          </w:p>
        </w:tc>
      </w:tr>
      <w:tr w:rsidR="009213A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13AC" w:rsidRDefault="009213A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213AC" w:rsidRPr="00B817A1" w:rsidRDefault="009213AC" w:rsidP="00C66463">
            <w:pPr>
              <w:jc w:val="both"/>
              <w:rPr>
                <w:sz w:val="24"/>
                <w:szCs w:val="24"/>
              </w:rPr>
            </w:pPr>
            <w:r w:rsidRPr="00B817A1">
              <w:rPr>
                <w:sz w:val="24"/>
                <w:szCs w:val="24"/>
              </w:rPr>
              <w:t>Dr. Tarnóc András egyetemi docens, PhD</w:t>
            </w:r>
          </w:p>
        </w:tc>
      </w:tr>
    </w:tbl>
    <w:p w:rsidR="009213AC" w:rsidRDefault="009213AC" w:rsidP="009213AC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94" w:rsidRDefault="005B4494" w:rsidP="009213AC">
      <w:r>
        <w:separator/>
      </w:r>
    </w:p>
  </w:endnote>
  <w:endnote w:type="continuationSeparator" w:id="0">
    <w:p w:rsidR="005B4494" w:rsidRDefault="005B4494" w:rsidP="0092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94" w:rsidRDefault="005B4494" w:rsidP="009213AC">
      <w:r>
        <w:separator/>
      </w:r>
    </w:p>
  </w:footnote>
  <w:footnote w:type="continuationSeparator" w:id="0">
    <w:p w:rsidR="005B4494" w:rsidRDefault="005B4494" w:rsidP="009213AC">
      <w:r>
        <w:continuationSeparator/>
      </w:r>
    </w:p>
  </w:footnote>
  <w:footnote w:id="1">
    <w:p w:rsidR="009213AC" w:rsidRDefault="009213AC" w:rsidP="009213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213AC" w:rsidRDefault="009213AC" w:rsidP="009213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3AC"/>
    <w:rsid w:val="001139BD"/>
    <w:rsid w:val="005B4494"/>
    <w:rsid w:val="00636A9D"/>
    <w:rsid w:val="00693D35"/>
    <w:rsid w:val="009213AC"/>
    <w:rsid w:val="00DC74D6"/>
    <w:rsid w:val="00EB28AD"/>
    <w:rsid w:val="00F1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3A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213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213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213A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1924</Characters>
  <Application>Microsoft Office Word</Application>
  <DocSecurity>0</DocSecurity>
  <Lines>16</Lines>
  <Paragraphs>4</Paragraphs>
  <ScaleCrop>false</ScaleCrop>
  <Company>EKF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2013-07-01T07:36:00Z</dcterms:created>
  <dcterms:modified xsi:type="dcterms:W3CDTF">2013-07-04T08:00:00Z</dcterms:modified>
</cp:coreProperties>
</file>