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E611C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611C" w:rsidRDefault="000E611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E611C" w:rsidRPr="00A35237" w:rsidRDefault="000E611C" w:rsidP="00C66463">
            <w:pPr>
              <w:jc w:val="both"/>
              <w:rPr>
                <w:b/>
                <w:sz w:val="24"/>
                <w:szCs w:val="24"/>
              </w:rPr>
            </w:pPr>
            <w:r w:rsidRPr="00B72198">
              <w:rPr>
                <w:bCs/>
                <w:sz w:val="24"/>
              </w:rPr>
              <w:t>A szakfo</w:t>
            </w:r>
            <w:r>
              <w:rPr>
                <w:bCs/>
                <w:sz w:val="24"/>
              </w:rPr>
              <w:t>rdítás elmélete és gyakorlata 1 szem.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C" w:rsidRPr="00A35237" w:rsidRDefault="000E611C" w:rsidP="003F4E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607AE2">
              <w:rPr>
                <w:sz w:val="24"/>
                <w:szCs w:val="24"/>
              </w:rPr>
              <w:t>AN101G3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611C" w:rsidRPr="00607AE2" w:rsidRDefault="000E611C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</w:tr>
      <w:tr w:rsidR="000E611C" w:rsidRPr="00A35237" w:rsidTr="00C66463">
        <w:tc>
          <w:tcPr>
            <w:tcW w:w="9180" w:type="dxa"/>
            <w:gridSpan w:val="3"/>
          </w:tcPr>
          <w:p w:rsidR="000E611C" w:rsidRPr="0064148F" w:rsidRDefault="000E611C" w:rsidP="00106C38">
            <w:pPr>
              <w:jc w:val="both"/>
              <w:rPr>
                <w:sz w:val="24"/>
                <w:szCs w:val="24"/>
              </w:rPr>
            </w:pPr>
            <w:r w:rsidRPr="0064148F">
              <w:rPr>
                <w:sz w:val="24"/>
                <w:szCs w:val="24"/>
              </w:rPr>
              <w:t xml:space="preserve">A tanóra </w:t>
            </w:r>
            <w:proofErr w:type="gramStart"/>
            <w:r w:rsidRPr="0064148F">
              <w:rPr>
                <w:sz w:val="24"/>
                <w:szCs w:val="24"/>
              </w:rPr>
              <w:t>típusa</w:t>
            </w:r>
            <w:r w:rsidRPr="0064148F">
              <w:rPr>
                <w:rStyle w:val="Lbjegyzet-hivatkozs"/>
                <w:rFonts w:eastAsia="MS Mincho"/>
                <w:sz w:val="24"/>
                <w:szCs w:val="24"/>
              </w:rPr>
              <w:footnoteReference w:id="1"/>
            </w:r>
            <w:r w:rsidRPr="0064148F">
              <w:rPr>
                <w:sz w:val="24"/>
                <w:szCs w:val="24"/>
              </w:rPr>
              <w:t>:</w:t>
            </w:r>
            <w:proofErr w:type="gramEnd"/>
            <w:r w:rsidRPr="0064148F">
              <w:rPr>
                <w:sz w:val="24"/>
                <w:szCs w:val="24"/>
              </w:rPr>
              <w:t xml:space="preserve"> szem.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0E611C" w:rsidRPr="00A35237" w:rsidTr="00C66463">
        <w:tc>
          <w:tcPr>
            <w:tcW w:w="9180" w:type="dxa"/>
            <w:gridSpan w:val="3"/>
          </w:tcPr>
          <w:p w:rsidR="000E611C" w:rsidRPr="0064148F" w:rsidRDefault="000E611C" w:rsidP="00C66463">
            <w:pPr>
              <w:jc w:val="both"/>
              <w:rPr>
                <w:b/>
                <w:sz w:val="24"/>
                <w:szCs w:val="24"/>
              </w:rPr>
            </w:pPr>
            <w:r w:rsidRPr="0064148F">
              <w:rPr>
                <w:sz w:val="24"/>
                <w:szCs w:val="24"/>
              </w:rPr>
              <w:t>A számonkérés módja (</w:t>
            </w:r>
            <w:proofErr w:type="spellStart"/>
            <w:r w:rsidRPr="0064148F">
              <w:rPr>
                <w:sz w:val="24"/>
                <w:szCs w:val="24"/>
              </w:rPr>
              <w:t>koll</w:t>
            </w:r>
            <w:proofErr w:type="spellEnd"/>
            <w:r w:rsidRPr="0064148F">
              <w:rPr>
                <w:sz w:val="24"/>
                <w:szCs w:val="24"/>
              </w:rPr>
              <w:t>./</w:t>
            </w:r>
            <w:proofErr w:type="spellStart"/>
            <w:r w:rsidRPr="0064148F">
              <w:rPr>
                <w:sz w:val="24"/>
                <w:szCs w:val="24"/>
              </w:rPr>
              <w:t>gyj</w:t>
            </w:r>
            <w:proofErr w:type="spellEnd"/>
            <w:r w:rsidRPr="0064148F">
              <w:rPr>
                <w:sz w:val="24"/>
                <w:szCs w:val="24"/>
              </w:rPr>
              <w:t>./</w:t>
            </w:r>
            <w:proofErr w:type="gramStart"/>
            <w:r w:rsidRPr="0064148F">
              <w:rPr>
                <w:sz w:val="24"/>
                <w:szCs w:val="24"/>
              </w:rPr>
              <w:t>egyéb</w:t>
            </w:r>
            <w:r w:rsidRPr="0064148F">
              <w:rPr>
                <w:rStyle w:val="Lbjegyzet-hivatkozs"/>
                <w:rFonts w:eastAsia="MS Mincho"/>
                <w:sz w:val="24"/>
                <w:szCs w:val="24"/>
              </w:rPr>
              <w:footnoteReference w:id="2"/>
            </w:r>
            <w:r w:rsidRPr="0064148F">
              <w:rPr>
                <w:sz w:val="24"/>
                <w:szCs w:val="24"/>
              </w:rPr>
              <w:t>)</w:t>
            </w:r>
            <w:proofErr w:type="gramEnd"/>
            <w:r w:rsidRPr="0064148F">
              <w:rPr>
                <w:sz w:val="24"/>
                <w:szCs w:val="24"/>
              </w:rPr>
              <w:t>: gyakorlati jegy</w:t>
            </w:r>
          </w:p>
        </w:tc>
      </w:tr>
      <w:tr w:rsidR="000E611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E611C" w:rsidRPr="0064148F" w:rsidRDefault="000E611C" w:rsidP="00C66463">
            <w:pPr>
              <w:jc w:val="both"/>
              <w:rPr>
                <w:sz w:val="24"/>
                <w:szCs w:val="24"/>
              </w:rPr>
            </w:pPr>
            <w:r w:rsidRPr="0064148F">
              <w:rPr>
                <w:sz w:val="24"/>
                <w:szCs w:val="24"/>
              </w:rPr>
              <w:t>A tantárgy tantervi helye (hányadik félév) 4.</w:t>
            </w:r>
          </w:p>
        </w:tc>
      </w:tr>
      <w:tr w:rsidR="000E611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E611C" w:rsidRPr="0064148F" w:rsidRDefault="000E611C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E611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E611C" w:rsidRPr="00A35237" w:rsidRDefault="000E611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E611C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E611C" w:rsidRDefault="000E611C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B72198">
              <w:rPr>
                <w:bCs/>
                <w:sz w:val="24"/>
                <w:szCs w:val="24"/>
              </w:rPr>
              <w:t>angol</w:t>
            </w:r>
          </w:p>
          <w:p w:rsidR="000E611C" w:rsidRDefault="000E611C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0E611C" w:rsidRPr="009B5C96" w:rsidRDefault="000E611C" w:rsidP="00C66463">
            <w:pPr>
              <w:pStyle w:val="Szvegtrzs3"/>
            </w:pPr>
            <w:r w:rsidRPr="009B5C96">
              <w:t xml:space="preserve">A tanegység célja, hogy a hallgatókban válogatott autentikus angol nyelvű szövegek fordítása révén kialakítsa a két nyelvi rendszer, a két nyelv kommunikációs konvenciói és a két kultúra közötti különbségekkel kapcsolatos érzékenységet és tudatosságot, valamint az alapvető átváltási ismereteket és készségeket. </w:t>
            </w:r>
          </w:p>
        </w:tc>
      </w:tr>
      <w:tr w:rsidR="000E611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E611C" w:rsidRPr="00A35237" w:rsidRDefault="000E611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E611C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E611C" w:rsidRPr="00AD2011" w:rsidRDefault="000E611C" w:rsidP="00C66463">
            <w:pPr>
              <w:pStyle w:val="Trgylers"/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Bart, I., K. </w:t>
            </w:r>
            <w:proofErr w:type="spellStart"/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Klaudy</w:t>
            </w:r>
            <w:proofErr w:type="spellEnd"/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és </w:t>
            </w:r>
            <w:proofErr w:type="spellStart"/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Szöllősy</w:t>
            </w:r>
            <w:proofErr w:type="spellEnd"/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J. </w:t>
            </w:r>
            <w:r w:rsidRPr="00AD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Angol </w:t>
            </w:r>
            <w:proofErr w:type="spellStart"/>
            <w:r w:rsidRPr="00AD2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fordítóiskola</w:t>
            </w:r>
            <w:proofErr w:type="spellEnd"/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Corvina</w:t>
            </w:r>
            <w:proofErr w:type="spellEnd"/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AD2011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Budapest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AD2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1996.</w:t>
            </w:r>
          </w:p>
          <w:p w:rsidR="000E611C" w:rsidRPr="009B5C96" w:rsidRDefault="000E611C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Bart, I. és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Klaudy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K. </w:t>
            </w:r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EU fordítóiskola. Európai uniós szövegek fordítása angolról magyarra</w:t>
            </w: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. Corvina, Budapest, 2003.</w:t>
            </w:r>
          </w:p>
          <w:p w:rsidR="000E611C" w:rsidRPr="00AD2011" w:rsidRDefault="000E611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AD2011">
              <w:rPr>
                <w:sz w:val="24"/>
                <w:szCs w:val="24"/>
              </w:rPr>
              <w:t>Duff</w:t>
            </w:r>
            <w:proofErr w:type="spellEnd"/>
            <w:r w:rsidRPr="00AD2011">
              <w:rPr>
                <w:sz w:val="24"/>
                <w:szCs w:val="24"/>
              </w:rPr>
              <w:t xml:space="preserve">,  </w:t>
            </w:r>
            <w:proofErr w:type="gramStart"/>
            <w:r w:rsidRPr="00AD2011"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AD2011">
              <w:rPr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i/>
                <w:sz w:val="24"/>
                <w:szCs w:val="24"/>
              </w:rPr>
              <w:t>Translation</w:t>
            </w:r>
            <w:proofErr w:type="spellEnd"/>
            <w:r w:rsidRPr="00AD2011">
              <w:rPr>
                <w:sz w:val="24"/>
                <w:szCs w:val="24"/>
              </w:rPr>
              <w:t>. O</w:t>
            </w:r>
            <w:r>
              <w:rPr>
                <w:sz w:val="24"/>
                <w:szCs w:val="24"/>
              </w:rPr>
              <w:t xml:space="preserve">xford </w:t>
            </w:r>
            <w:r w:rsidRPr="00AD2011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niversity </w:t>
            </w:r>
            <w:r w:rsidRPr="00AD201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ress</w:t>
            </w:r>
            <w:r w:rsidRPr="00AD2011">
              <w:rPr>
                <w:sz w:val="24"/>
                <w:szCs w:val="24"/>
              </w:rPr>
              <w:t>, Oxford</w:t>
            </w:r>
            <w:r>
              <w:rPr>
                <w:sz w:val="24"/>
                <w:szCs w:val="24"/>
              </w:rPr>
              <w:t>,</w:t>
            </w:r>
            <w:r w:rsidRPr="00AD2011">
              <w:rPr>
                <w:sz w:val="24"/>
                <w:szCs w:val="24"/>
              </w:rPr>
              <w:t xml:space="preserve"> 1993.</w:t>
            </w:r>
          </w:p>
          <w:p w:rsidR="000E611C" w:rsidRPr="009B5C96" w:rsidRDefault="000E611C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Klaudy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K.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Languages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in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Translation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Scholastika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, Budapest, 2003.</w:t>
            </w:r>
          </w:p>
          <w:p w:rsidR="000E611C" w:rsidRPr="0064148F" w:rsidRDefault="000E611C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proofErr w:type="spellStart"/>
            <w:r w:rsidRPr="00AD2011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Newmark</w:t>
            </w:r>
            <w:proofErr w:type="spellEnd"/>
            <w:r w:rsidRPr="00AD2011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, P. </w:t>
            </w:r>
            <w:r w:rsidRPr="00AD2011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GB"/>
              </w:rPr>
              <w:t>A Textbook of Translation</w:t>
            </w:r>
            <w:r w:rsidRPr="00AD2011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. Prentice Hall, London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, 1988.</w:t>
            </w:r>
          </w:p>
        </w:tc>
      </w:tr>
      <w:tr w:rsidR="000E611C" w:rsidRPr="00A35237" w:rsidTr="00C66463">
        <w:trPr>
          <w:trHeight w:val="338"/>
        </w:trPr>
        <w:tc>
          <w:tcPr>
            <w:tcW w:w="9180" w:type="dxa"/>
            <w:gridSpan w:val="3"/>
          </w:tcPr>
          <w:p w:rsidR="000E611C" w:rsidRPr="0064148F" w:rsidRDefault="000E611C" w:rsidP="00C66463">
            <w:pPr>
              <w:jc w:val="both"/>
              <w:rPr>
                <w:b/>
                <w:sz w:val="24"/>
                <w:szCs w:val="24"/>
              </w:rPr>
            </w:pPr>
            <w:r w:rsidRPr="0064148F">
              <w:rPr>
                <w:b/>
                <w:sz w:val="24"/>
                <w:szCs w:val="24"/>
              </w:rPr>
              <w:t xml:space="preserve">Tantárgy felelőse </w:t>
            </w:r>
            <w:r w:rsidRPr="0064148F">
              <w:rPr>
                <w:sz w:val="24"/>
                <w:szCs w:val="24"/>
              </w:rPr>
              <w:t>(</w:t>
            </w:r>
            <w:r w:rsidRPr="0064148F">
              <w:rPr>
                <w:i/>
                <w:sz w:val="24"/>
                <w:szCs w:val="24"/>
              </w:rPr>
              <w:t>név, beosztás, tud. fokozat</w:t>
            </w:r>
            <w:r w:rsidRPr="0064148F">
              <w:rPr>
                <w:sz w:val="24"/>
                <w:szCs w:val="24"/>
              </w:rPr>
              <w:t>)</w:t>
            </w:r>
            <w:r w:rsidRPr="0064148F">
              <w:rPr>
                <w:b/>
                <w:sz w:val="24"/>
                <w:szCs w:val="24"/>
              </w:rPr>
              <w:t xml:space="preserve">: </w:t>
            </w:r>
            <w:r w:rsidRPr="0064148F">
              <w:rPr>
                <w:bCs/>
                <w:sz w:val="24"/>
                <w:szCs w:val="24"/>
              </w:rPr>
              <w:t xml:space="preserve">Dr. Vermes Albert </w:t>
            </w:r>
            <w:r>
              <w:rPr>
                <w:bCs/>
                <w:sz w:val="24"/>
                <w:szCs w:val="24"/>
              </w:rPr>
              <w:t xml:space="preserve">egyetemi </w:t>
            </w:r>
            <w:r w:rsidRPr="0064148F">
              <w:rPr>
                <w:bCs/>
                <w:sz w:val="24"/>
                <w:szCs w:val="24"/>
              </w:rPr>
              <w:t>docens PhD</w:t>
            </w:r>
          </w:p>
        </w:tc>
      </w:tr>
      <w:tr w:rsidR="000E611C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E611C" w:rsidRPr="0064148F" w:rsidRDefault="000E611C" w:rsidP="00C66463">
            <w:pPr>
              <w:jc w:val="both"/>
              <w:rPr>
                <w:b/>
                <w:sz w:val="24"/>
                <w:szCs w:val="24"/>
              </w:rPr>
            </w:pPr>
            <w:r w:rsidRPr="0064148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4148F">
              <w:rPr>
                <w:b/>
                <w:sz w:val="24"/>
                <w:szCs w:val="24"/>
              </w:rPr>
              <w:t>oktató(</w:t>
            </w:r>
            <w:proofErr w:type="gramEnd"/>
            <w:r w:rsidRPr="0064148F">
              <w:rPr>
                <w:b/>
                <w:sz w:val="24"/>
                <w:szCs w:val="24"/>
              </w:rPr>
              <w:t xml:space="preserve">k), </w:t>
            </w:r>
            <w:r w:rsidRPr="0064148F">
              <w:rPr>
                <w:sz w:val="24"/>
                <w:szCs w:val="24"/>
              </w:rPr>
              <w:t>ha vannak</w:t>
            </w:r>
            <w:r w:rsidRPr="0064148F">
              <w:rPr>
                <w:b/>
                <w:sz w:val="24"/>
                <w:szCs w:val="24"/>
              </w:rPr>
              <w:t xml:space="preserve"> </w:t>
            </w:r>
            <w:r w:rsidRPr="0064148F">
              <w:rPr>
                <w:sz w:val="24"/>
                <w:szCs w:val="24"/>
              </w:rPr>
              <w:t>(</w:t>
            </w:r>
            <w:r w:rsidRPr="0064148F">
              <w:rPr>
                <w:i/>
                <w:sz w:val="24"/>
                <w:szCs w:val="24"/>
              </w:rPr>
              <w:t>név, beosztás, tud. fokozat</w:t>
            </w:r>
            <w:r w:rsidRPr="0064148F">
              <w:rPr>
                <w:sz w:val="24"/>
                <w:szCs w:val="24"/>
              </w:rPr>
              <w:t>)</w:t>
            </w:r>
            <w:r w:rsidRPr="0064148F">
              <w:rPr>
                <w:b/>
                <w:sz w:val="24"/>
                <w:szCs w:val="24"/>
              </w:rPr>
              <w:t xml:space="preserve">: </w:t>
            </w:r>
          </w:p>
          <w:p w:rsidR="000E611C" w:rsidRPr="0064148F" w:rsidRDefault="000E611C" w:rsidP="00C66463">
            <w:pPr>
              <w:jc w:val="both"/>
              <w:rPr>
                <w:b/>
                <w:sz w:val="24"/>
                <w:szCs w:val="24"/>
              </w:rPr>
            </w:pPr>
            <w:r w:rsidRPr="0064148F">
              <w:rPr>
                <w:bCs/>
                <w:sz w:val="24"/>
                <w:szCs w:val="24"/>
              </w:rPr>
              <w:t>Dr. Czeglédi Csaba főiskolai tanár</w:t>
            </w:r>
            <w:r>
              <w:rPr>
                <w:bCs/>
                <w:sz w:val="24"/>
                <w:szCs w:val="24"/>
              </w:rPr>
              <w:t>,</w:t>
            </w:r>
            <w:r w:rsidRPr="0064148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4148F">
              <w:rPr>
                <w:bCs/>
                <w:sz w:val="24"/>
                <w:szCs w:val="24"/>
              </w:rPr>
              <w:t>CSc</w:t>
            </w:r>
            <w:proofErr w:type="spellEnd"/>
            <w:r w:rsidRPr="0064148F">
              <w:rPr>
                <w:bCs/>
                <w:sz w:val="24"/>
                <w:szCs w:val="24"/>
              </w:rPr>
              <w:t xml:space="preserve">; Dr. </w:t>
            </w:r>
            <w:r>
              <w:rPr>
                <w:bCs/>
                <w:sz w:val="24"/>
                <w:szCs w:val="24"/>
              </w:rPr>
              <w:t>Herczeg-</w:t>
            </w:r>
            <w:r w:rsidRPr="0064148F">
              <w:rPr>
                <w:bCs/>
                <w:sz w:val="24"/>
                <w:szCs w:val="24"/>
              </w:rPr>
              <w:t xml:space="preserve">Deli Ágnes </w:t>
            </w:r>
            <w:r>
              <w:rPr>
                <w:bCs/>
                <w:sz w:val="24"/>
                <w:szCs w:val="24"/>
              </w:rPr>
              <w:t>főiskolai docens</w:t>
            </w:r>
          </w:p>
        </w:tc>
      </w:tr>
    </w:tbl>
    <w:p w:rsidR="000E611C" w:rsidRDefault="000E611C" w:rsidP="000E611C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5FB" w:rsidRDefault="00E265FB" w:rsidP="000E611C">
      <w:r>
        <w:separator/>
      </w:r>
    </w:p>
  </w:endnote>
  <w:endnote w:type="continuationSeparator" w:id="0">
    <w:p w:rsidR="00E265FB" w:rsidRDefault="00E265FB" w:rsidP="000E6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5FB" w:rsidRDefault="00E265FB" w:rsidP="000E611C">
      <w:r>
        <w:separator/>
      </w:r>
    </w:p>
  </w:footnote>
  <w:footnote w:type="continuationSeparator" w:id="0">
    <w:p w:rsidR="00E265FB" w:rsidRDefault="00E265FB" w:rsidP="000E611C">
      <w:r>
        <w:continuationSeparator/>
      </w:r>
    </w:p>
  </w:footnote>
  <w:footnote w:id="1">
    <w:p w:rsidR="000E611C" w:rsidRDefault="000E611C" w:rsidP="000E611C">
      <w:pPr>
        <w:pStyle w:val="Lbjegyzetszveg"/>
      </w:pPr>
      <w:r w:rsidRPr="006C1526">
        <w:rPr>
          <w:rStyle w:val="Lbjegyzet-hivatkozs"/>
          <w:rFonts w:eastAsia="MS Mincho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E611C" w:rsidRDefault="000E611C" w:rsidP="000E611C">
      <w:pPr>
        <w:pStyle w:val="Lbjegyzetszveg"/>
      </w:pPr>
      <w:r w:rsidRPr="006C1526">
        <w:rPr>
          <w:rStyle w:val="Lbjegyzet-hivatkozs"/>
          <w:rFonts w:eastAsia="MS Mincho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11C"/>
    <w:rsid w:val="000E611C"/>
    <w:rsid w:val="00106C38"/>
    <w:rsid w:val="001139BD"/>
    <w:rsid w:val="003F4EB6"/>
    <w:rsid w:val="00453A29"/>
    <w:rsid w:val="00636A9D"/>
    <w:rsid w:val="006D0D60"/>
    <w:rsid w:val="00736811"/>
    <w:rsid w:val="00E265FB"/>
    <w:rsid w:val="00EB28AD"/>
    <w:rsid w:val="00F4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611C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E611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E611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E611C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0E611C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0E611C"/>
    <w:rPr>
      <w:rFonts w:ascii="Times New Roman" w:eastAsia="MS Mincho" w:hAnsi="Times New Roman"/>
      <w:szCs w:val="20"/>
      <w:lang w:eastAsia="hu-HU"/>
    </w:rPr>
  </w:style>
  <w:style w:type="paragraph" w:styleId="Csakszveg">
    <w:name w:val="Plain Text"/>
    <w:basedOn w:val="Norml"/>
    <w:link w:val="CsakszvegChar"/>
    <w:rsid w:val="000E611C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0E611C"/>
    <w:rPr>
      <w:rFonts w:ascii="Courier New" w:eastAsia="MS Mincho" w:hAnsi="Courier New"/>
      <w:b/>
      <w:sz w:val="20"/>
      <w:szCs w:val="20"/>
      <w:lang w:eastAsia="hu-HU"/>
    </w:rPr>
  </w:style>
  <w:style w:type="paragraph" w:customStyle="1" w:styleId="Trgylers">
    <w:name w:val="Tárgyleírás"/>
    <w:basedOn w:val="Norml"/>
    <w:rsid w:val="000E611C"/>
    <w:pPr>
      <w:ind w:left="567" w:firstLine="284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1378</Characters>
  <Application>Microsoft Office Word</Application>
  <DocSecurity>0</DocSecurity>
  <Lines>11</Lines>
  <Paragraphs>3</Paragraphs>
  <ScaleCrop>false</ScaleCrop>
  <Company>EKF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2013-07-01T07:22:00Z</dcterms:created>
  <dcterms:modified xsi:type="dcterms:W3CDTF">2013-07-04T08:02:00Z</dcterms:modified>
</cp:coreProperties>
</file>