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2" w:type="dxa"/>
        <w:tblInd w:w="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063"/>
        <w:gridCol w:w="1063"/>
        <w:gridCol w:w="2835"/>
        <w:gridCol w:w="3188"/>
      </w:tblGrid>
      <w:tr w:rsidR="00B3198D" w:rsidRPr="00F36C06" w:rsidTr="00EB44C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2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B3198D" w:rsidRPr="006247DB" w:rsidRDefault="00B3198D" w:rsidP="00EB44C2">
            <w:pPr>
              <w:rPr>
                <w:b/>
              </w:rPr>
            </w:pPr>
            <w:r>
              <w:rPr>
                <w:b/>
              </w:rPr>
              <w:t>A tanegység</w:t>
            </w:r>
            <w:r w:rsidRPr="009E64C2">
              <w:rPr>
                <w:b/>
              </w:rPr>
              <w:t xml:space="preserve"> neve: </w:t>
            </w:r>
            <w:r w:rsidRPr="00AD4CEB">
              <w:rPr>
                <w:rFonts w:ascii="Georgia" w:hAnsi="Georgia"/>
                <w:b/>
                <w:caps/>
                <w:sz w:val="28"/>
                <w:szCs w:val="28"/>
              </w:rPr>
              <w:t>Társadalomismeret alapjai</w:t>
            </w:r>
          </w:p>
        </w:tc>
      </w:tr>
      <w:tr w:rsidR="00B3198D" w:rsidRPr="00F36C06" w:rsidTr="00EB44C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2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8D" w:rsidRPr="006247DB" w:rsidRDefault="00B3198D" w:rsidP="00EB44C2">
            <w:pPr>
              <w:rPr>
                <w:b/>
              </w:rPr>
            </w:pPr>
            <w:r>
              <w:rPr>
                <w:b/>
              </w:rPr>
              <w:t>Tantárgy kódja:</w:t>
            </w:r>
            <w:r>
              <w:rPr>
                <w:b/>
              </w:rPr>
              <w:t xml:space="preserve"> </w:t>
            </w:r>
            <w:bookmarkStart w:id="0" w:name="_GoBack"/>
            <w:r>
              <w:rPr>
                <w:b/>
              </w:rPr>
              <w:t>NFP_CG100K4</w:t>
            </w:r>
            <w:bookmarkEnd w:id="0"/>
          </w:p>
        </w:tc>
      </w:tr>
      <w:tr w:rsidR="00B3198D" w:rsidRPr="00F36C06" w:rsidTr="00EB44C2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8D" w:rsidRPr="0098562A" w:rsidRDefault="00B3198D" w:rsidP="00EB44C2">
            <w:pPr>
              <w:jc w:val="center"/>
              <w:rPr>
                <w:b/>
                <w:bCs/>
              </w:rPr>
            </w:pPr>
            <w:r w:rsidRPr="0098562A">
              <w:rPr>
                <w:b/>
                <w:bCs/>
              </w:rPr>
              <w:t>Kredit:</w:t>
            </w:r>
          </w:p>
          <w:p w:rsidR="00B3198D" w:rsidRDefault="00B3198D" w:rsidP="00EB44C2">
            <w:pPr>
              <w:jc w:val="center"/>
              <w:rPr>
                <w:bCs/>
              </w:rPr>
            </w:pPr>
          </w:p>
          <w:p w:rsidR="00B3198D" w:rsidRPr="00E76FEB" w:rsidRDefault="00B3198D" w:rsidP="00EB44C2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8D" w:rsidRPr="0098562A" w:rsidRDefault="00B3198D" w:rsidP="00EB44C2">
            <w:pPr>
              <w:jc w:val="center"/>
              <w:rPr>
                <w:b/>
                <w:bCs/>
              </w:rPr>
            </w:pPr>
            <w:r w:rsidRPr="0098562A">
              <w:rPr>
                <w:b/>
                <w:bCs/>
              </w:rPr>
              <w:t>Félév:</w:t>
            </w:r>
          </w:p>
          <w:p w:rsidR="00B3198D" w:rsidRDefault="00B3198D" w:rsidP="00EB44C2">
            <w:pPr>
              <w:jc w:val="center"/>
              <w:rPr>
                <w:bCs/>
              </w:rPr>
            </w:pPr>
          </w:p>
          <w:p w:rsidR="00B3198D" w:rsidRPr="00E76FEB" w:rsidRDefault="00B3198D" w:rsidP="00EB44C2">
            <w:pPr>
              <w:jc w:val="center"/>
              <w:rPr>
                <w:bCs/>
              </w:rPr>
            </w:pPr>
            <w:r>
              <w:rPr>
                <w:bCs/>
              </w:rPr>
              <w:t>I.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8D" w:rsidRDefault="00B3198D" w:rsidP="00EB44C2">
            <w:pPr>
              <w:jc w:val="center"/>
              <w:rPr>
                <w:bCs/>
              </w:rPr>
            </w:pPr>
            <w:r w:rsidRPr="0098562A">
              <w:rPr>
                <w:b/>
                <w:bCs/>
              </w:rPr>
              <w:t>Heti óraszám</w:t>
            </w:r>
          </w:p>
          <w:p w:rsidR="00B3198D" w:rsidRPr="00E76FEB" w:rsidRDefault="00B3198D" w:rsidP="00EB44C2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8D" w:rsidRDefault="00B3198D" w:rsidP="00EB44C2">
            <w:r>
              <w:rPr>
                <w:b/>
                <w:bCs/>
              </w:rPr>
              <w:t>Óratípus:</w:t>
            </w:r>
          </w:p>
          <w:p w:rsidR="00B3198D" w:rsidRDefault="00B3198D" w:rsidP="00EB44C2">
            <w:pPr>
              <w:tabs>
                <w:tab w:val="left" w:pos="333"/>
                <w:tab w:val="left" w:pos="2133"/>
              </w:tabs>
            </w:pPr>
            <w:r>
              <w:tab/>
              <w:t>Előadás</w:t>
            </w:r>
            <w:r>
              <w:rPr>
                <w:rFonts w:ascii="Batang" w:eastAsia="Batang" w:hAnsi="Batang" w:cs="Batang" w:hint="eastAsia"/>
              </w:rPr>
              <w:tab/>
            </w:r>
            <w:r>
              <w:t>X</w:t>
            </w:r>
          </w:p>
          <w:p w:rsidR="00B3198D" w:rsidRDefault="00B3198D" w:rsidP="00EB44C2">
            <w:pPr>
              <w:tabs>
                <w:tab w:val="left" w:pos="333"/>
                <w:tab w:val="left" w:pos="2133"/>
              </w:tabs>
            </w:pPr>
            <w:r>
              <w:tab/>
              <w:t>Szeminárium</w:t>
            </w:r>
            <w:r>
              <w:rPr>
                <w:rFonts w:ascii="Batang" w:eastAsia="Batang" w:hAnsi="Batang" w:cs="Batang" w:hint="eastAsia"/>
              </w:rPr>
              <w:tab/>
            </w:r>
            <w:r>
              <w:t></w:t>
            </w:r>
          </w:p>
          <w:p w:rsidR="00B3198D" w:rsidRPr="00F36C06" w:rsidRDefault="00B3198D" w:rsidP="00EB44C2">
            <w:pPr>
              <w:tabs>
                <w:tab w:val="left" w:pos="333"/>
                <w:tab w:val="left" w:pos="2133"/>
                <w:tab w:val="right" w:pos="2353"/>
              </w:tabs>
              <w:rPr>
                <w:b/>
                <w:bCs/>
              </w:rPr>
            </w:pPr>
            <w:r>
              <w:tab/>
              <w:t>Gyakorlat</w:t>
            </w:r>
            <w:r>
              <w:tab/>
              <w:t>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8D" w:rsidRDefault="00B3198D" w:rsidP="00EB44C2">
            <w:pPr>
              <w:rPr>
                <w:b/>
                <w:bCs/>
              </w:rPr>
            </w:pPr>
            <w:r w:rsidRPr="00F36C06">
              <w:rPr>
                <w:b/>
                <w:bCs/>
              </w:rPr>
              <w:t>Értékelés:</w:t>
            </w:r>
          </w:p>
          <w:p w:rsidR="00B3198D" w:rsidRDefault="00B3198D" w:rsidP="00EB44C2">
            <w:r>
              <w:tab/>
            </w:r>
            <w:proofErr w:type="gramStart"/>
            <w:r>
              <w:t>Kollokvium</w:t>
            </w:r>
            <w:r>
              <w:tab/>
              <w:t xml:space="preserve">      X</w:t>
            </w:r>
            <w:proofErr w:type="gramEnd"/>
          </w:p>
          <w:p w:rsidR="00B3198D" w:rsidRPr="00F36C06" w:rsidRDefault="00B3198D" w:rsidP="00EB44C2">
            <w:pPr>
              <w:ind w:left="198"/>
              <w:rPr>
                <w:b/>
                <w:bCs/>
              </w:rPr>
            </w:pPr>
            <w:r>
              <w:tab/>
              <w:t>Gyakorlati jegy     </w:t>
            </w:r>
          </w:p>
        </w:tc>
      </w:tr>
      <w:tr w:rsidR="00B3198D" w:rsidRPr="00F36C06" w:rsidTr="00EB44C2">
        <w:tblPrEx>
          <w:tblCellMar>
            <w:top w:w="0" w:type="dxa"/>
            <w:bottom w:w="0" w:type="dxa"/>
          </w:tblCellMar>
        </w:tblPrEx>
        <w:trPr>
          <w:trHeight w:val="2510"/>
        </w:trPr>
        <w:tc>
          <w:tcPr>
            <w:tcW w:w="92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8D" w:rsidRPr="00C87170" w:rsidRDefault="00B3198D" w:rsidP="00EB44C2">
            <w:pPr>
              <w:rPr>
                <w:b/>
                <w:bCs/>
                <w:sz w:val="12"/>
                <w:szCs w:val="12"/>
              </w:rPr>
            </w:pPr>
          </w:p>
          <w:p w:rsidR="00B3198D" w:rsidRPr="00F36C06" w:rsidRDefault="00B3198D" w:rsidP="00EB44C2">
            <w:pPr>
              <w:rPr>
                <w:i/>
                <w:iCs/>
              </w:rPr>
            </w:pPr>
            <w:r>
              <w:rPr>
                <w:b/>
              </w:rPr>
              <w:t>A tantárgy oktatásának célja</w:t>
            </w:r>
            <w:r w:rsidRPr="00F36C06">
              <w:rPr>
                <w:b/>
                <w:bCs/>
              </w:rPr>
              <w:t>:</w:t>
            </w:r>
          </w:p>
          <w:p w:rsidR="00B3198D" w:rsidRDefault="00B3198D" w:rsidP="00EB44C2">
            <w:pPr>
              <w:ind w:firstLine="642"/>
              <w:jc w:val="both"/>
            </w:pPr>
            <w:r>
              <w:t>A tárgy tanításának célja alapfogalmakat és alapvető összefüggéseket nyújtani a szociológia területéről, képet adni a mai magyar társadalom struktúrájáról, változásairól, különös tekintettel az oktatás és nevelés kérdéseire. Elemzi és értelmezi a szociológia szempontjai alapján az intézményes és családi nevelés és oktatás szerepét a társadalomban, képet ad a társadalom állapotáról, változásairól, annak érdekében, hogy a hallgató megbízható, tárgyszerű ismeretekkel rendelkezzen a társadalomról.</w:t>
            </w:r>
          </w:p>
          <w:p w:rsidR="00B3198D" w:rsidRDefault="00B3198D" w:rsidP="00EB44C2">
            <w:pPr>
              <w:ind w:firstLine="642"/>
              <w:jc w:val="both"/>
            </w:pPr>
          </w:p>
          <w:p w:rsidR="00B3198D" w:rsidRDefault="00B3198D" w:rsidP="00EB44C2">
            <w:pPr>
              <w:jc w:val="both"/>
            </w:pPr>
            <w:r w:rsidRPr="000E58D3">
              <w:rPr>
                <w:b/>
              </w:rPr>
              <w:t>Tananyagtartalom</w:t>
            </w:r>
            <w:r>
              <w:t>:</w:t>
            </w:r>
          </w:p>
          <w:p w:rsidR="00B3198D" w:rsidRDefault="00B3198D" w:rsidP="00EB44C2">
            <w:pPr>
              <w:ind w:firstLine="642"/>
              <w:jc w:val="both"/>
            </w:pPr>
            <w:r>
              <w:t>A szociológiai gondolkodás kialakulása, társadalmi egyenlőtlenségek, társadalmi rétegződés, társadalmi struktúra, bürokratikus szervezetek, társadalmi mobilitás, társadalmi egyenlőtlenségek és az oktatás, nemzedékek szociológiája, a kultúra, a civilizáció szociológiája, társadalmi beilleszkedési zavarok, a hatalomváltás politikája, az érték fogalma, kriminológia, az életmód szociológiai problémái, a hit és a tudás történetisége.</w:t>
            </w:r>
          </w:p>
          <w:p w:rsidR="00B3198D" w:rsidRPr="00D45EFA" w:rsidRDefault="00B3198D" w:rsidP="00EB44C2">
            <w:pPr>
              <w:jc w:val="both"/>
            </w:pPr>
          </w:p>
          <w:p w:rsidR="00B3198D" w:rsidRDefault="00B3198D" w:rsidP="00B3198D">
            <w:pPr>
              <w:numPr>
                <w:ilvl w:val="0"/>
                <w:numId w:val="1"/>
              </w:numPr>
            </w:pPr>
            <w:r w:rsidRPr="00D45EFA">
              <w:t>Szociológiai alapfogalmak</w:t>
            </w:r>
            <w:r>
              <w:t>.</w:t>
            </w:r>
            <w:r w:rsidRPr="00D45EFA">
              <w:t xml:space="preserve"> A társadalom fogalma, működése.</w:t>
            </w:r>
          </w:p>
          <w:p w:rsidR="00B3198D" w:rsidRDefault="00B3198D" w:rsidP="00B3198D">
            <w:pPr>
              <w:numPr>
                <w:ilvl w:val="0"/>
                <w:numId w:val="1"/>
              </w:numPr>
            </w:pPr>
            <w:r w:rsidRPr="00D45EFA">
              <w:t>Szociológiai alapfogalmak</w:t>
            </w:r>
            <w:r>
              <w:t>.</w:t>
            </w:r>
            <w:r w:rsidRPr="00D45EFA">
              <w:t xml:space="preserve"> A társadalom megismerésének sajátosságai. Adatfelvételi technikák</w:t>
            </w:r>
            <w:r>
              <w:t>.</w:t>
            </w:r>
          </w:p>
          <w:p w:rsidR="00B3198D" w:rsidRPr="00D45EFA" w:rsidRDefault="00B3198D" w:rsidP="00B3198D">
            <w:pPr>
              <w:numPr>
                <w:ilvl w:val="0"/>
                <w:numId w:val="1"/>
              </w:numPr>
            </w:pPr>
            <w:r w:rsidRPr="00D45EFA">
              <w:t>Társadalmi struktúra</w:t>
            </w:r>
            <w:r>
              <w:t>.</w:t>
            </w:r>
            <w:r w:rsidRPr="00D45EFA">
              <w:t xml:space="preserve"> Az osztály, réteg fogalma.</w:t>
            </w:r>
          </w:p>
          <w:p w:rsidR="00B3198D" w:rsidRPr="00D45EFA" w:rsidRDefault="00B3198D" w:rsidP="00B3198D">
            <w:pPr>
              <w:numPr>
                <w:ilvl w:val="0"/>
                <w:numId w:val="1"/>
              </w:numPr>
            </w:pPr>
            <w:r w:rsidRPr="00D45EFA">
              <w:t>A társadalmi és területi egyenlőtlenségek</w:t>
            </w:r>
            <w:r>
              <w:t>és az ezeket</w:t>
            </w:r>
            <w:r w:rsidRPr="00D45EFA">
              <w:t xml:space="preserve"> generáló viszonyok.</w:t>
            </w:r>
          </w:p>
          <w:p w:rsidR="00B3198D" w:rsidRPr="00D45EFA" w:rsidRDefault="00B3198D" w:rsidP="00B3198D">
            <w:pPr>
              <w:numPr>
                <w:ilvl w:val="0"/>
                <w:numId w:val="1"/>
              </w:numPr>
            </w:pPr>
            <w:r w:rsidRPr="00D45EFA">
              <w:t>A társadalmi egyenlőtlenségek újratermelése, újratermelődése. A szegénység.</w:t>
            </w:r>
          </w:p>
          <w:p w:rsidR="00B3198D" w:rsidRDefault="00B3198D" w:rsidP="00B3198D">
            <w:pPr>
              <w:numPr>
                <w:ilvl w:val="0"/>
                <w:numId w:val="1"/>
              </w:numPr>
            </w:pPr>
            <w:r w:rsidRPr="00D45EFA">
              <w:t>Társadalmi mobilitás, migráció.</w:t>
            </w:r>
          </w:p>
          <w:p w:rsidR="00B3198D" w:rsidRPr="00D45EFA" w:rsidRDefault="00B3198D" w:rsidP="00B3198D">
            <w:pPr>
              <w:numPr>
                <w:ilvl w:val="0"/>
                <w:numId w:val="1"/>
              </w:numPr>
            </w:pPr>
            <w:r w:rsidRPr="00D45EFA">
              <w:t>Az életmód, az érték- és normarendszer</w:t>
            </w:r>
            <w:r>
              <w:t>.</w:t>
            </w:r>
            <w:r w:rsidRPr="00D45EFA">
              <w:t xml:space="preserve"> Az életmód fogalma, jellemzői, változása. Az életmód kutatása. Az emberi szükségletek rendszere.</w:t>
            </w:r>
          </w:p>
          <w:p w:rsidR="00B3198D" w:rsidRPr="00D45EFA" w:rsidRDefault="00B3198D" w:rsidP="00B3198D">
            <w:pPr>
              <w:numPr>
                <w:ilvl w:val="0"/>
                <w:numId w:val="1"/>
              </w:numPr>
            </w:pPr>
            <w:r w:rsidRPr="00D45EFA">
              <w:t>A kultúra, szubkultúra fogalma. Művelődés és a társadalmi státusz. Társadalmi szerep és az iskolai végzettség.</w:t>
            </w:r>
          </w:p>
          <w:p w:rsidR="00B3198D" w:rsidRPr="00D45EFA" w:rsidRDefault="00B3198D" w:rsidP="00B3198D">
            <w:pPr>
              <w:numPr>
                <w:ilvl w:val="0"/>
                <w:numId w:val="1"/>
              </w:numPr>
            </w:pPr>
            <w:r w:rsidRPr="00D45EFA">
              <w:t>Iskolázottság és a képzések alakulása.</w:t>
            </w:r>
            <w:r>
              <w:t xml:space="preserve"> </w:t>
            </w:r>
            <w:r w:rsidRPr="00D45EFA">
              <w:t>Műveltségképzetek és iskolafunkciók megítélése.</w:t>
            </w:r>
          </w:p>
          <w:p w:rsidR="00B3198D" w:rsidRPr="00D45EFA" w:rsidRDefault="00B3198D" w:rsidP="00B3198D">
            <w:pPr>
              <w:numPr>
                <w:ilvl w:val="0"/>
                <w:numId w:val="1"/>
              </w:numPr>
            </w:pPr>
            <w:r w:rsidRPr="00D45EFA">
              <w:t>A szabadidő jelentősége, értelmezése, változásai a mai magyar társadalomban.</w:t>
            </w:r>
          </w:p>
          <w:p w:rsidR="00B3198D" w:rsidRPr="00D45EFA" w:rsidRDefault="00B3198D" w:rsidP="00B3198D">
            <w:pPr>
              <w:numPr>
                <w:ilvl w:val="0"/>
                <w:numId w:val="1"/>
              </w:numPr>
            </w:pPr>
            <w:r w:rsidRPr="00D45EFA">
              <w:t>A mai magyar társadalom szerkezete</w:t>
            </w:r>
            <w:r>
              <w:t>,</w:t>
            </w:r>
            <w:r w:rsidRPr="00D45EFA">
              <w:t xml:space="preserve"> </w:t>
            </w:r>
            <w:r>
              <w:t>a</w:t>
            </w:r>
            <w:r w:rsidRPr="00D45EFA">
              <w:t>z egyenlőtlenségek dimenziói a magyar társadalomban.</w:t>
            </w:r>
          </w:p>
          <w:p w:rsidR="00B3198D" w:rsidRDefault="00B3198D" w:rsidP="00B3198D">
            <w:pPr>
              <w:numPr>
                <w:ilvl w:val="0"/>
                <w:numId w:val="1"/>
              </w:numPr>
            </w:pPr>
            <w:r w:rsidRPr="00D45EFA">
              <w:t>A társadalmi mobilizáció.</w:t>
            </w:r>
            <w:r>
              <w:t xml:space="preserve"> </w:t>
            </w:r>
            <w:r w:rsidRPr="00D45EFA">
              <w:t xml:space="preserve">A társadalmi és területi egyenlőtlenségek a </w:t>
            </w:r>
            <w:smartTag w:uri="urn:schemas-microsoft-com:office:smarttags" w:element="PersonName">
              <w:smartTagPr>
                <w:attr w:name="ProductID" w:val="mai Magyarorsz￡gon."/>
              </w:smartTagPr>
              <w:r w:rsidRPr="00D45EFA">
                <w:t>mai Magyarországon.</w:t>
              </w:r>
            </w:smartTag>
          </w:p>
          <w:p w:rsidR="00B3198D" w:rsidRPr="00D45EFA" w:rsidRDefault="00B3198D" w:rsidP="00B3198D">
            <w:pPr>
              <w:numPr>
                <w:ilvl w:val="0"/>
                <w:numId w:val="1"/>
              </w:numPr>
              <w:tabs>
                <w:tab w:val="left" w:pos="1722"/>
              </w:tabs>
            </w:pPr>
            <w:r w:rsidRPr="00D45EFA">
              <w:t xml:space="preserve">A társadalmi integrációt veszélyeztető jelenségek: </w:t>
            </w:r>
            <w:r>
              <w:t>Munkanélküliség és h</w:t>
            </w:r>
            <w:r w:rsidRPr="00D45EFA">
              <w:t>ajléktalanság.</w:t>
            </w:r>
          </w:p>
          <w:p w:rsidR="00B3198D" w:rsidRPr="00D45EFA" w:rsidRDefault="00B3198D" w:rsidP="00B3198D">
            <w:pPr>
              <w:numPr>
                <w:ilvl w:val="0"/>
                <w:numId w:val="1"/>
              </w:numPr>
            </w:pPr>
            <w:r w:rsidRPr="00D45EFA">
              <w:t>A társadalmi integrációt veszélyeztető jelenségek:</w:t>
            </w:r>
            <w:r>
              <w:t xml:space="preserve"> kirekesztés, előítéletek, a cigányság hátrányai</w:t>
            </w:r>
          </w:p>
          <w:p w:rsidR="00B3198D" w:rsidRPr="00F36C06" w:rsidRDefault="00B3198D" w:rsidP="00B3198D">
            <w:pPr>
              <w:numPr>
                <w:ilvl w:val="0"/>
                <w:numId w:val="1"/>
              </w:numPr>
              <w:tabs>
                <w:tab w:val="clear" w:pos="1800"/>
              </w:tabs>
            </w:pPr>
            <w:r w:rsidRPr="00D45EFA">
              <w:t>A szegénység mai arculata.</w:t>
            </w:r>
          </w:p>
        </w:tc>
      </w:tr>
      <w:tr w:rsidR="00B3198D" w:rsidRPr="00F36C06" w:rsidTr="00EB44C2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92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8D" w:rsidRPr="00C87170" w:rsidRDefault="00B3198D" w:rsidP="00EB44C2">
            <w:pPr>
              <w:rPr>
                <w:b/>
                <w:bCs/>
                <w:sz w:val="12"/>
                <w:szCs w:val="12"/>
              </w:rPr>
            </w:pPr>
          </w:p>
          <w:p w:rsidR="00B3198D" w:rsidRPr="00F36C06" w:rsidRDefault="00B3198D" w:rsidP="00EB44C2">
            <w:pPr>
              <w:rPr>
                <w:b/>
                <w:bCs/>
              </w:rPr>
            </w:pPr>
            <w:r w:rsidRPr="00F36C06">
              <w:rPr>
                <w:b/>
                <w:bCs/>
              </w:rPr>
              <w:t xml:space="preserve">Kötelező </w:t>
            </w:r>
            <w:r>
              <w:rPr>
                <w:b/>
                <w:bCs/>
              </w:rPr>
              <w:t xml:space="preserve">és ajánlott </w:t>
            </w:r>
            <w:r w:rsidRPr="00F36C06">
              <w:rPr>
                <w:b/>
                <w:bCs/>
              </w:rPr>
              <w:t>olvasmányok:</w:t>
            </w:r>
          </w:p>
          <w:p w:rsidR="00B3198D" w:rsidRDefault="00B3198D" w:rsidP="00EB44C2">
            <w:pPr>
              <w:ind w:left="282" w:hanging="282"/>
              <w:jc w:val="both"/>
            </w:pPr>
            <w:r>
              <w:t xml:space="preserve">A kultúra szociológiája. Szerk.: </w:t>
            </w:r>
            <w:proofErr w:type="spellStart"/>
            <w:r>
              <w:t>Wesely</w:t>
            </w:r>
            <w:proofErr w:type="spellEnd"/>
            <w:r>
              <w:t xml:space="preserve"> Anna Osiris 1998</w:t>
            </w:r>
          </w:p>
          <w:p w:rsidR="00B3198D" w:rsidRDefault="00B3198D" w:rsidP="00EB44C2">
            <w:pPr>
              <w:ind w:left="282" w:hanging="282"/>
              <w:jc w:val="both"/>
            </w:pPr>
            <w:proofErr w:type="spellStart"/>
            <w:r>
              <w:t>Andorka</w:t>
            </w:r>
            <w:proofErr w:type="spellEnd"/>
            <w:r>
              <w:t xml:space="preserve"> R</w:t>
            </w:r>
            <w:proofErr w:type="gramStart"/>
            <w:r>
              <w:t>.:</w:t>
            </w:r>
            <w:proofErr w:type="gramEnd"/>
            <w:r>
              <w:t xml:space="preserve"> A társadalmi mobilitás változásai 1973-1992-ig. </w:t>
            </w:r>
            <w:proofErr w:type="spellStart"/>
            <w:r>
              <w:t>In</w:t>
            </w:r>
            <w:proofErr w:type="spellEnd"/>
            <w:proofErr w:type="gramStart"/>
            <w:r>
              <w:t>.:</w:t>
            </w:r>
            <w:proofErr w:type="gramEnd"/>
            <w:r>
              <w:t xml:space="preserve"> </w:t>
            </w:r>
            <w:proofErr w:type="spellStart"/>
            <w:r>
              <w:t>Stat</w:t>
            </w:r>
            <w:proofErr w:type="spellEnd"/>
            <w:r>
              <w:t>. Szemle 1995/2</w:t>
            </w:r>
          </w:p>
          <w:p w:rsidR="00B3198D" w:rsidRDefault="00B3198D" w:rsidP="00EB44C2">
            <w:pPr>
              <w:ind w:left="282" w:hanging="282"/>
              <w:jc w:val="both"/>
            </w:pPr>
            <w:proofErr w:type="spellStart"/>
            <w:r>
              <w:t>Andorka</w:t>
            </w:r>
            <w:proofErr w:type="spellEnd"/>
            <w:r>
              <w:t xml:space="preserve"> R</w:t>
            </w:r>
            <w:proofErr w:type="gramStart"/>
            <w:r>
              <w:t>.:</w:t>
            </w:r>
            <w:proofErr w:type="gramEnd"/>
            <w:r>
              <w:t xml:space="preserve"> Bevezetés a szociológiába. Osiris 1997.</w:t>
            </w:r>
          </w:p>
          <w:p w:rsidR="00B3198D" w:rsidRDefault="00B3198D" w:rsidP="00EB44C2">
            <w:pPr>
              <w:ind w:left="282" w:hanging="282"/>
              <w:jc w:val="both"/>
            </w:pPr>
            <w:r>
              <w:t>Kolosi T</w:t>
            </w:r>
            <w:proofErr w:type="gramStart"/>
            <w:r>
              <w:t>.:</w:t>
            </w:r>
            <w:proofErr w:type="gramEnd"/>
            <w:r>
              <w:t xml:space="preserve"> Státus és réteg. MSZMP </w:t>
            </w:r>
            <w:proofErr w:type="spellStart"/>
            <w:r>
              <w:t>Társ</w:t>
            </w:r>
            <w:proofErr w:type="gramStart"/>
            <w:r>
              <w:t>.tud</w:t>
            </w:r>
            <w:proofErr w:type="spellEnd"/>
            <w:proofErr w:type="gramEnd"/>
            <w:r>
              <w:t>. Int. 1982</w:t>
            </w:r>
          </w:p>
          <w:p w:rsidR="00B3198D" w:rsidRDefault="00B3198D" w:rsidP="00EB44C2">
            <w:pPr>
              <w:ind w:left="282" w:hanging="282"/>
              <w:jc w:val="both"/>
            </w:pPr>
            <w:r>
              <w:t xml:space="preserve">Szociológiai irányzatok a XX. század elejéig. Szerk. </w:t>
            </w:r>
            <w:proofErr w:type="spellStart"/>
            <w:r>
              <w:t>Felkai</w:t>
            </w:r>
            <w:proofErr w:type="spellEnd"/>
            <w:r>
              <w:t xml:space="preserve"> </w:t>
            </w:r>
            <w:proofErr w:type="spellStart"/>
            <w:r>
              <w:t>G.-Némedi</w:t>
            </w:r>
            <w:proofErr w:type="spellEnd"/>
            <w:r>
              <w:t xml:space="preserve"> </w:t>
            </w:r>
            <w:proofErr w:type="spellStart"/>
            <w:r>
              <w:t>D.-Somlai</w:t>
            </w:r>
            <w:proofErr w:type="spellEnd"/>
            <w:r>
              <w:t xml:space="preserve"> P. Új Mandátum 2000.</w:t>
            </w:r>
          </w:p>
          <w:p w:rsidR="00B3198D" w:rsidRDefault="00B3198D" w:rsidP="00EB44C2">
            <w:pPr>
              <w:ind w:left="282" w:hanging="282"/>
              <w:jc w:val="both"/>
            </w:pPr>
            <w:r>
              <w:t>Szöveggyűjtemény a társadalmi egyenlőtlenségek tanulmányozásához (Szerk.: Havas-Somorjai), Budapest, 1994.</w:t>
            </w:r>
          </w:p>
          <w:p w:rsidR="00B3198D" w:rsidRPr="00F36C06" w:rsidRDefault="00B3198D" w:rsidP="00EB44C2">
            <w:pPr>
              <w:ind w:left="282" w:hanging="282"/>
              <w:jc w:val="both"/>
            </w:pPr>
            <w:r>
              <w:t xml:space="preserve">Kulcsár-Böhm: Társadalmi alapismeretek, Eger, Líceum kiadó, 1997. </w:t>
            </w:r>
          </w:p>
        </w:tc>
      </w:tr>
      <w:tr w:rsidR="00B3198D" w:rsidRPr="00F36C06" w:rsidTr="00EB44C2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92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8D" w:rsidRPr="00C87170" w:rsidRDefault="00B3198D" w:rsidP="00EB44C2">
            <w:pPr>
              <w:rPr>
                <w:b/>
                <w:bCs/>
                <w:sz w:val="12"/>
                <w:szCs w:val="12"/>
              </w:rPr>
            </w:pPr>
          </w:p>
          <w:p w:rsidR="00B3198D" w:rsidRPr="00C121CA" w:rsidRDefault="00B3198D" w:rsidP="00EB44C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Tantárgyfelelős: </w:t>
            </w:r>
            <w:proofErr w:type="spellStart"/>
            <w:r w:rsidRPr="000D446A">
              <w:t>Pacsuta</w:t>
            </w:r>
            <w:proofErr w:type="spellEnd"/>
            <w:r w:rsidRPr="000D446A">
              <w:t xml:space="preserve"> István</w:t>
            </w:r>
          </w:p>
          <w:p w:rsidR="00B3198D" w:rsidRPr="001A7178" w:rsidRDefault="00B3198D" w:rsidP="00EB44C2">
            <w:pPr>
              <w:rPr>
                <w:bCs/>
              </w:rPr>
            </w:pPr>
            <w:r w:rsidRPr="001A7178">
              <w:rPr>
                <w:b/>
              </w:rPr>
              <w:t xml:space="preserve">Oktatók: </w:t>
            </w:r>
          </w:p>
        </w:tc>
      </w:tr>
    </w:tbl>
    <w:p w:rsidR="00B3198D" w:rsidRPr="001A7178" w:rsidRDefault="00B3198D" w:rsidP="00B3198D">
      <w:pPr>
        <w:rPr>
          <w:sz w:val="2"/>
          <w:szCs w:val="2"/>
        </w:rPr>
      </w:pPr>
    </w:p>
    <w:p w:rsidR="00B3198D" w:rsidRDefault="00B3198D" w:rsidP="00B3198D"/>
    <w:p w:rsidR="002C7179" w:rsidRDefault="002C7179"/>
    <w:sectPr w:rsidR="002C7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B0C96"/>
    <w:multiLevelType w:val="hybridMultilevel"/>
    <w:tmpl w:val="0D5AB1B6"/>
    <w:lvl w:ilvl="0" w:tplc="D952AEB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98D"/>
    <w:rsid w:val="002C7179"/>
    <w:rsid w:val="00B31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31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31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2615</Characters>
  <Application>Microsoft Office Word</Application>
  <DocSecurity>0</DocSecurity>
  <Lines>21</Lines>
  <Paragraphs>5</Paragraphs>
  <ScaleCrop>false</ScaleCrop>
  <Company/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2011-08-25T05:50:00Z</dcterms:created>
  <dcterms:modified xsi:type="dcterms:W3CDTF">2011-08-25T05:50:00Z</dcterms:modified>
</cp:coreProperties>
</file>