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4D2800" w:rsidRPr="00A35237" w:rsidTr="009049F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D2800" w:rsidRDefault="004D2800" w:rsidP="009049F9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4D2800" w:rsidRPr="00A35237" w:rsidRDefault="004D2800" w:rsidP="009049F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Bevezetés a kommunikációelméletbe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00" w:rsidRPr="00A35237" w:rsidRDefault="004D2800" w:rsidP="009049F9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 NBG_KM730K3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D2800" w:rsidRPr="00A35237" w:rsidRDefault="004D2800" w:rsidP="009049F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3</w:t>
            </w:r>
          </w:p>
        </w:tc>
      </w:tr>
      <w:tr w:rsidR="004D2800" w:rsidRPr="00A35237" w:rsidTr="009049F9">
        <w:tc>
          <w:tcPr>
            <w:tcW w:w="9180" w:type="dxa"/>
            <w:gridSpan w:val="3"/>
          </w:tcPr>
          <w:p w:rsidR="004D2800" w:rsidRPr="00A35237" w:rsidRDefault="004D2800" w:rsidP="009049F9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típusa: </w:t>
            </w:r>
            <w:proofErr w:type="spellStart"/>
            <w:r w:rsidRPr="00F61799">
              <w:rPr>
                <w:b/>
                <w:sz w:val="24"/>
                <w:szCs w:val="24"/>
              </w:rPr>
              <w:t>ea</w:t>
            </w:r>
            <w:proofErr w:type="spellEnd"/>
            <w:r w:rsidRPr="00F61799">
              <w:rPr>
                <w:b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  </w:t>
            </w:r>
            <w:r w:rsidRPr="00A35237">
              <w:rPr>
                <w:sz w:val="24"/>
                <w:szCs w:val="24"/>
              </w:rPr>
              <w:t xml:space="preserve">száma: </w:t>
            </w:r>
            <w:r w:rsidRPr="009D683E">
              <w:rPr>
                <w:b/>
                <w:sz w:val="24"/>
                <w:szCs w:val="24"/>
              </w:rPr>
              <w:t>2</w:t>
            </w:r>
          </w:p>
        </w:tc>
      </w:tr>
      <w:tr w:rsidR="004D2800" w:rsidRPr="00A35237" w:rsidTr="009049F9">
        <w:tc>
          <w:tcPr>
            <w:tcW w:w="9180" w:type="dxa"/>
            <w:gridSpan w:val="3"/>
          </w:tcPr>
          <w:p w:rsidR="004D2800" w:rsidRPr="00A35237" w:rsidRDefault="004D2800" w:rsidP="009049F9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 számonkérés módja</w:t>
            </w:r>
            <w:r w:rsidRPr="00A3523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9D683E">
              <w:rPr>
                <w:b/>
                <w:sz w:val="24"/>
                <w:szCs w:val="24"/>
              </w:rPr>
              <w:t>koll</w:t>
            </w:r>
            <w:proofErr w:type="spellEnd"/>
            <w:r w:rsidRPr="009D683E">
              <w:rPr>
                <w:b/>
                <w:sz w:val="24"/>
                <w:szCs w:val="24"/>
              </w:rPr>
              <w:t>.</w:t>
            </w:r>
          </w:p>
        </w:tc>
      </w:tr>
      <w:tr w:rsidR="004D2800" w:rsidRPr="00A35237" w:rsidTr="009049F9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D2800" w:rsidRPr="00A35237" w:rsidRDefault="004D2800" w:rsidP="009049F9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</w:t>
            </w:r>
            <w:r>
              <w:rPr>
                <w:sz w:val="24"/>
                <w:szCs w:val="24"/>
              </w:rPr>
              <w:t xml:space="preserve">: </w:t>
            </w:r>
            <w:r w:rsidRPr="009D683E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 xml:space="preserve"> félév</w:t>
            </w:r>
          </w:p>
        </w:tc>
      </w:tr>
      <w:tr w:rsidR="004D2800" w:rsidRPr="00A35237" w:rsidTr="009049F9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D2800" w:rsidRPr="00A35237" w:rsidRDefault="004D2800" w:rsidP="009049F9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Előtanulmányi feltételek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i/>
                <w:sz w:val="24"/>
                <w:szCs w:val="24"/>
              </w:rPr>
              <w:t>-</w:t>
            </w:r>
          </w:p>
        </w:tc>
      </w:tr>
      <w:tr w:rsidR="004D2800" w:rsidRPr="00A35237" w:rsidTr="009049F9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4D2800" w:rsidRDefault="004D2800" w:rsidP="009049F9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>
              <w:rPr>
                <w:b/>
                <w:sz w:val="24"/>
                <w:szCs w:val="24"/>
              </w:rPr>
              <w:t xml:space="preserve">: </w:t>
            </w:r>
          </w:p>
          <w:p w:rsidR="004D2800" w:rsidRDefault="004D2800" w:rsidP="009049F9">
            <w:pPr>
              <w:pStyle w:val="cm"/>
              <w:spacing w:before="0" w:after="0"/>
              <w:ind w:left="284" w:hanging="284"/>
              <w:rPr>
                <w:b w:val="0"/>
                <w:bCs/>
                <w:szCs w:val="24"/>
              </w:rPr>
            </w:pPr>
            <w:r w:rsidRPr="009D683E">
              <w:rPr>
                <w:szCs w:val="24"/>
              </w:rPr>
              <w:t>A tanegység célja</w:t>
            </w:r>
            <w:r w:rsidRPr="009D683E">
              <w:rPr>
                <w:b w:val="0"/>
                <w:szCs w:val="24"/>
              </w:rPr>
              <w:t xml:space="preserve"> m</w:t>
            </w:r>
            <w:r w:rsidRPr="009D683E">
              <w:rPr>
                <w:b w:val="0"/>
                <w:bCs/>
                <w:szCs w:val="24"/>
              </w:rPr>
              <w:t>egismertetni a hallgatóka</w:t>
            </w:r>
            <w:r>
              <w:rPr>
                <w:b w:val="0"/>
                <w:bCs/>
                <w:szCs w:val="24"/>
              </w:rPr>
              <w:t>t a kommunikáció szemiotikailag</w:t>
            </w:r>
          </w:p>
          <w:p w:rsidR="004D2800" w:rsidRDefault="004D2800" w:rsidP="009049F9">
            <w:pPr>
              <w:pStyle w:val="cm"/>
              <w:spacing w:before="0" w:after="0"/>
              <w:ind w:left="284" w:hanging="284"/>
              <w:rPr>
                <w:b w:val="0"/>
                <w:bCs/>
                <w:szCs w:val="24"/>
              </w:rPr>
            </w:pPr>
            <w:r w:rsidRPr="009D683E">
              <w:rPr>
                <w:b w:val="0"/>
                <w:bCs/>
                <w:szCs w:val="24"/>
              </w:rPr>
              <w:t>megalapozott általános és alapvető fogalmaival úgy, hogy i</w:t>
            </w:r>
            <w:r>
              <w:rPr>
                <w:b w:val="0"/>
                <w:bCs/>
                <w:szCs w:val="24"/>
              </w:rPr>
              <w:t>smereteik háttérül szolgáljanak</w:t>
            </w:r>
          </w:p>
          <w:p w:rsidR="004D2800" w:rsidRDefault="004D2800" w:rsidP="009049F9">
            <w:pPr>
              <w:pStyle w:val="cm"/>
              <w:spacing w:before="0" w:after="0"/>
              <w:ind w:left="284" w:hanging="284"/>
              <w:rPr>
                <w:b w:val="0"/>
                <w:bCs/>
                <w:szCs w:val="24"/>
              </w:rPr>
            </w:pPr>
            <w:r w:rsidRPr="009D683E">
              <w:rPr>
                <w:b w:val="0"/>
                <w:bCs/>
                <w:szCs w:val="24"/>
              </w:rPr>
              <w:t>további tanulmányaikhoz, a kommunikáció kritik</w:t>
            </w:r>
            <w:r>
              <w:rPr>
                <w:b w:val="0"/>
                <w:bCs/>
                <w:szCs w:val="24"/>
              </w:rPr>
              <w:t>ai megértéséhez és gyakorlatias</w:t>
            </w:r>
          </w:p>
          <w:p w:rsidR="004D2800" w:rsidRPr="009D683E" w:rsidRDefault="004D2800" w:rsidP="009049F9">
            <w:pPr>
              <w:pStyle w:val="cm"/>
              <w:spacing w:before="0" w:after="0"/>
              <w:ind w:left="284" w:hanging="284"/>
              <w:rPr>
                <w:b w:val="0"/>
                <w:bCs/>
                <w:szCs w:val="24"/>
              </w:rPr>
            </w:pPr>
            <w:r w:rsidRPr="009D683E">
              <w:rPr>
                <w:b w:val="0"/>
                <w:bCs/>
                <w:szCs w:val="24"/>
              </w:rPr>
              <w:t>elsajátításához.</w:t>
            </w:r>
          </w:p>
          <w:p w:rsidR="004D2800" w:rsidRPr="00BA21D7" w:rsidRDefault="004D2800" w:rsidP="009049F9">
            <w:pPr>
              <w:rPr>
                <w:sz w:val="24"/>
                <w:szCs w:val="24"/>
              </w:rPr>
            </w:pPr>
            <w:r w:rsidRPr="009D683E">
              <w:rPr>
                <w:bCs/>
                <w:sz w:val="24"/>
                <w:szCs w:val="24"/>
              </w:rPr>
              <w:t>Az előadások bevezető jelleggel átfogják a kommunikáció mivoltát, alapfogalmait, kialakulását, folyamatát, körülményeit, viszonyait és színtereit – különös tekintettel az emberi kommunikációra, ezen belül is a nyelvi kommunikációra; összképet nyújtanak a hallgatóknak a kutatás történetéről, módszeréről, elméleteiről, irányzatairól és modelljeiről, elhelyezik a kommunikációelméletet a tudományok rendszerében.</w:t>
            </w:r>
          </w:p>
        </w:tc>
      </w:tr>
      <w:tr w:rsidR="004D2800" w:rsidRPr="00A35237" w:rsidTr="009049F9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4D2800" w:rsidRPr="00A35237" w:rsidRDefault="004D2800" w:rsidP="009049F9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</w:tc>
      </w:tr>
      <w:tr w:rsidR="004D2800" w:rsidRPr="00A35237" w:rsidTr="009049F9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4D2800" w:rsidRDefault="004D2800" w:rsidP="009049F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olvasmányok:</w:t>
            </w:r>
          </w:p>
          <w:p w:rsidR="004D2800" w:rsidRDefault="004D2800" w:rsidP="009049F9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● </w:t>
            </w:r>
            <w:proofErr w:type="spellStart"/>
            <w:r>
              <w:rPr>
                <w:color w:val="000000"/>
                <w:spacing w:val="-3"/>
              </w:rPr>
              <w:t>Barnlund</w:t>
            </w:r>
            <w:proofErr w:type="spellEnd"/>
            <w:r>
              <w:rPr>
                <w:color w:val="000000"/>
                <w:spacing w:val="-3"/>
              </w:rPr>
              <w:t xml:space="preserve">, </w:t>
            </w:r>
            <w:proofErr w:type="spellStart"/>
            <w:r>
              <w:rPr>
                <w:color w:val="000000"/>
                <w:spacing w:val="-3"/>
              </w:rPr>
              <w:t>Dean</w:t>
            </w:r>
            <w:proofErr w:type="spellEnd"/>
            <w:r>
              <w:rPr>
                <w:color w:val="000000"/>
                <w:spacing w:val="-3"/>
              </w:rPr>
              <w:t xml:space="preserve"> C.: A kommunikáció tranzakciós modellje. </w:t>
            </w:r>
            <w:proofErr w:type="spellStart"/>
            <w:r>
              <w:rPr>
                <w:color w:val="000000"/>
                <w:spacing w:val="-3"/>
              </w:rPr>
              <w:t>In</w:t>
            </w:r>
            <w:proofErr w:type="spellEnd"/>
            <w:r>
              <w:rPr>
                <w:color w:val="000000"/>
                <w:spacing w:val="-3"/>
              </w:rPr>
              <w:t xml:space="preserve">: </w:t>
            </w:r>
            <w:proofErr w:type="spellStart"/>
            <w:r>
              <w:rPr>
                <w:color w:val="000000"/>
                <w:spacing w:val="-3"/>
              </w:rPr>
              <w:t>Kommuniáció</w:t>
            </w:r>
            <w:proofErr w:type="spellEnd"/>
            <w:r>
              <w:rPr>
                <w:color w:val="000000"/>
                <w:spacing w:val="-3"/>
              </w:rPr>
              <w:t xml:space="preserve"> I. </w:t>
            </w:r>
            <w:proofErr w:type="gramStart"/>
            <w:r>
              <w:rPr>
                <w:color w:val="000000"/>
                <w:spacing w:val="-3"/>
              </w:rPr>
              <w:t>A</w:t>
            </w:r>
            <w:proofErr w:type="gramEnd"/>
            <w:r>
              <w:rPr>
                <w:color w:val="000000"/>
                <w:spacing w:val="-3"/>
              </w:rPr>
              <w:t xml:space="preserve"> kommunikatív jelenség. II. </w:t>
            </w:r>
            <w:proofErr w:type="gramStart"/>
            <w:r>
              <w:rPr>
                <w:color w:val="000000"/>
                <w:spacing w:val="-3"/>
              </w:rPr>
              <w:t>A</w:t>
            </w:r>
            <w:proofErr w:type="gramEnd"/>
            <w:r>
              <w:rPr>
                <w:color w:val="000000"/>
                <w:spacing w:val="-3"/>
              </w:rPr>
              <w:t xml:space="preserve"> kommunikáció világa. Válogatott tanulmányok. Második, bővített és javított kiadás. Szerkesztette: Horányi Özséb. General Press: Budapest. 2003. 26-42</w:t>
            </w:r>
          </w:p>
          <w:p w:rsidR="004D2800" w:rsidRDefault="004D2800" w:rsidP="009049F9">
            <w:pPr>
              <w:rPr>
                <w:spacing w:val="-3"/>
              </w:rPr>
            </w:pPr>
            <w:r>
              <w:rPr>
                <w:color w:val="000000"/>
                <w:spacing w:val="-3"/>
              </w:rPr>
              <w:t>● Clark, Herbert H</w:t>
            </w:r>
            <w:proofErr w:type="gramStart"/>
            <w:r>
              <w:rPr>
                <w:color w:val="000000"/>
                <w:spacing w:val="-3"/>
              </w:rPr>
              <w:t>.:</w:t>
            </w:r>
            <w:proofErr w:type="gramEnd"/>
            <w:r>
              <w:rPr>
                <w:color w:val="000000"/>
                <w:spacing w:val="-3"/>
              </w:rPr>
              <w:t xml:space="preserve"> Áthidalás.  </w:t>
            </w:r>
            <w:proofErr w:type="spellStart"/>
            <w:r>
              <w:rPr>
                <w:color w:val="000000"/>
                <w:spacing w:val="-3"/>
              </w:rPr>
              <w:t>In</w:t>
            </w:r>
            <w:proofErr w:type="spellEnd"/>
            <w:r>
              <w:rPr>
                <w:color w:val="000000"/>
                <w:spacing w:val="-3"/>
              </w:rPr>
              <w:t xml:space="preserve">: Nyelv - </w:t>
            </w:r>
            <w:r>
              <w:rPr>
                <w:spacing w:val="-3"/>
              </w:rPr>
              <w:t xml:space="preserve">Kommunikáció – Cselekvés. Szerk. Pléh Csaba, Síklaki István, Terestyéni Tamás. Budapest: Osiris, 1997.  380-394 </w:t>
            </w:r>
          </w:p>
          <w:p w:rsidR="004D2800" w:rsidRDefault="004D2800" w:rsidP="009049F9">
            <w:pPr>
              <w:rPr>
                <w:spacing w:val="-3"/>
              </w:rPr>
            </w:pPr>
            <w:r>
              <w:rPr>
                <w:spacing w:val="-3"/>
              </w:rPr>
              <w:t xml:space="preserve">● </w:t>
            </w:r>
            <w:proofErr w:type="spellStart"/>
            <w:r>
              <w:rPr>
                <w:spacing w:val="-3"/>
              </w:rPr>
              <w:t>Grice</w:t>
            </w:r>
            <w:proofErr w:type="spellEnd"/>
            <w:r>
              <w:rPr>
                <w:spacing w:val="-3"/>
              </w:rPr>
              <w:t xml:space="preserve">, Paul H. A társalgás logikája. </w:t>
            </w:r>
            <w:proofErr w:type="spellStart"/>
            <w:r>
              <w:rPr>
                <w:spacing w:val="-3"/>
              </w:rPr>
              <w:t>In</w:t>
            </w:r>
            <w:proofErr w:type="spellEnd"/>
            <w:r>
              <w:rPr>
                <w:spacing w:val="-3"/>
              </w:rPr>
              <w:t xml:space="preserve">: Nyelv - Kommunikáció – Cselekvés. Szerk. Pléh Csaba, Síklaki István, Terestyéni Tamás. Budapest: Osiris, 1997. 213-227 </w:t>
            </w:r>
          </w:p>
          <w:p w:rsidR="004D2800" w:rsidRDefault="004D2800" w:rsidP="009049F9">
            <w:pPr>
              <w:rPr>
                <w:color w:val="000000"/>
                <w:spacing w:val="-3"/>
              </w:rPr>
            </w:pPr>
            <w:r>
              <w:rPr>
                <w:spacing w:val="-3"/>
              </w:rPr>
              <w:t xml:space="preserve">● </w:t>
            </w:r>
            <w:proofErr w:type="spellStart"/>
            <w:r>
              <w:rPr>
                <w:spacing w:val="-3"/>
              </w:rPr>
              <w:t>McQuail</w:t>
            </w:r>
            <w:proofErr w:type="spellEnd"/>
            <w:r>
              <w:rPr>
                <w:spacing w:val="-3"/>
              </w:rPr>
              <w:t xml:space="preserve">, Denis: A tömegkommunikáció sajátosságairól. </w:t>
            </w:r>
            <w:proofErr w:type="spellStart"/>
            <w:r>
              <w:rPr>
                <w:spacing w:val="-3"/>
              </w:rPr>
              <w:t>In</w:t>
            </w:r>
            <w:proofErr w:type="spellEnd"/>
            <w:r>
              <w:rPr>
                <w:spacing w:val="-3"/>
              </w:rPr>
              <w:t xml:space="preserve">: </w:t>
            </w:r>
            <w:proofErr w:type="spellStart"/>
            <w:r>
              <w:rPr>
                <w:spacing w:val="-3"/>
              </w:rPr>
              <w:t>Kommuniáció</w:t>
            </w:r>
            <w:proofErr w:type="spellEnd"/>
            <w:r>
              <w:rPr>
                <w:spacing w:val="-3"/>
              </w:rPr>
              <w:t xml:space="preserve"> I. </w:t>
            </w:r>
            <w:proofErr w:type="gramStart"/>
            <w:r>
              <w:rPr>
                <w:spacing w:val="-3"/>
              </w:rPr>
              <w:t>A</w:t>
            </w:r>
            <w:proofErr w:type="gramEnd"/>
            <w:r>
              <w:rPr>
                <w:spacing w:val="-3"/>
              </w:rPr>
              <w:t xml:space="preserve"> kommunikatív jelenség. II. </w:t>
            </w:r>
            <w:proofErr w:type="gramStart"/>
            <w:r>
              <w:rPr>
                <w:spacing w:val="-3"/>
              </w:rPr>
              <w:t>A</w:t>
            </w:r>
            <w:proofErr w:type="gramEnd"/>
            <w:r>
              <w:rPr>
                <w:spacing w:val="-3"/>
              </w:rPr>
              <w:t xml:space="preserve"> kommunikáció világa. Válogatott tanulmányok. Második</w:t>
            </w:r>
            <w:r>
              <w:rPr>
                <w:color w:val="000000"/>
                <w:spacing w:val="-3"/>
              </w:rPr>
              <w:t xml:space="preserve">, bővített és javított kiadás. Szerkesztette: Horányi Özséb. General Press: Budapest. 2003. 102-169 </w:t>
            </w:r>
          </w:p>
          <w:p w:rsidR="004D2800" w:rsidRDefault="004D2800" w:rsidP="009049F9">
            <w:r>
              <w:rPr>
                <w:color w:val="000000"/>
                <w:spacing w:val="-3"/>
              </w:rPr>
              <w:t xml:space="preserve">● </w:t>
            </w:r>
            <w:r>
              <w:t xml:space="preserve">Róka Jolán: Kommunikációtan. Fejezetek a kommunikáció elméletéből és gyakorlatából. Századvég: Budapest, 2002. 1-48 </w:t>
            </w:r>
          </w:p>
          <w:p w:rsidR="004D2800" w:rsidRPr="00543717" w:rsidRDefault="004D2800" w:rsidP="009049F9">
            <w:pPr>
              <w:rPr>
                <w:szCs w:val="24"/>
              </w:rPr>
            </w:pPr>
            <w:r>
              <w:rPr>
                <w:color w:val="000000"/>
                <w:spacing w:val="-3"/>
              </w:rPr>
              <w:t xml:space="preserve">● </w:t>
            </w:r>
            <w:r>
              <w:rPr>
                <w:szCs w:val="24"/>
              </w:rPr>
              <w:t xml:space="preserve">H. Varga Gyula: Kommunikációs ismeretek. </w:t>
            </w:r>
            <w:proofErr w:type="spellStart"/>
            <w:r>
              <w:rPr>
                <w:szCs w:val="24"/>
              </w:rPr>
              <w:t>Hungarovox</w:t>
            </w:r>
            <w:proofErr w:type="spellEnd"/>
            <w:r>
              <w:rPr>
                <w:szCs w:val="24"/>
              </w:rPr>
              <w:t>: Budapest, 2001. 9-80</w:t>
            </w:r>
          </w:p>
          <w:p w:rsidR="004D2800" w:rsidRDefault="004D2800" w:rsidP="009049F9">
            <w:pPr>
              <w:ind w:firstLine="15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Ajánlott irodalom </w:t>
            </w:r>
          </w:p>
          <w:p w:rsidR="004D2800" w:rsidRDefault="004D2800" w:rsidP="009049F9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● Az információs társadalom és a kommunikációtechnológia elméletei és kulcsfogalmai. Szerk. Kondor Zsuzsanna, Fábri György. Századvég Kiadó: Budapest, 2003  </w:t>
            </w:r>
          </w:p>
          <w:p w:rsidR="004D2800" w:rsidRDefault="004D2800" w:rsidP="009049F9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● </w:t>
            </w:r>
            <w:r>
              <w:rPr>
                <w:color w:val="000000"/>
              </w:rPr>
              <w:t xml:space="preserve">Balázs János: A szöveg. Gondolat, Budapest, 1985. </w:t>
            </w:r>
            <w:proofErr w:type="spellStart"/>
            <w:r>
              <w:rPr>
                <w:color w:val="000000"/>
              </w:rPr>
              <w:t>Bühler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Jakobson</w:t>
            </w:r>
            <w:proofErr w:type="spellEnd"/>
            <w:r>
              <w:rPr>
                <w:color w:val="000000"/>
              </w:rPr>
              <w:t xml:space="preserve"> és Austin elmélete, 20-35, 62-67</w:t>
            </w:r>
          </w:p>
          <w:p w:rsidR="004D2800" w:rsidRDefault="004D2800" w:rsidP="009049F9">
            <w:r>
              <w:rPr>
                <w:color w:val="000000"/>
                <w:spacing w:val="-3"/>
              </w:rPr>
              <w:t xml:space="preserve">● </w:t>
            </w:r>
            <w:r>
              <w:t xml:space="preserve">Buda Béla: A közvetlen emberi kommunikáció szabályszerűségei. 3. </w:t>
            </w:r>
            <w:proofErr w:type="spellStart"/>
            <w:r>
              <w:t>átdolg</w:t>
            </w:r>
            <w:proofErr w:type="spellEnd"/>
            <w:r>
              <w:t xml:space="preserve">. és </w:t>
            </w:r>
            <w:proofErr w:type="spellStart"/>
            <w:r>
              <w:t>bőv</w:t>
            </w:r>
            <w:proofErr w:type="spellEnd"/>
            <w:r>
              <w:t xml:space="preserve">. kiad. </w:t>
            </w:r>
            <w:proofErr w:type="spellStart"/>
            <w:r>
              <w:t>Animula</w:t>
            </w:r>
            <w:proofErr w:type="spellEnd"/>
            <w:r>
              <w:t xml:space="preserve">, Budapest, 1994. </w:t>
            </w:r>
          </w:p>
          <w:p w:rsidR="004D2800" w:rsidRDefault="004D2800" w:rsidP="009049F9">
            <w:r>
              <w:rPr>
                <w:color w:val="000000"/>
                <w:spacing w:val="-3"/>
              </w:rPr>
              <w:t xml:space="preserve">● </w:t>
            </w:r>
            <w:r>
              <w:t xml:space="preserve">Griffin, </w:t>
            </w:r>
            <w:proofErr w:type="spellStart"/>
            <w:r>
              <w:t>Em</w:t>
            </w:r>
            <w:proofErr w:type="spellEnd"/>
            <w:r>
              <w:t>: Bevezetés a kommunikációelméletbe. Harmat Kiadó, Budapest, 2001</w:t>
            </w:r>
          </w:p>
          <w:p w:rsidR="004D2800" w:rsidRDefault="004D2800" w:rsidP="009049F9">
            <w:pPr>
              <w:rPr>
                <w:color w:val="000000"/>
              </w:rPr>
            </w:pPr>
            <w:r>
              <w:rPr>
                <w:color w:val="000000"/>
                <w:spacing w:val="-3"/>
              </w:rPr>
              <w:t xml:space="preserve">● Habermas, Jürgen: A kommunikatív etika. A demokratikus vitákban kiérlelődő konszenzus és társadalmi </w:t>
            </w:r>
            <w:proofErr w:type="spellStart"/>
            <w:r>
              <w:rPr>
                <w:color w:val="000000"/>
                <w:spacing w:val="-3"/>
              </w:rPr>
              <w:t>inntegráció</w:t>
            </w:r>
            <w:proofErr w:type="spellEnd"/>
            <w:r>
              <w:rPr>
                <w:color w:val="000000"/>
                <w:spacing w:val="-3"/>
              </w:rPr>
              <w:t xml:space="preserve"> politikai-filozófiai elmélete. Új Mandátum Könyvkiadó: Budapest, 2001  </w:t>
            </w:r>
            <w:r>
              <w:rPr>
                <w:color w:val="000000"/>
              </w:rPr>
              <w:t xml:space="preserve">    </w:t>
            </w:r>
          </w:p>
          <w:p w:rsidR="004D2800" w:rsidRDefault="004D2800" w:rsidP="009049F9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● </w:t>
            </w:r>
            <w:proofErr w:type="spellStart"/>
            <w:r>
              <w:rPr>
                <w:color w:val="000000"/>
                <w:spacing w:val="-3"/>
              </w:rPr>
              <w:t>Kommuniáció</w:t>
            </w:r>
            <w:proofErr w:type="spellEnd"/>
            <w:r>
              <w:rPr>
                <w:color w:val="000000"/>
                <w:spacing w:val="-3"/>
              </w:rPr>
              <w:t xml:space="preserve"> I. </w:t>
            </w:r>
            <w:proofErr w:type="gramStart"/>
            <w:r>
              <w:rPr>
                <w:color w:val="000000"/>
                <w:spacing w:val="-3"/>
              </w:rPr>
              <w:t>A</w:t>
            </w:r>
            <w:proofErr w:type="gramEnd"/>
            <w:r>
              <w:rPr>
                <w:color w:val="000000"/>
                <w:spacing w:val="-3"/>
              </w:rPr>
              <w:t xml:space="preserve"> kommunikatív jelenség. II. </w:t>
            </w:r>
            <w:proofErr w:type="gramStart"/>
            <w:r>
              <w:rPr>
                <w:color w:val="000000"/>
                <w:spacing w:val="-3"/>
              </w:rPr>
              <w:t>A</w:t>
            </w:r>
            <w:proofErr w:type="gramEnd"/>
            <w:r>
              <w:rPr>
                <w:color w:val="000000"/>
                <w:spacing w:val="-3"/>
              </w:rPr>
              <w:t xml:space="preserve"> kommunikáció világa. Válogatott tanulmányok. Második, bővített és javított kiadás. Szerkesztette: Horányi Özséb. General Press: Budapest. 2003 </w:t>
            </w:r>
          </w:p>
          <w:p w:rsidR="004D2800" w:rsidRDefault="004D2800" w:rsidP="009049F9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● Nyelv - Kommunikáció – Cselekvés. Szerk. Pléh Csaba, Síklaki István, Terestyéni Tamás. Budapest: Osiris, 1997. </w:t>
            </w:r>
          </w:p>
          <w:p w:rsidR="004D2800" w:rsidRDefault="004D2800" w:rsidP="009049F9">
            <w:pPr>
              <w:rPr>
                <w:color w:val="000000"/>
              </w:rPr>
            </w:pPr>
            <w:r>
              <w:rPr>
                <w:color w:val="000000"/>
                <w:spacing w:val="-3"/>
              </w:rPr>
              <w:t xml:space="preserve">● </w:t>
            </w:r>
            <w:proofErr w:type="spellStart"/>
            <w:r>
              <w:rPr>
                <w:color w:val="000000"/>
                <w:spacing w:val="-3"/>
              </w:rPr>
              <w:t>Rosengren</w:t>
            </w:r>
            <w:proofErr w:type="spellEnd"/>
            <w:r>
              <w:rPr>
                <w:color w:val="000000"/>
                <w:spacing w:val="-3"/>
              </w:rPr>
              <w:t xml:space="preserve">, Karl Erik: Kommunikáció. </w:t>
            </w:r>
            <w:proofErr w:type="spellStart"/>
            <w:r>
              <w:rPr>
                <w:color w:val="000000"/>
                <w:spacing w:val="-3"/>
              </w:rPr>
              <w:t>Typotex</w:t>
            </w:r>
            <w:proofErr w:type="spellEnd"/>
            <w:r>
              <w:rPr>
                <w:color w:val="000000"/>
                <w:spacing w:val="-3"/>
              </w:rPr>
              <w:t>: Budapest, 2004</w:t>
            </w:r>
          </w:p>
          <w:p w:rsidR="004D2800" w:rsidRDefault="004D2800" w:rsidP="009049F9">
            <w:pPr>
              <w:rPr>
                <w:color w:val="000000"/>
              </w:rPr>
            </w:pPr>
            <w:r>
              <w:rPr>
                <w:color w:val="000000"/>
                <w:spacing w:val="-3"/>
              </w:rPr>
              <w:t xml:space="preserve">● </w:t>
            </w:r>
            <w:proofErr w:type="spellStart"/>
            <w:r>
              <w:rPr>
                <w:color w:val="000000"/>
              </w:rPr>
              <w:t>Tomasello</w:t>
            </w:r>
            <w:proofErr w:type="spellEnd"/>
            <w:r>
              <w:rPr>
                <w:color w:val="000000"/>
              </w:rPr>
              <w:t xml:space="preserve">, Michael: Gondolkodás és kultúra. </w:t>
            </w:r>
            <w:proofErr w:type="spellStart"/>
            <w:r>
              <w:rPr>
                <w:color w:val="000000"/>
                <w:spacing w:val="-3"/>
              </w:rPr>
              <w:t>Gervain</w:t>
            </w:r>
            <w:proofErr w:type="spellEnd"/>
            <w:r>
              <w:rPr>
                <w:color w:val="000000"/>
                <w:spacing w:val="-3"/>
              </w:rPr>
              <w:t xml:space="preserve"> Judit. </w:t>
            </w:r>
            <w:r>
              <w:rPr>
                <w:color w:val="000000"/>
              </w:rPr>
              <w:t>Osiris: Budapest, 2002. 103-210</w:t>
            </w:r>
          </w:p>
          <w:p w:rsidR="004D2800" w:rsidRPr="00543717" w:rsidRDefault="004D2800" w:rsidP="009049F9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  <w:spacing w:val="-3"/>
              </w:rPr>
              <w:t xml:space="preserve">● </w:t>
            </w:r>
            <w:r>
              <w:rPr>
                <w:color w:val="000000"/>
              </w:rPr>
              <w:t>T. Kiss Tamás: A szemtől-szembeni formációk kommunikációs viszonyai. Új mandátum: Budapest, 1999</w:t>
            </w:r>
          </w:p>
        </w:tc>
      </w:tr>
      <w:tr w:rsidR="004D2800" w:rsidRPr="00A35237" w:rsidTr="009049F9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4D2800" w:rsidRPr="00A35237" w:rsidRDefault="004D2800" w:rsidP="009049F9">
            <w:pPr>
              <w:jc w:val="both"/>
              <w:rPr>
                <w:sz w:val="22"/>
                <w:szCs w:val="22"/>
              </w:rPr>
            </w:pPr>
          </w:p>
        </w:tc>
      </w:tr>
      <w:tr w:rsidR="004D2800" w:rsidRPr="00A35237" w:rsidTr="009049F9">
        <w:trPr>
          <w:trHeight w:val="338"/>
        </w:trPr>
        <w:tc>
          <w:tcPr>
            <w:tcW w:w="9180" w:type="dxa"/>
            <w:gridSpan w:val="3"/>
          </w:tcPr>
          <w:p w:rsidR="004D2800" w:rsidRPr="00BA21D7" w:rsidRDefault="004D2800" w:rsidP="009049F9">
            <w:pPr>
              <w:rPr>
                <w:b/>
                <w:bCs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felelőse</w:t>
            </w:r>
            <w:r>
              <w:rPr>
                <w:b/>
                <w:sz w:val="24"/>
                <w:szCs w:val="24"/>
              </w:rPr>
              <w:t xml:space="preserve">: Dr. Bencze Lóránt </w:t>
            </w:r>
            <w:proofErr w:type="spellStart"/>
            <w:r>
              <w:rPr>
                <w:b/>
                <w:sz w:val="24"/>
                <w:szCs w:val="24"/>
              </w:rPr>
              <w:t>CSc</w:t>
            </w:r>
            <w:proofErr w:type="spellEnd"/>
          </w:p>
        </w:tc>
      </w:tr>
      <w:tr w:rsidR="004D2800" w:rsidRPr="00A35237" w:rsidTr="009049F9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D2800" w:rsidRPr="00A35237" w:rsidRDefault="004D2800" w:rsidP="009049F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>k)</w:t>
            </w:r>
            <w:r>
              <w:rPr>
                <w:b/>
                <w:sz w:val="24"/>
                <w:szCs w:val="24"/>
              </w:rPr>
              <w:t xml:space="preserve">: Dr. Bencze Lóránt </w:t>
            </w:r>
            <w:proofErr w:type="spellStart"/>
            <w:r>
              <w:rPr>
                <w:b/>
                <w:sz w:val="24"/>
                <w:szCs w:val="24"/>
              </w:rPr>
              <w:t>CSc</w:t>
            </w:r>
            <w:proofErr w:type="spellEnd"/>
          </w:p>
        </w:tc>
      </w:tr>
    </w:tbl>
    <w:p w:rsidR="00980490" w:rsidRDefault="00980490"/>
    <w:sectPr w:rsidR="00980490" w:rsidSect="00980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proofState w:spelling="clean" w:grammar="clean"/>
  <w:defaultTabStop w:val="708"/>
  <w:hyphenationZone w:val="425"/>
  <w:characterSpacingControl w:val="doNotCompress"/>
  <w:compat/>
  <w:rsids>
    <w:rsidRoot w:val="004D2800"/>
    <w:rsid w:val="004D2800"/>
    <w:rsid w:val="00980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2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">
    <w:name w:val="cím"/>
    <w:basedOn w:val="Norml"/>
    <w:rsid w:val="004D2800"/>
    <w:pPr>
      <w:spacing w:before="240" w:after="240"/>
      <w:jc w:val="both"/>
    </w:pPr>
    <w:rPr>
      <w:b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2874</Characters>
  <Application>Microsoft Office Word</Application>
  <DocSecurity>0</DocSecurity>
  <Lines>23</Lines>
  <Paragraphs>6</Paragraphs>
  <ScaleCrop>false</ScaleCrop>
  <Company>EKF</Company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</dc:creator>
  <cp:keywords/>
  <dc:description/>
  <cp:lastModifiedBy>Német</cp:lastModifiedBy>
  <cp:revision>1</cp:revision>
  <dcterms:created xsi:type="dcterms:W3CDTF">2011-06-24T06:46:00Z</dcterms:created>
  <dcterms:modified xsi:type="dcterms:W3CDTF">2011-06-24T06:46:00Z</dcterms:modified>
</cp:coreProperties>
</file>